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3A1BE" w14:textId="77777777" w:rsidR="001C788E" w:rsidRDefault="001C788E" w:rsidP="001C788E">
      <w:pPr>
        <w:jc w:val="center"/>
      </w:pPr>
    </w:p>
    <w:p w14:paraId="52C0CB4A" w14:textId="77777777" w:rsidR="001C788E" w:rsidRDefault="001C788E" w:rsidP="001C788E">
      <w:pPr>
        <w:jc w:val="center"/>
      </w:pPr>
    </w:p>
    <w:p w14:paraId="4943CAD8" w14:textId="77777777" w:rsidR="001C788E" w:rsidRDefault="001C788E" w:rsidP="001C788E">
      <w:pPr>
        <w:jc w:val="center"/>
        <w:rPr>
          <w:b/>
          <w:sz w:val="32"/>
          <w:szCs w:val="24"/>
        </w:rPr>
      </w:pPr>
    </w:p>
    <w:p w14:paraId="48C9AF10" w14:textId="77777777" w:rsidR="001C788E" w:rsidRDefault="001C788E" w:rsidP="001C788E">
      <w:pPr>
        <w:jc w:val="center"/>
        <w:rPr>
          <w:b/>
          <w:sz w:val="32"/>
          <w:szCs w:val="24"/>
        </w:rPr>
      </w:pPr>
    </w:p>
    <w:p w14:paraId="7C4DD68B" w14:textId="77777777" w:rsidR="001C788E" w:rsidRDefault="001C788E" w:rsidP="001C788E">
      <w:pPr>
        <w:jc w:val="center"/>
        <w:rPr>
          <w:b/>
          <w:sz w:val="32"/>
          <w:szCs w:val="24"/>
        </w:rPr>
      </w:pPr>
    </w:p>
    <w:p w14:paraId="78855B87" w14:textId="77777777" w:rsidR="001F2631" w:rsidRDefault="001F2631" w:rsidP="001C788E">
      <w:pPr>
        <w:jc w:val="center"/>
        <w:rPr>
          <w:b/>
          <w:sz w:val="32"/>
          <w:szCs w:val="24"/>
        </w:rPr>
      </w:pPr>
    </w:p>
    <w:p w14:paraId="6071D1C0" w14:textId="77777777" w:rsidR="001F2631" w:rsidRDefault="001F2631" w:rsidP="001C788E">
      <w:pPr>
        <w:jc w:val="center"/>
        <w:rPr>
          <w:b/>
          <w:sz w:val="32"/>
          <w:szCs w:val="24"/>
        </w:rPr>
      </w:pPr>
    </w:p>
    <w:p w14:paraId="512C9B9D" w14:textId="77777777" w:rsidR="001C788E" w:rsidRDefault="001C788E" w:rsidP="001C788E">
      <w:pPr>
        <w:jc w:val="center"/>
        <w:rPr>
          <w:b/>
          <w:sz w:val="32"/>
          <w:szCs w:val="24"/>
        </w:rPr>
      </w:pPr>
    </w:p>
    <w:p w14:paraId="375ABF76" w14:textId="77777777" w:rsidR="001C788E" w:rsidRDefault="001C788E" w:rsidP="001C788E">
      <w:pPr>
        <w:jc w:val="center"/>
        <w:rPr>
          <w:b/>
          <w:sz w:val="32"/>
          <w:szCs w:val="24"/>
        </w:rPr>
      </w:pPr>
    </w:p>
    <w:p w14:paraId="6FCBEC59" w14:textId="77777777" w:rsidR="001C788E" w:rsidRDefault="001C788E" w:rsidP="001C788E">
      <w:pPr>
        <w:jc w:val="center"/>
        <w:rPr>
          <w:b/>
          <w:spacing w:val="-2"/>
          <w:sz w:val="52"/>
          <w:szCs w:val="44"/>
        </w:rPr>
      </w:pPr>
      <w:r w:rsidRPr="008C69D7">
        <w:rPr>
          <w:b/>
          <w:sz w:val="52"/>
          <w:szCs w:val="44"/>
        </w:rPr>
        <w:t>IFM</w:t>
      </w:r>
      <w:r w:rsidRPr="008C69D7">
        <w:rPr>
          <w:b/>
          <w:spacing w:val="-6"/>
          <w:sz w:val="52"/>
          <w:szCs w:val="44"/>
        </w:rPr>
        <w:t xml:space="preserve"> </w:t>
      </w:r>
      <w:r w:rsidRPr="008C69D7">
        <w:rPr>
          <w:b/>
          <w:sz w:val="52"/>
          <w:szCs w:val="44"/>
        </w:rPr>
        <w:t>INVESTMENT</w:t>
      </w:r>
      <w:r w:rsidRPr="008C69D7">
        <w:rPr>
          <w:b/>
          <w:spacing w:val="-4"/>
          <w:sz w:val="52"/>
          <w:szCs w:val="44"/>
        </w:rPr>
        <w:t xml:space="preserve"> </w:t>
      </w:r>
      <w:r w:rsidRPr="008C69D7">
        <w:rPr>
          <w:b/>
          <w:sz w:val="52"/>
          <w:szCs w:val="44"/>
        </w:rPr>
        <w:t>ADVISORS</w:t>
      </w:r>
      <w:r w:rsidRPr="008C69D7">
        <w:rPr>
          <w:b/>
          <w:spacing w:val="-6"/>
          <w:sz w:val="52"/>
          <w:szCs w:val="44"/>
        </w:rPr>
        <w:t xml:space="preserve"> </w:t>
      </w:r>
      <w:r w:rsidRPr="008C69D7">
        <w:rPr>
          <w:b/>
          <w:sz w:val="52"/>
          <w:szCs w:val="44"/>
        </w:rPr>
        <w:t>PRIVATE</w:t>
      </w:r>
      <w:r w:rsidRPr="008C69D7">
        <w:rPr>
          <w:b/>
          <w:spacing w:val="-4"/>
          <w:sz w:val="52"/>
          <w:szCs w:val="44"/>
        </w:rPr>
        <w:t xml:space="preserve"> </w:t>
      </w:r>
      <w:r w:rsidRPr="008C69D7">
        <w:rPr>
          <w:b/>
          <w:spacing w:val="-2"/>
          <w:sz w:val="52"/>
          <w:szCs w:val="44"/>
        </w:rPr>
        <w:t>LIMITED</w:t>
      </w:r>
    </w:p>
    <w:p w14:paraId="1B190C92" w14:textId="77777777" w:rsidR="001C788E" w:rsidRDefault="001C788E" w:rsidP="001C788E">
      <w:pPr>
        <w:jc w:val="center"/>
        <w:rPr>
          <w:rFonts w:ascii="Calibri Light" w:hAnsi="Calibri Light" w:cs="Calibri Light"/>
          <w:i/>
          <w:iCs/>
          <w:spacing w:val="-2"/>
          <w:szCs w:val="28"/>
        </w:rPr>
      </w:pPr>
    </w:p>
    <w:p w14:paraId="63BAB6AA" w14:textId="0CFE83F5" w:rsidR="001C788E" w:rsidRPr="001F2631" w:rsidRDefault="001C788E" w:rsidP="001C788E">
      <w:pPr>
        <w:jc w:val="center"/>
        <w:rPr>
          <w:rFonts w:ascii="Calibri Light" w:hAnsi="Calibri Light" w:cs="Calibri Light"/>
          <w:i/>
          <w:iCs/>
          <w:spacing w:val="-2"/>
          <w:sz w:val="28"/>
          <w:szCs w:val="36"/>
        </w:rPr>
      </w:pPr>
      <w:r w:rsidRPr="001F2631">
        <w:rPr>
          <w:rFonts w:ascii="Calibri Light" w:hAnsi="Calibri Light" w:cs="Calibri Light"/>
          <w:i/>
          <w:iCs/>
          <w:spacing w:val="-2"/>
          <w:sz w:val="28"/>
          <w:szCs w:val="36"/>
        </w:rPr>
        <w:t>Disclosure</w:t>
      </w:r>
      <w:r w:rsidRPr="001F2631">
        <w:rPr>
          <w:rFonts w:ascii="Calibri Light" w:hAnsi="Calibri Light" w:cs="Calibri Light"/>
          <w:i/>
          <w:iCs/>
          <w:spacing w:val="3"/>
          <w:sz w:val="28"/>
          <w:szCs w:val="36"/>
        </w:rPr>
        <w:t xml:space="preserve"> </w:t>
      </w:r>
      <w:r w:rsidRPr="001F2631">
        <w:rPr>
          <w:rFonts w:ascii="Calibri Light" w:hAnsi="Calibri Light" w:cs="Calibri Light"/>
          <w:i/>
          <w:iCs/>
          <w:spacing w:val="-2"/>
          <w:sz w:val="28"/>
          <w:szCs w:val="36"/>
        </w:rPr>
        <w:t>Document</w:t>
      </w:r>
    </w:p>
    <w:p w14:paraId="5508BD44" w14:textId="77777777" w:rsidR="001C788E" w:rsidRPr="001F2631" w:rsidRDefault="001C788E" w:rsidP="001C788E">
      <w:pPr>
        <w:jc w:val="center"/>
        <w:rPr>
          <w:rFonts w:ascii="Calibri Light" w:hAnsi="Calibri Light" w:cs="Calibri Light"/>
          <w:i/>
          <w:iCs/>
          <w:spacing w:val="-2"/>
          <w:sz w:val="28"/>
          <w:szCs w:val="36"/>
        </w:rPr>
      </w:pPr>
    </w:p>
    <w:p w14:paraId="1CD00154" w14:textId="4478A765" w:rsidR="001C788E" w:rsidRPr="001F2631" w:rsidRDefault="001C788E" w:rsidP="001C788E">
      <w:pPr>
        <w:jc w:val="center"/>
        <w:rPr>
          <w:rFonts w:ascii="Calibri Light" w:hAnsi="Calibri Light" w:cs="Calibri Light"/>
          <w:i/>
          <w:iCs/>
          <w:spacing w:val="-2"/>
          <w:sz w:val="28"/>
          <w:szCs w:val="36"/>
        </w:rPr>
      </w:pPr>
      <w:r w:rsidRPr="001F2631">
        <w:rPr>
          <w:rFonts w:ascii="Calibri Light" w:hAnsi="Calibri Light" w:cs="Calibri Light"/>
          <w:i/>
          <w:iCs/>
          <w:spacing w:val="-2"/>
          <w:sz w:val="28"/>
          <w:szCs w:val="36"/>
        </w:rPr>
        <w:t>Portfolio Management Services</w:t>
      </w:r>
    </w:p>
    <w:p w14:paraId="72CFA3EB" w14:textId="77777777" w:rsidR="001C788E" w:rsidRPr="001F2631" w:rsidRDefault="001C788E" w:rsidP="001C788E">
      <w:pPr>
        <w:jc w:val="center"/>
        <w:rPr>
          <w:sz w:val="6"/>
          <w:szCs w:val="6"/>
        </w:rPr>
      </w:pPr>
    </w:p>
    <w:p w14:paraId="22D05540" w14:textId="77777777" w:rsidR="001C788E" w:rsidRDefault="001C788E" w:rsidP="001C788E">
      <w:pPr>
        <w:jc w:val="center"/>
      </w:pPr>
    </w:p>
    <w:p w14:paraId="2D633ADD" w14:textId="77777777" w:rsidR="001C788E" w:rsidRDefault="001C788E" w:rsidP="001C788E">
      <w:pPr>
        <w:jc w:val="center"/>
      </w:pPr>
    </w:p>
    <w:p w14:paraId="52D5F61E" w14:textId="77777777" w:rsidR="001C788E" w:rsidRDefault="001C788E" w:rsidP="001C788E">
      <w:pPr>
        <w:jc w:val="center"/>
      </w:pPr>
    </w:p>
    <w:p w14:paraId="754FC1D3" w14:textId="77777777" w:rsidR="001C788E" w:rsidRDefault="001C788E" w:rsidP="001C788E">
      <w:pPr>
        <w:jc w:val="center"/>
      </w:pPr>
    </w:p>
    <w:p w14:paraId="0FCBAF32" w14:textId="77777777" w:rsidR="001C788E" w:rsidRDefault="001C788E" w:rsidP="001C788E">
      <w:pPr>
        <w:jc w:val="center"/>
      </w:pPr>
    </w:p>
    <w:p w14:paraId="140CC83D" w14:textId="77777777" w:rsidR="001C788E" w:rsidRDefault="001C788E" w:rsidP="001C788E">
      <w:pPr>
        <w:jc w:val="center"/>
      </w:pPr>
    </w:p>
    <w:p w14:paraId="496A930B" w14:textId="77777777" w:rsidR="001C788E" w:rsidRDefault="001C788E" w:rsidP="001C788E">
      <w:pPr>
        <w:jc w:val="center"/>
      </w:pPr>
    </w:p>
    <w:p w14:paraId="1897E065" w14:textId="77777777" w:rsidR="001C788E" w:rsidRDefault="001C788E" w:rsidP="001C788E">
      <w:pPr>
        <w:jc w:val="center"/>
      </w:pPr>
    </w:p>
    <w:p w14:paraId="15883C8A" w14:textId="77777777" w:rsidR="001C788E" w:rsidRDefault="001C788E" w:rsidP="001C788E">
      <w:pPr>
        <w:jc w:val="center"/>
      </w:pPr>
    </w:p>
    <w:p w14:paraId="2687364D" w14:textId="77777777" w:rsidR="001C788E" w:rsidRDefault="001C788E" w:rsidP="001C788E">
      <w:pPr>
        <w:jc w:val="center"/>
      </w:pPr>
    </w:p>
    <w:p w14:paraId="2C3AFC58" w14:textId="77777777" w:rsidR="001C788E" w:rsidRDefault="001C788E" w:rsidP="001C788E">
      <w:pPr>
        <w:jc w:val="center"/>
      </w:pPr>
    </w:p>
    <w:p w14:paraId="6DEF83AC" w14:textId="77777777" w:rsidR="001C788E" w:rsidRDefault="001C788E" w:rsidP="001C788E">
      <w:pPr>
        <w:jc w:val="center"/>
      </w:pPr>
    </w:p>
    <w:p w14:paraId="77D01AC6" w14:textId="77777777" w:rsidR="001C788E" w:rsidRDefault="001C788E" w:rsidP="001C788E">
      <w:pPr>
        <w:jc w:val="center"/>
      </w:pPr>
    </w:p>
    <w:p w14:paraId="193383BB" w14:textId="77777777" w:rsidR="001C788E" w:rsidRDefault="001C788E" w:rsidP="001C788E">
      <w:pPr>
        <w:jc w:val="center"/>
      </w:pPr>
    </w:p>
    <w:p w14:paraId="135E341F" w14:textId="77777777" w:rsidR="001C788E" w:rsidRDefault="001C788E" w:rsidP="001C788E">
      <w:pPr>
        <w:jc w:val="center"/>
      </w:pPr>
    </w:p>
    <w:p w14:paraId="107C54DD" w14:textId="77777777" w:rsidR="001C788E" w:rsidRDefault="001C788E" w:rsidP="001C788E">
      <w:pPr>
        <w:jc w:val="center"/>
      </w:pPr>
    </w:p>
    <w:p w14:paraId="2E041C32" w14:textId="77777777" w:rsidR="001C788E" w:rsidRDefault="001C788E" w:rsidP="001C788E">
      <w:pPr>
        <w:jc w:val="center"/>
      </w:pPr>
    </w:p>
    <w:p w14:paraId="0383D642" w14:textId="77777777" w:rsidR="001C788E" w:rsidRDefault="001C788E" w:rsidP="001C788E">
      <w:pPr>
        <w:jc w:val="center"/>
      </w:pPr>
    </w:p>
    <w:p w14:paraId="0B3BB77A" w14:textId="77777777" w:rsidR="001C788E" w:rsidRPr="001C788E" w:rsidRDefault="001C788E" w:rsidP="001C788E">
      <w:pPr>
        <w:jc w:val="center"/>
      </w:pPr>
    </w:p>
    <w:p w14:paraId="05A0099B" w14:textId="77777777" w:rsidR="001C788E" w:rsidRDefault="001C788E" w:rsidP="001C788E">
      <w:pPr>
        <w:jc w:val="center"/>
      </w:pPr>
    </w:p>
    <w:p w14:paraId="679D3388" w14:textId="77777777" w:rsidR="001C788E" w:rsidRDefault="001C788E" w:rsidP="001C788E">
      <w:pPr>
        <w:jc w:val="center"/>
      </w:pPr>
    </w:p>
    <w:p w14:paraId="01D5940A" w14:textId="77777777" w:rsidR="001C788E" w:rsidRDefault="001C788E" w:rsidP="001C788E">
      <w:pPr>
        <w:jc w:val="center"/>
      </w:pPr>
    </w:p>
    <w:p w14:paraId="17A688FE" w14:textId="77777777" w:rsidR="001C788E" w:rsidRDefault="001C788E" w:rsidP="001C788E">
      <w:pPr>
        <w:jc w:val="center"/>
      </w:pPr>
    </w:p>
    <w:p w14:paraId="043359B7" w14:textId="77777777" w:rsidR="001C788E" w:rsidRDefault="001C788E" w:rsidP="001C788E">
      <w:pPr>
        <w:jc w:val="center"/>
      </w:pPr>
    </w:p>
    <w:p w14:paraId="0A33A35E" w14:textId="77777777" w:rsidR="001C788E" w:rsidRDefault="001C788E" w:rsidP="001C788E">
      <w:pPr>
        <w:jc w:val="center"/>
      </w:pPr>
    </w:p>
    <w:p w14:paraId="2E0D7AFC" w14:textId="77777777" w:rsidR="001C788E" w:rsidRDefault="001C788E" w:rsidP="001C788E">
      <w:pPr>
        <w:jc w:val="center"/>
      </w:pPr>
    </w:p>
    <w:p w14:paraId="2195F916" w14:textId="77777777" w:rsidR="001C788E" w:rsidRDefault="001C788E" w:rsidP="001C788E">
      <w:pPr>
        <w:jc w:val="center"/>
      </w:pPr>
    </w:p>
    <w:p w14:paraId="326302F8" w14:textId="77777777" w:rsidR="001C788E" w:rsidRDefault="001C788E" w:rsidP="001C788E">
      <w:pPr>
        <w:jc w:val="center"/>
      </w:pPr>
    </w:p>
    <w:p w14:paraId="0C526A8A" w14:textId="77777777" w:rsidR="001C788E" w:rsidRDefault="001C788E" w:rsidP="001C788E">
      <w:pPr>
        <w:jc w:val="center"/>
      </w:pPr>
    </w:p>
    <w:p w14:paraId="044E789C" w14:textId="77777777" w:rsidR="001C788E" w:rsidRDefault="001C788E" w:rsidP="001C788E">
      <w:pPr>
        <w:jc w:val="center"/>
      </w:pPr>
    </w:p>
    <w:p w14:paraId="286B95B9" w14:textId="77777777" w:rsidR="001C788E" w:rsidRDefault="001C788E" w:rsidP="001C788E">
      <w:pPr>
        <w:jc w:val="center"/>
      </w:pPr>
    </w:p>
    <w:p w14:paraId="50036577" w14:textId="77777777" w:rsidR="001C788E" w:rsidRDefault="001C788E" w:rsidP="001C788E">
      <w:pPr>
        <w:jc w:val="center"/>
      </w:pPr>
    </w:p>
    <w:p w14:paraId="34D74847" w14:textId="77777777" w:rsidR="001C788E" w:rsidRDefault="001C788E" w:rsidP="001C788E">
      <w:pPr>
        <w:jc w:val="center"/>
      </w:pPr>
    </w:p>
    <w:p w14:paraId="132ED7C1" w14:textId="77777777" w:rsidR="001C788E" w:rsidRDefault="001C788E" w:rsidP="001C788E">
      <w:pPr>
        <w:jc w:val="center"/>
      </w:pPr>
    </w:p>
    <w:p w14:paraId="3D0A8B28" w14:textId="77777777" w:rsidR="001C788E" w:rsidRDefault="001C788E" w:rsidP="001F2631"/>
    <w:p w14:paraId="41417F26" w14:textId="77777777" w:rsidR="001C788E" w:rsidRDefault="001C788E" w:rsidP="001C788E">
      <w:pPr>
        <w:jc w:val="center"/>
      </w:pPr>
    </w:p>
    <w:p w14:paraId="14CED967" w14:textId="77777777" w:rsidR="001C788E" w:rsidRPr="001C788E" w:rsidRDefault="001C788E" w:rsidP="001C788E">
      <w:pPr>
        <w:jc w:val="center"/>
        <w:rPr>
          <w:b/>
          <w:bCs/>
          <w:color w:val="000000" w:themeColor="text1"/>
          <w:spacing w:val="-2"/>
          <w:sz w:val="32"/>
          <w:szCs w:val="32"/>
          <w:u w:val="single"/>
        </w:rPr>
      </w:pPr>
      <w:r w:rsidRPr="001C788E">
        <w:rPr>
          <w:b/>
          <w:bCs/>
          <w:color w:val="000000" w:themeColor="text1"/>
          <w:spacing w:val="-2"/>
          <w:sz w:val="32"/>
          <w:szCs w:val="32"/>
          <w:u w:val="single"/>
        </w:rPr>
        <w:t>DISCLOSURE</w:t>
      </w:r>
      <w:r w:rsidRPr="001C788E">
        <w:rPr>
          <w:b/>
          <w:bCs/>
          <w:color w:val="000000" w:themeColor="text1"/>
          <w:spacing w:val="3"/>
          <w:sz w:val="32"/>
          <w:szCs w:val="32"/>
          <w:u w:val="single"/>
        </w:rPr>
        <w:t xml:space="preserve"> </w:t>
      </w:r>
      <w:r w:rsidRPr="001C788E">
        <w:rPr>
          <w:b/>
          <w:bCs/>
          <w:color w:val="000000" w:themeColor="text1"/>
          <w:spacing w:val="-2"/>
          <w:sz w:val="32"/>
          <w:szCs w:val="32"/>
          <w:u w:val="single"/>
        </w:rPr>
        <w:t>DOCUMENT</w:t>
      </w:r>
    </w:p>
    <w:p w14:paraId="1492638E" w14:textId="77777777" w:rsidR="001C788E" w:rsidRPr="001C788E" w:rsidRDefault="001C788E" w:rsidP="001C788E">
      <w:pPr>
        <w:jc w:val="center"/>
        <w:rPr>
          <w:b/>
          <w:bCs/>
          <w:color w:val="000000" w:themeColor="text1"/>
        </w:rPr>
      </w:pPr>
    </w:p>
    <w:p w14:paraId="4F020D7C" w14:textId="77777777" w:rsidR="001C788E" w:rsidRPr="001C788E" w:rsidRDefault="001C788E" w:rsidP="001C788E">
      <w:pPr>
        <w:jc w:val="center"/>
        <w:rPr>
          <w:b/>
          <w:bCs/>
          <w:color w:val="000000" w:themeColor="text1"/>
          <w:szCs w:val="28"/>
        </w:rPr>
      </w:pPr>
      <w:r w:rsidRPr="001C788E">
        <w:rPr>
          <w:b/>
          <w:bCs/>
          <w:color w:val="000000" w:themeColor="text1"/>
          <w:szCs w:val="28"/>
        </w:rPr>
        <w:t>(As</w:t>
      </w:r>
      <w:r w:rsidRPr="001C788E">
        <w:rPr>
          <w:b/>
          <w:bCs/>
          <w:color w:val="000000" w:themeColor="text1"/>
          <w:spacing w:val="-6"/>
          <w:szCs w:val="28"/>
        </w:rPr>
        <w:t xml:space="preserve"> </w:t>
      </w:r>
      <w:r w:rsidRPr="001C788E">
        <w:rPr>
          <w:b/>
          <w:bCs/>
          <w:color w:val="000000" w:themeColor="text1"/>
          <w:szCs w:val="28"/>
        </w:rPr>
        <w:t>required</w:t>
      </w:r>
      <w:r w:rsidRPr="001C788E">
        <w:rPr>
          <w:b/>
          <w:bCs/>
          <w:color w:val="000000" w:themeColor="text1"/>
          <w:spacing w:val="-8"/>
          <w:szCs w:val="28"/>
        </w:rPr>
        <w:t xml:space="preserve"> </w:t>
      </w:r>
      <w:r w:rsidRPr="001C788E">
        <w:rPr>
          <w:b/>
          <w:bCs/>
          <w:color w:val="000000" w:themeColor="text1"/>
          <w:szCs w:val="28"/>
        </w:rPr>
        <w:t>under</w:t>
      </w:r>
      <w:r w:rsidRPr="001C788E">
        <w:rPr>
          <w:b/>
          <w:bCs/>
          <w:color w:val="000000" w:themeColor="text1"/>
          <w:spacing w:val="-5"/>
          <w:szCs w:val="28"/>
        </w:rPr>
        <w:t xml:space="preserve"> </w:t>
      </w:r>
      <w:r w:rsidRPr="001C788E">
        <w:rPr>
          <w:b/>
          <w:bCs/>
          <w:color w:val="000000" w:themeColor="text1"/>
          <w:szCs w:val="28"/>
        </w:rPr>
        <w:t>Regulation</w:t>
      </w:r>
      <w:r w:rsidRPr="001C788E">
        <w:rPr>
          <w:b/>
          <w:bCs/>
          <w:color w:val="000000" w:themeColor="text1"/>
          <w:spacing w:val="-5"/>
          <w:szCs w:val="28"/>
        </w:rPr>
        <w:t xml:space="preserve"> </w:t>
      </w:r>
      <w:r w:rsidRPr="001C788E">
        <w:rPr>
          <w:b/>
          <w:bCs/>
          <w:color w:val="000000" w:themeColor="text1"/>
          <w:szCs w:val="28"/>
        </w:rPr>
        <w:t>22</w:t>
      </w:r>
      <w:r w:rsidRPr="001C788E">
        <w:rPr>
          <w:b/>
          <w:bCs/>
          <w:color w:val="000000" w:themeColor="text1"/>
          <w:spacing w:val="-4"/>
          <w:szCs w:val="28"/>
        </w:rPr>
        <w:t xml:space="preserve"> </w:t>
      </w:r>
      <w:r w:rsidRPr="001C788E">
        <w:rPr>
          <w:b/>
          <w:bCs/>
          <w:color w:val="000000" w:themeColor="text1"/>
          <w:szCs w:val="28"/>
        </w:rPr>
        <w:t>of</w:t>
      </w:r>
      <w:r w:rsidRPr="001C788E">
        <w:rPr>
          <w:b/>
          <w:bCs/>
          <w:color w:val="000000" w:themeColor="text1"/>
          <w:spacing w:val="-8"/>
          <w:szCs w:val="28"/>
        </w:rPr>
        <w:t xml:space="preserve"> </w:t>
      </w:r>
      <w:r w:rsidRPr="001C788E">
        <w:rPr>
          <w:b/>
          <w:bCs/>
          <w:color w:val="000000" w:themeColor="text1"/>
          <w:szCs w:val="28"/>
        </w:rPr>
        <w:t>Securities</w:t>
      </w:r>
      <w:r w:rsidRPr="001C788E">
        <w:rPr>
          <w:b/>
          <w:bCs/>
          <w:color w:val="000000" w:themeColor="text1"/>
          <w:spacing w:val="-4"/>
          <w:szCs w:val="28"/>
        </w:rPr>
        <w:t xml:space="preserve"> </w:t>
      </w:r>
      <w:r w:rsidRPr="001C788E">
        <w:rPr>
          <w:b/>
          <w:bCs/>
          <w:color w:val="000000" w:themeColor="text1"/>
          <w:szCs w:val="28"/>
        </w:rPr>
        <w:t>and</w:t>
      </w:r>
      <w:r w:rsidRPr="001C788E">
        <w:rPr>
          <w:b/>
          <w:bCs/>
          <w:color w:val="000000" w:themeColor="text1"/>
          <w:spacing w:val="-8"/>
          <w:szCs w:val="28"/>
        </w:rPr>
        <w:t xml:space="preserve"> </w:t>
      </w:r>
      <w:r w:rsidRPr="001C788E">
        <w:rPr>
          <w:b/>
          <w:bCs/>
          <w:color w:val="000000" w:themeColor="text1"/>
          <w:szCs w:val="28"/>
        </w:rPr>
        <w:t>Exchange</w:t>
      </w:r>
      <w:r w:rsidRPr="001C788E">
        <w:rPr>
          <w:b/>
          <w:bCs/>
          <w:color w:val="000000" w:themeColor="text1"/>
          <w:spacing w:val="-5"/>
          <w:szCs w:val="28"/>
        </w:rPr>
        <w:t xml:space="preserve"> </w:t>
      </w:r>
      <w:r w:rsidRPr="001C788E">
        <w:rPr>
          <w:b/>
          <w:bCs/>
          <w:color w:val="000000" w:themeColor="text1"/>
          <w:szCs w:val="28"/>
        </w:rPr>
        <w:t>Board</w:t>
      </w:r>
      <w:r w:rsidRPr="001C788E">
        <w:rPr>
          <w:b/>
          <w:bCs/>
          <w:color w:val="000000" w:themeColor="text1"/>
          <w:spacing w:val="-6"/>
          <w:szCs w:val="28"/>
        </w:rPr>
        <w:t xml:space="preserve"> </w:t>
      </w:r>
      <w:r w:rsidRPr="001C788E">
        <w:rPr>
          <w:b/>
          <w:bCs/>
          <w:color w:val="000000" w:themeColor="text1"/>
          <w:szCs w:val="28"/>
        </w:rPr>
        <w:t>of</w:t>
      </w:r>
      <w:r w:rsidRPr="001C788E">
        <w:rPr>
          <w:b/>
          <w:bCs/>
          <w:color w:val="000000" w:themeColor="text1"/>
          <w:spacing w:val="-8"/>
          <w:szCs w:val="28"/>
        </w:rPr>
        <w:t xml:space="preserve"> </w:t>
      </w:r>
      <w:r w:rsidRPr="001C788E">
        <w:rPr>
          <w:b/>
          <w:bCs/>
          <w:color w:val="000000" w:themeColor="text1"/>
          <w:szCs w:val="28"/>
        </w:rPr>
        <w:t>India</w:t>
      </w:r>
      <w:r w:rsidRPr="001C788E">
        <w:rPr>
          <w:b/>
          <w:bCs/>
          <w:color w:val="000000" w:themeColor="text1"/>
          <w:spacing w:val="-12"/>
          <w:szCs w:val="28"/>
        </w:rPr>
        <w:t xml:space="preserve"> </w:t>
      </w:r>
      <w:r w:rsidRPr="001C788E">
        <w:rPr>
          <w:b/>
          <w:bCs/>
          <w:color w:val="000000" w:themeColor="text1"/>
          <w:szCs w:val="28"/>
        </w:rPr>
        <w:t>(Portfolio</w:t>
      </w:r>
      <w:r w:rsidRPr="001C788E">
        <w:rPr>
          <w:b/>
          <w:bCs/>
          <w:color w:val="000000" w:themeColor="text1"/>
          <w:spacing w:val="-8"/>
          <w:szCs w:val="28"/>
        </w:rPr>
        <w:t xml:space="preserve"> </w:t>
      </w:r>
      <w:r w:rsidRPr="001C788E">
        <w:rPr>
          <w:b/>
          <w:bCs/>
          <w:color w:val="000000" w:themeColor="text1"/>
          <w:szCs w:val="28"/>
        </w:rPr>
        <w:t>Managers)</w:t>
      </w:r>
      <w:r w:rsidRPr="001C788E">
        <w:rPr>
          <w:b/>
          <w:bCs/>
          <w:color w:val="000000" w:themeColor="text1"/>
          <w:spacing w:val="-3"/>
          <w:szCs w:val="28"/>
        </w:rPr>
        <w:t xml:space="preserve"> </w:t>
      </w:r>
      <w:r w:rsidRPr="001C788E">
        <w:rPr>
          <w:b/>
          <w:bCs/>
          <w:color w:val="000000" w:themeColor="text1"/>
          <w:szCs w:val="28"/>
        </w:rPr>
        <w:t xml:space="preserve">Regulations, </w:t>
      </w:r>
      <w:r w:rsidRPr="001C788E">
        <w:rPr>
          <w:b/>
          <w:bCs/>
          <w:color w:val="000000" w:themeColor="text1"/>
          <w:spacing w:val="-2"/>
          <w:szCs w:val="28"/>
        </w:rPr>
        <w:t>2020)</w:t>
      </w:r>
    </w:p>
    <w:p w14:paraId="1CCC3227" w14:textId="77777777" w:rsidR="001C788E" w:rsidRPr="001C788E" w:rsidRDefault="001C788E" w:rsidP="001C788E">
      <w:pPr>
        <w:jc w:val="center"/>
        <w:rPr>
          <w:b/>
          <w:color w:val="000000" w:themeColor="text1"/>
          <w:sz w:val="18"/>
        </w:rPr>
      </w:pPr>
      <w:r w:rsidRPr="001C788E">
        <w:rPr>
          <w:b/>
          <w:noProof/>
          <w:color w:val="000000" w:themeColor="text1"/>
          <w:sz w:val="18"/>
        </w:rPr>
        <mc:AlternateContent>
          <mc:Choice Requires="wps">
            <w:drawing>
              <wp:anchor distT="0" distB="0" distL="0" distR="0" simplePos="0" relativeHeight="251659264" behindDoc="1" locked="0" layoutInCell="1" allowOverlap="1" wp14:anchorId="1E9BAD03" wp14:editId="5549131F">
                <wp:simplePos x="0" y="0"/>
                <wp:positionH relativeFrom="page">
                  <wp:posOffset>629284</wp:posOffset>
                </wp:positionH>
                <wp:positionV relativeFrom="paragraph">
                  <wp:posOffset>156079</wp:posOffset>
                </wp:positionV>
                <wp:extent cx="635635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6350" cy="1270"/>
                        </a:xfrm>
                        <a:custGeom>
                          <a:avLst/>
                          <a:gdLst/>
                          <a:ahLst/>
                          <a:cxnLst/>
                          <a:rect l="l" t="t" r="r" b="b"/>
                          <a:pathLst>
                            <a:path w="6356350">
                              <a:moveTo>
                                <a:pt x="0" y="0"/>
                              </a:moveTo>
                              <a:lnTo>
                                <a:pt x="6356349" y="0"/>
                              </a:lnTo>
                            </a:path>
                          </a:pathLst>
                        </a:custGeom>
                        <a:ln w="8832">
                          <a:solidFill>
                            <a:srgbClr val="0C0C0C"/>
                          </a:solidFill>
                          <a:prstDash val="solid"/>
                        </a:ln>
                      </wps:spPr>
                      <wps:bodyPr wrap="square" lIns="0" tIns="0" rIns="0" bIns="0" rtlCol="0">
                        <a:prstTxWarp prst="textNoShape">
                          <a:avLst/>
                        </a:prstTxWarp>
                        <a:noAutofit/>
                      </wps:bodyPr>
                    </wps:wsp>
                  </a:graphicData>
                </a:graphic>
              </wp:anchor>
            </w:drawing>
          </mc:Choice>
          <mc:Fallback>
            <w:pict>
              <v:shape w14:anchorId="5A066728" id="Graphic 1" o:spid="_x0000_s1026" style="position:absolute;margin-left:49.55pt;margin-top:12.3pt;width:500.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35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" path="m,l6356349,e" filled="f" strokecolor="#0c0c0c" strokeweight=".24533mm">
                <v:path arrowok="t"/>
                <w10:wrap type="topAndBottom" anchorx="page"/>
              </v:shape>
            </w:pict>
          </mc:Fallback>
        </mc:AlternateContent>
      </w:r>
    </w:p>
    <w:p w14:paraId="60ACCF6B" w14:textId="77777777" w:rsidR="001C788E" w:rsidRPr="001C788E" w:rsidRDefault="001C788E" w:rsidP="001C788E">
      <w:pPr>
        <w:jc w:val="center"/>
        <w:rPr>
          <w:color w:val="000000" w:themeColor="text1"/>
          <w:sz w:val="24"/>
          <w:szCs w:val="24"/>
        </w:rPr>
      </w:pPr>
      <w:r w:rsidRPr="001C788E">
        <w:rPr>
          <w:color w:val="000000" w:themeColor="text1"/>
          <w:sz w:val="24"/>
          <w:szCs w:val="24"/>
        </w:rPr>
        <w:t>The</w:t>
      </w:r>
      <w:r w:rsidRPr="001C788E">
        <w:rPr>
          <w:color w:val="000000" w:themeColor="text1"/>
          <w:spacing w:val="-2"/>
          <w:sz w:val="24"/>
          <w:szCs w:val="24"/>
        </w:rPr>
        <w:t xml:space="preserve"> </w:t>
      </w:r>
      <w:r w:rsidRPr="001C788E">
        <w:rPr>
          <w:color w:val="000000" w:themeColor="text1"/>
          <w:sz w:val="24"/>
          <w:szCs w:val="24"/>
        </w:rPr>
        <w:t>Disclosure</w:t>
      </w:r>
      <w:r w:rsidRPr="001C788E">
        <w:rPr>
          <w:color w:val="000000" w:themeColor="text1"/>
          <w:spacing w:val="-4"/>
          <w:sz w:val="24"/>
          <w:szCs w:val="24"/>
        </w:rPr>
        <w:t xml:space="preserve"> </w:t>
      </w:r>
      <w:r w:rsidRPr="001C788E">
        <w:rPr>
          <w:color w:val="000000" w:themeColor="text1"/>
          <w:sz w:val="24"/>
          <w:szCs w:val="24"/>
        </w:rPr>
        <w:t>Document</w:t>
      </w:r>
      <w:r w:rsidRPr="001C788E">
        <w:rPr>
          <w:color w:val="000000" w:themeColor="text1"/>
          <w:spacing w:val="-2"/>
          <w:sz w:val="24"/>
          <w:szCs w:val="24"/>
        </w:rPr>
        <w:t xml:space="preserve"> </w:t>
      </w:r>
      <w:r w:rsidRPr="001C788E">
        <w:rPr>
          <w:color w:val="000000" w:themeColor="text1"/>
          <w:sz w:val="24"/>
          <w:szCs w:val="24"/>
        </w:rPr>
        <w:t>(hereinafter</w:t>
      </w:r>
      <w:r w:rsidRPr="001C788E">
        <w:rPr>
          <w:color w:val="000000" w:themeColor="text1"/>
          <w:spacing w:val="-5"/>
          <w:sz w:val="24"/>
          <w:szCs w:val="24"/>
        </w:rPr>
        <w:t xml:space="preserve"> </w:t>
      </w:r>
      <w:r w:rsidRPr="001C788E">
        <w:rPr>
          <w:color w:val="000000" w:themeColor="text1"/>
          <w:sz w:val="24"/>
          <w:szCs w:val="24"/>
        </w:rPr>
        <w:t>referred</w:t>
      </w:r>
      <w:r w:rsidRPr="001C788E">
        <w:rPr>
          <w:color w:val="000000" w:themeColor="text1"/>
          <w:spacing w:val="-2"/>
          <w:sz w:val="24"/>
          <w:szCs w:val="24"/>
        </w:rPr>
        <w:t xml:space="preserve"> </w:t>
      </w:r>
      <w:r w:rsidRPr="001C788E">
        <w:rPr>
          <w:color w:val="000000" w:themeColor="text1"/>
          <w:sz w:val="24"/>
          <w:szCs w:val="24"/>
        </w:rPr>
        <w:t>as</w:t>
      </w:r>
      <w:r w:rsidRPr="001C788E">
        <w:rPr>
          <w:color w:val="000000" w:themeColor="text1"/>
          <w:spacing w:val="-2"/>
          <w:sz w:val="24"/>
          <w:szCs w:val="24"/>
        </w:rPr>
        <w:t xml:space="preserve"> </w:t>
      </w:r>
      <w:r w:rsidRPr="001C788E">
        <w:rPr>
          <w:b/>
          <w:color w:val="000000" w:themeColor="text1"/>
          <w:sz w:val="24"/>
          <w:szCs w:val="24"/>
        </w:rPr>
        <w:t>“This</w:t>
      </w:r>
      <w:r w:rsidRPr="001C788E">
        <w:rPr>
          <w:b/>
          <w:color w:val="000000" w:themeColor="text1"/>
          <w:spacing w:val="-2"/>
          <w:sz w:val="24"/>
          <w:szCs w:val="24"/>
        </w:rPr>
        <w:t xml:space="preserve"> </w:t>
      </w:r>
      <w:r w:rsidRPr="001C788E">
        <w:rPr>
          <w:b/>
          <w:color w:val="000000" w:themeColor="text1"/>
          <w:sz w:val="24"/>
          <w:szCs w:val="24"/>
        </w:rPr>
        <w:t>Document”</w:t>
      </w:r>
      <w:r w:rsidRPr="001C788E">
        <w:rPr>
          <w:b/>
          <w:color w:val="000000" w:themeColor="text1"/>
          <w:spacing w:val="-1"/>
          <w:sz w:val="24"/>
          <w:szCs w:val="24"/>
        </w:rPr>
        <w:t xml:space="preserve"> </w:t>
      </w:r>
      <w:r w:rsidRPr="001C788E">
        <w:rPr>
          <w:color w:val="000000" w:themeColor="text1"/>
          <w:sz w:val="24"/>
          <w:szCs w:val="24"/>
        </w:rPr>
        <w:t>has</w:t>
      </w:r>
      <w:r w:rsidRPr="001C788E">
        <w:rPr>
          <w:color w:val="000000" w:themeColor="text1"/>
          <w:spacing w:val="-5"/>
          <w:sz w:val="24"/>
          <w:szCs w:val="24"/>
        </w:rPr>
        <w:t xml:space="preserve"> </w:t>
      </w:r>
      <w:r w:rsidRPr="001C788E">
        <w:rPr>
          <w:color w:val="000000" w:themeColor="text1"/>
          <w:sz w:val="24"/>
          <w:szCs w:val="24"/>
        </w:rPr>
        <w:t>been</w:t>
      </w:r>
      <w:r w:rsidRPr="001C788E">
        <w:rPr>
          <w:color w:val="000000" w:themeColor="text1"/>
          <w:spacing w:val="-3"/>
          <w:sz w:val="24"/>
          <w:szCs w:val="24"/>
        </w:rPr>
        <w:t xml:space="preserve"> </w:t>
      </w:r>
      <w:r w:rsidRPr="001C788E">
        <w:rPr>
          <w:color w:val="000000" w:themeColor="text1"/>
          <w:sz w:val="24"/>
          <w:szCs w:val="24"/>
        </w:rPr>
        <w:t>filed</w:t>
      </w:r>
      <w:r w:rsidRPr="001C788E">
        <w:rPr>
          <w:color w:val="000000" w:themeColor="text1"/>
          <w:spacing w:val="-3"/>
          <w:sz w:val="24"/>
          <w:szCs w:val="24"/>
        </w:rPr>
        <w:t xml:space="preserve"> </w:t>
      </w:r>
      <w:r w:rsidRPr="001C788E">
        <w:rPr>
          <w:color w:val="000000" w:themeColor="text1"/>
          <w:sz w:val="24"/>
          <w:szCs w:val="24"/>
        </w:rPr>
        <w:t>with</w:t>
      </w:r>
      <w:r w:rsidRPr="001C788E">
        <w:rPr>
          <w:color w:val="000000" w:themeColor="text1"/>
          <w:spacing w:val="-3"/>
          <w:sz w:val="24"/>
          <w:szCs w:val="24"/>
        </w:rPr>
        <w:t xml:space="preserve"> </w:t>
      </w:r>
      <w:r w:rsidRPr="001C788E">
        <w:rPr>
          <w:color w:val="000000" w:themeColor="text1"/>
          <w:sz w:val="24"/>
          <w:szCs w:val="24"/>
        </w:rPr>
        <w:t>Securities</w:t>
      </w:r>
      <w:r w:rsidRPr="001C788E">
        <w:rPr>
          <w:color w:val="000000" w:themeColor="text1"/>
          <w:spacing w:val="-1"/>
          <w:sz w:val="24"/>
          <w:szCs w:val="24"/>
        </w:rPr>
        <w:t xml:space="preserve"> </w:t>
      </w:r>
      <w:r w:rsidRPr="001C788E">
        <w:rPr>
          <w:color w:val="000000" w:themeColor="text1"/>
          <w:sz w:val="24"/>
          <w:szCs w:val="24"/>
        </w:rPr>
        <w:t>and</w:t>
      </w:r>
      <w:r w:rsidRPr="001C788E">
        <w:rPr>
          <w:color w:val="000000" w:themeColor="text1"/>
          <w:spacing w:val="-5"/>
          <w:sz w:val="24"/>
          <w:szCs w:val="24"/>
        </w:rPr>
        <w:t xml:space="preserve"> </w:t>
      </w:r>
      <w:r w:rsidRPr="001C788E">
        <w:rPr>
          <w:color w:val="000000" w:themeColor="text1"/>
          <w:sz w:val="24"/>
          <w:szCs w:val="24"/>
        </w:rPr>
        <w:t>Exchange Board</w:t>
      </w:r>
      <w:r w:rsidRPr="001C788E">
        <w:rPr>
          <w:color w:val="000000" w:themeColor="text1"/>
          <w:spacing w:val="-4"/>
          <w:sz w:val="24"/>
          <w:szCs w:val="24"/>
        </w:rPr>
        <w:t xml:space="preserve"> </w:t>
      </w:r>
      <w:r w:rsidRPr="001C788E">
        <w:rPr>
          <w:color w:val="000000" w:themeColor="text1"/>
          <w:sz w:val="24"/>
          <w:szCs w:val="24"/>
        </w:rPr>
        <w:t>of India along</w:t>
      </w:r>
      <w:r w:rsidRPr="001C788E">
        <w:rPr>
          <w:color w:val="000000" w:themeColor="text1"/>
          <w:spacing w:val="-1"/>
          <w:sz w:val="24"/>
          <w:szCs w:val="24"/>
        </w:rPr>
        <w:t xml:space="preserve"> </w:t>
      </w:r>
      <w:r w:rsidRPr="001C788E">
        <w:rPr>
          <w:color w:val="000000" w:themeColor="text1"/>
          <w:sz w:val="24"/>
          <w:szCs w:val="24"/>
        </w:rPr>
        <w:t>with</w:t>
      </w:r>
      <w:r w:rsidRPr="001C788E">
        <w:rPr>
          <w:color w:val="000000" w:themeColor="text1"/>
          <w:spacing w:val="-3"/>
          <w:sz w:val="24"/>
          <w:szCs w:val="24"/>
        </w:rPr>
        <w:t xml:space="preserve"> </w:t>
      </w:r>
      <w:r w:rsidRPr="001C788E">
        <w:rPr>
          <w:color w:val="000000" w:themeColor="text1"/>
          <w:sz w:val="24"/>
          <w:szCs w:val="24"/>
        </w:rPr>
        <w:t>the certificate</w:t>
      </w:r>
      <w:r w:rsidRPr="001C788E">
        <w:rPr>
          <w:color w:val="000000" w:themeColor="text1"/>
          <w:spacing w:val="-2"/>
          <w:sz w:val="24"/>
          <w:szCs w:val="24"/>
        </w:rPr>
        <w:t xml:space="preserve"> </w:t>
      </w:r>
      <w:r w:rsidRPr="001C788E">
        <w:rPr>
          <w:color w:val="000000" w:themeColor="text1"/>
          <w:sz w:val="24"/>
          <w:szCs w:val="24"/>
        </w:rPr>
        <w:t>in the</w:t>
      </w:r>
      <w:r w:rsidRPr="001C788E">
        <w:rPr>
          <w:color w:val="000000" w:themeColor="text1"/>
          <w:spacing w:val="-3"/>
          <w:sz w:val="24"/>
          <w:szCs w:val="24"/>
        </w:rPr>
        <w:t xml:space="preserve"> </w:t>
      </w:r>
      <w:r w:rsidRPr="001C788E">
        <w:rPr>
          <w:color w:val="000000" w:themeColor="text1"/>
          <w:sz w:val="24"/>
          <w:szCs w:val="24"/>
        </w:rPr>
        <w:t>prescribed format in</w:t>
      </w:r>
      <w:r w:rsidRPr="001C788E">
        <w:rPr>
          <w:color w:val="000000" w:themeColor="text1"/>
          <w:spacing w:val="-4"/>
          <w:sz w:val="24"/>
          <w:szCs w:val="24"/>
        </w:rPr>
        <w:t xml:space="preserve"> </w:t>
      </w:r>
      <w:r w:rsidRPr="001C788E">
        <w:rPr>
          <w:color w:val="000000" w:themeColor="text1"/>
          <w:sz w:val="24"/>
          <w:szCs w:val="24"/>
        </w:rPr>
        <w:t>terms</w:t>
      </w:r>
      <w:r w:rsidRPr="001C788E">
        <w:rPr>
          <w:color w:val="000000" w:themeColor="text1"/>
          <w:spacing w:val="-2"/>
          <w:sz w:val="24"/>
          <w:szCs w:val="24"/>
        </w:rPr>
        <w:t xml:space="preserve"> </w:t>
      </w:r>
      <w:r w:rsidRPr="001C788E">
        <w:rPr>
          <w:color w:val="000000" w:themeColor="text1"/>
          <w:sz w:val="24"/>
          <w:szCs w:val="24"/>
        </w:rPr>
        <w:t>of</w:t>
      </w:r>
      <w:r w:rsidRPr="001C788E">
        <w:rPr>
          <w:color w:val="000000" w:themeColor="text1"/>
          <w:spacing w:val="-2"/>
          <w:sz w:val="24"/>
          <w:szCs w:val="24"/>
        </w:rPr>
        <w:t xml:space="preserve"> </w:t>
      </w:r>
      <w:r w:rsidRPr="001C788E">
        <w:rPr>
          <w:color w:val="000000" w:themeColor="text1"/>
          <w:sz w:val="24"/>
          <w:szCs w:val="24"/>
        </w:rPr>
        <w:t>Regulation</w:t>
      </w:r>
      <w:r w:rsidRPr="001C788E">
        <w:rPr>
          <w:color w:val="000000" w:themeColor="text1"/>
          <w:spacing w:val="-1"/>
          <w:sz w:val="24"/>
          <w:szCs w:val="24"/>
        </w:rPr>
        <w:t xml:space="preserve"> </w:t>
      </w:r>
      <w:r w:rsidRPr="001C788E">
        <w:rPr>
          <w:color w:val="000000" w:themeColor="text1"/>
          <w:sz w:val="24"/>
          <w:szCs w:val="24"/>
        </w:rPr>
        <w:t>22</w:t>
      </w:r>
      <w:r w:rsidRPr="001C788E">
        <w:rPr>
          <w:color w:val="000000" w:themeColor="text1"/>
          <w:spacing w:val="-2"/>
          <w:sz w:val="24"/>
          <w:szCs w:val="24"/>
        </w:rPr>
        <w:t xml:space="preserve"> </w:t>
      </w:r>
      <w:r w:rsidRPr="001C788E">
        <w:rPr>
          <w:color w:val="000000" w:themeColor="text1"/>
          <w:sz w:val="24"/>
          <w:szCs w:val="24"/>
        </w:rPr>
        <w:t>of</w:t>
      </w:r>
      <w:r w:rsidRPr="001C788E">
        <w:rPr>
          <w:color w:val="000000" w:themeColor="text1"/>
          <w:spacing w:val="-2"/>
          <w:sz w:val="24"/>
          <w:szCs w:val="24"/>
        </w:rPr>
        <w:t xml:space="preserve"> </w:t>
      </w:r>
      <w:r w:rsidRPr="001C788E">
        <w:rPr>
          <w:color w:val="000000" w:themeColor="text1"/>
          <w:sz w:val="24"/>
          <w:szCs w:val="24"/>
        </w:rPr>
        <w:t>the SEBI</w:t>
      </w:r>
      <w:r w:rsidRPr="001C788E">
        <w:rPr>
          <w:color w:val="000000" w:themeColor="text1"/>
          <w:spacing w:val="-3"/>
          <w:sz w:val="24"/>
          <w:szCs w:val="24"/>
        </w:rPr>
        <w:t xml:space="preserve"> </w:t>
      </w:r>
      <w:r w:rsidRPr="001C788E">
        <w:rPr>
          <w:color w:val="000000" w:themeColor="text1"/>
          <w:sz w:val="24"/>
          <w:szCs w:val="24"/>
        </w:rPr>
        <w:t>(Portfolio Managers) Regulations, 2020.</w:t>
      </w:r>
    </w:p>
    <w:p w14:paraId="609E2020" w14:textId="77777777" w:rsidR="001C788E" w:rsidRPr="001C788E" w:rsidRDefault="001C788E" w:rsidP="001C788E">
      <w:pPr>
        <w:jc w:val="center"/>
        <w:rPr>
          <w:color w:val="000000" w:themeColor="text1"/>
          <w:sz w:val="24"/>
          <w:szCs w:val="24"/>
        </w:rPr>
      </w:pPr>
    </w:p>
    <w:p w14:paraId="2D4346D0" w14:textId="77777777" w:rsidR="001C788E" w:rsidRPr="001C788E" w:rsidRDefault="001C788E" w:rsidP="001C788E">
      <w:pPr>
        <w:jc w:val="center"/>
        <w:rPr>
          <w:color w:val="000000" w:themeColor="text1"/>
          <w:sz w:val="24"/>
          <w:szCs w:val="24"/>
        </w:rPr>
      </w:pPr>
      <w:r w:rsidRPr="001C788E">
        <w:rPr>
          <w:color w:val="000000" w:themeColor="text1"/>
          <w:sz w:val="24"/>
          <w:szCs w:val="24"/>
        </w:rPr>
        <w:t>This</w:t>
      </w:r>
      <w:r w:rsidRPr="001C788E">
        <w:rPr>
          <w:color w:val="000000" w:themeColor="text1"/>
          <w:spacing w:val="-2"/>
          <w:sz w:val="24"/>
          <w:szCs w:val="24"/>
        </w:rPr>
        <w:t xml:space="preserve"> </w:t>
      </w:r>
      <w:r w:rsidRPr="001C788E">
        <w:rPr>
          <w:color w:val="000000" w:themeColor="text1"/>
          <w:sz w:val="24"/>
          <w:szCs w:val="24"/>
        </w:rPr>
        <w:t>Document</w:t>
      </w:r>
      <w:r w:rsidRPr="001C788E">
        <w:rPr>
          <w:color w:val="000000" w:themeColor="text1"/>
          <w:spacing w:val="-4"/>
          <w:sz w:val="24"/>
          <w:szCs w:val="24"/>
        </w:rPr>
        <w:t xml:space="preserve"> </w:t>
      </w:r>
      <w:r w:rsidRPr="001C788E">
        <w:rPr>
          <w:color w:val="000000" w:themeColor="text1"/>
          <w:sz w:val="24"/>
          <w:szCs w:val="24"/>
        </w:rPr>
        <w:t>serves</w:t>
      </w:r>
      <w:r w:rsidRPr="001C788E">
        <w:rPr>
          <w:color w:val="000000" w:themeColor="text1"/>
          <w:spacing w:val="-4"/>
          <w:sz w:val="24"/>
          <w:szCs w:val="24"/>
        </w:rPr>
        <w:t xml:space="preserve"> </w:t>
      </w:r>
      <w:r w:rsidRPr="001C788E">
        <w:rPr>
          <w:color w:val="000000" w:themeColor="text1"/>
          <w:sz w:val="24"/>
          <w:szCs w:val="24"/>
        </w:rPr>
        <w:t>the</w:t>
      </w:r>
      <w:r w:rsidRPr="001C788E">
        <w:rPr>
          <w:color w:val="000000" w:themeColor="text1"/>
          <w:spacing w:val="-4"/>
          <w:sz w:val="24"/>
          <w:szCs w:val="24"/>
        </w:rPr>
        <w:t xml:space="preserve"> </w:t>
      </w:r>
      <w:r w:rsidRPr="001C788E">
        <w:rPr>
          <w:color w:val="000000" w:themeColor="text1"/>
          <w:sz w:val="24"/>
          <w:szCs w:val="24"/>
        </w:rPr>
        <w:t>purpose</w:t>
      </w:r>
      <w:r w:rsidRPr="001C788E">
        <w:rPr>
          <w:color w:val="000000" w:themeColor="text1"/>
          <w:spacing w:val="-4"/>
          <w:sz w:val="24"/>
          <w:szCs w:val="24"/>
        </w:rPr>
        <w:t xml:space="preserve"> </w:t>
      </w:r>
      <w:r w:rsidRPr="001C788E">
        <w:rPr>
          <w:color w:val="000000" w:themeColor="text1"/>
          <w:sz w:val="24"/>
          <w:szCs w:val="24"/>
        </w:rPr>
        <w:t>of</w:t>
      </w:r>
      <w:r w:rsidRPr="001C788E">
        <w:rPr>
          <w:color w:val="000000" w:themeColor="text1"/>
          <w:spacing w:val="-2"/>
          <w:sz w:val="24"/>
          <w:szCs w:val="24"/>
        </w:rPr>
        <w:t xml:space="preserve"> </w:t>
      </w:r>
      <w:r w:rsidRPr="001C788E">
        <w:rPr>
          <w:color w:val="000000" w:themeColor="text1"/>
          <w:sz w:val="24"/>
          <w:szCs w:val="24"/>
        </w:rPr>
        <w:t>providing</w:t>
      </w:r>
      <w:r w:rsidRPr="001C788E">
        <w:rPr>
          <w:color w:val="000000" w:themeColor="text1"/>
          <w:spacing w:val="-3"/>
          <w:sz w:val="24"/>
          <w:szCs w:val="24"/>
        </w:rPr>
        <w:t xml:space="preserve"> </w:t>
      </w:r>
      <w:r w:rsidRPr="001C788E">
        <w:rPr>
          <w:color w:val="000000" w:themeColor="text1"/>
          <w:sz w:val="24"/>
          <w:szCs w:val="24"/>
        </w:rPr>
        <w:t>essential</w:t>
      </w:r>
      <w:r w:rsidRPr="001C788E">
        <w:rPr>
          <w:color w:val="000000" w:themeColor="text1"/>
          <w:spacing w:val="-2"/>
          <w:sz w:val="24"/>
          <w:szCs w:val="24"/>
        </w:rPr>
        <w:t xml:space="preserve"> </w:t>
      </w:r>
      <w:r w:rsidRPr="001C788E">
        <w:rPr>
          <w:color w:val="000000" w:themeColor="text1"/>
          <w:sz w:val="24"/>
          <w:szCs w:val="24"/>
        </w:rPr>
        <w:t>information</w:t>
      </w:r>
      <w:r w:rsidRPr="001C788E">
        <w:rPr>
          <w:color w:val="000000" w:themeColor="text1"/>
          <w:spacing w:val="-3"/>
          <w:sz w:val="24"/>
          <w:szCs w:val="24"/>
        </w:rPr>
        <w:t xml:space="preserve"> </w:t>
      </w:r>
      <w:r w:rsidRPr="001C788E">
        <w:rPr>
          <w:color w:val="000000" w:themeColor="text1"/>
          <w:sz w:val="24"/>
          <w:szCs w:val="24"/>
        </w:rPr>
        <w:t>about</w:t>
      </w:r>
      <w:r w:rsidRPr="001C788E">
        <w:rPr>
          <w:color w:val="000000" w:themeColor="text1"/>
          <w:spacing w:val="-2"/>
          <w:sz w:val="24"/>
          <w:szCs w:val="24"/>
        </w:rPr>
        <w:t xml:space="preserve"> </w:t>
      </w:r>
      <w:r w:rsidRPr="001C788E">
        <w:rPr>
          <w:color w:val="000000" w:themeColor="text1"/>
          <w:sz w:val="24"/>
          <w:szCs w:val="24"/>
        </w:rPr>
        <w:t>the</w:t>
      </w:r>
      <w:r w:rsidRPr="001C788E">
        <w:rPr>
          <w:color w:val="000000" w:themeColor="text1"/>
          <w:spacing w:val="-6"/>
          <w:sz w:val="24"/>
          <w:szCs w:val="24"/>
        </w:rPr>
        <w:t xml:space="preserve"> </w:t>
      </w:r>
      <w:r w:rsidRPr="001C788E">
        <w:rPr>
          <w:color w:val="000000" w:themeColor="text1"/>
          <w:sz w:val="24"/>
          <w:szCs w:val="24"/>
        </w:rPr>
        <w:t>portfolio</w:t>
      </w:r>
      <w:r w:rsidRPr="001C788E">
        <w:rPr>
          <w:color w:val="000000" w:themeColor="text1"/>
          <w:spacing w:val="-3"/>
          <w:sz w:val="24"/>
          <w:szCs w:val="24"/>
        </w:rPr>
        <w:t xml:space="preserve"> </w:t>
      </w:r>
      <w:r w:rsidRPr="001C788E">
        <w:rPr>
          <w:color w:val="000000" w:themeColor="text1"/>
          <w:sz w:val="24"/>
          <w:szCs w:val="24"/>
        </w:rPr>
        <w:t>services</w:t>
      </w:r>
      <w:r w:rsidRPr="001C788E">
        <w:rPr>
          <w:color w:val="000000" w:themeColor="text1"/>
          <w:spacing w:val="-4"/>
          <w:sz w:val="24"/>
          <w:szCs w:val="24"/>
        </w:rPr>
        <w:t xml:space="preserve"> </w:t>
      </w:r>
      <w:r w:rsidRPr="001C788E">
        <w:rPr>
          <w:color w:val="000000" w:themeColor="text1"/>
          <w:sz w:val="24"/>
          <w:szCs w:val="24"/>
        </w:rPr>
        <w:t>in</w:t>
      </w:r>
      <w:r w:rsidRPr="001C788E">
        <w:rPr>
          <w:color w:val="000000" w:themeColor="text1"/>
          <w:spacing w:val="22"/>
          <w:sz w:val="24"/>
          <w:szCs w:val="24"/>
        </w:rPr>
        <w:t xml:space="preserve"> </w:t>
      </w:r>
      <w:r w:rsidRPr="001C788E">
        <w:rPr>
          <w:color w:val="000000" w:themeColor="text1"/>
          <w:sz w:val="24"/>
          <w:szCs w:val="24"/>
        </w:rPr>
        <w:t>manner</w:t>
      </w:r>
      <w:r w:rsidRPr="001C788E">
        <w:rPr>
          <w:color w:val="000000" w:themeColor="text1"/>
          <w:spacing w:val="37"/>
          <w:sz w:val="24"/>
          <w:szCs w:val="24"/>
        </w:rPr>
        <w:t xml:space="preserve"> </w:t>
      </w:r>
      <w:r w:rsidRPr="001C788E">
        <w:rPr>
          <w:color w:val="000000" w:themeColor="text1"/>
          <w:sz w:val="24"/>
          <w:szCs w:val="24"/>
        </w:rPr>
        <w:t xml:space="preserve">to assist and enable the investors in making informed decision for engaging IFM INVESTMENT ADVISORS PRIVATE LIMITED (as a </w:t>
      </w:r>
      <w:r w:rsidRPr="001C788E">
        <w:rPr>
          <w:b/>
          <w:color w:val="000000" w:themeColor="text1"/>
          <w:sz w:val="24"/>
          <w:szCs w:val="24"/>
        </w:rPr>
        <w:t>“Portfolio Manager”</w:t>
      </w:r>
      <w:r w:rsidRPr="001C788E">
        <w:rPr>
          <w:color w:val="000000" w:themeColor="text1"/>
          <w:sz w:val="24"/>
          <w:szCs w:val="24"/>
        </w:rPr>
        <w:t>).</w:t>
      </w:r>
    </w:p>
    <w:p w14:paraId="09007594" w14:textId="77777777" w:rsidR="001C788E" w:rsidRPr="001C788E" w:rsidRDefault="001C788E" w:rsidP="001C788E">
      <w:pPr>
        <w:jc w:val="center"/>
        <w:rPr>
          <w:color w:val="000000" w:themeColor="text1"/>
          <w:sz w:val="24"/>
          <w:szCs w:val="24"/>
        </w:rPr>
      </w:pPr>
    </w:p>
    <w:p w14:paraId="71AB6456" w14:textId="77777777" w:rsidR="001C788E" w:rsidRPr="001C788E" w:rsidRDefault="001C788E" w:rsidP="001C788E">
      <w:pPr>
        <w:jc w:val="center"/>
        <w:rPr>
          <w:color w:val="000000" w:themeColor="text1"/>
          <w:sz w:val="24"/>
          <w:szCs w:val="24"/>
        </w:rPr>
      </w:pPr>
      <w:r w:rsidRPr="001C788E">
        <w:rPr>
          <w:color w:val="000000" w:themeColor="text1"/>
          <w:sz w:val="24"/>
          <w:szCs w:val="24"/>
        </w:rPr>
        <w:t>This</w:t>
      </w:r>
      <w:r w:rsidRPr="001C788E">
        <w:rPr>
          <w:color w:val="000000" w:themeColor="text1"/>
          <w:spacing w:val="-2"/>
          <w:sz w:val="24"/>
          <w:szCs w:val="24"/>
        </w:rPr>
        <w:t xml:space="preserve"> </w:t>
      </w:r>
      <w:r w:rsidRPr="001C788E">
        <w:rPr>
          <w:color w:val="000000" w:themeColor="text1"/>
          <w:sz w:val="24"/>
          <w:szCs w:val="24"/>
        </w:rPr>
        <w:t>Document</w:t>
      </w:r>
      <w:r w:rsidRPr="001C788E">
        <w:rPr>
          <w:color w:val="000000" w:themeColor="text1"/>
          <w:spacing w:val="-4"/>
          <w:sz w:val="24"/>
          <w:szCs w:val="24"/>
        </w:rPr>
        <w:t xml:space="preserve"> </w:t>
      </w:r>
      <w:r w:rsidRPr="001C788E">
        <w:rPr>
          <w:color w:val="000000" w:themeColor="text1"/>
          <w:sz w:val="24"/>
          <w:szCs w:val="24"/>
        </w:rPr>
        <w:t>contains</w:t>
      </w:r>
      <w:r w:rsidRPr="001C788E">
        <w:rPr>
          <w:color w:val="000000" w:themeColor="text1"/>
          <w:spacing w:val="-2"/>
          <w:sz w:val="24"/>
          <w:szCs w:val="24"/>
        </w:rPr>
        <w:t xml:space="preserve"> </w:t>
      </w:r>
      <w:r w:rsidRPr="001C788E">
        <w:rPr>
          <w:color w:val="000000" w:themeColor="text1"/>
          <w:sz w:val="24"/>
          <w:szCs w:val="24"/>
        </w:rPr>
        <w:t>the</w:t>
      </w:r>
      <w:r w:rsidRPr="001C788E">
        <w:rPr>
          <w:color w:val="000000" w:themeColor="text1"/>
          <w:spacing w:val="-2"/>
          <w:sz w:val="24"/>
          <w:szCs w:val="24"/>
        </w:rPr>
        <w:t xml:space="preserve"> </w:t>
      </w:r>
      <w:r w:rsidRPr="001C788E">
        <w:rPr>
          <w:color w:val="000000" w:themeColor="text1"/>
          <w:sz w:val="24"/>
          <w:szCs w:val="24"/>
        </w:rPr>
        <w:t>necessary</w:t>
      </w:r>
      <w:r w:rsidRPr="001C788E">
        <w:rPr>
          <w:color w:val="000000" w:themeColor="text1"/>
          <w:spacing w:val="-4"/>
          <w:sz w:val="24"/>
          <w:szCs w:val="24"/>
        </w:rPr>
        <w:t xml:space="preserve"> </w:t>
      </w:r>
      <w:r w:rsidRPr="001C788E">
        <w:rPr>
          <w:color w:val="000000" w:themeColor="text1"/>
          <w:sz w:val="24"/>
          <w:szCs w:val="24"/>
        </w:rPr>
        <w:t>information</w:t>
      </w:r>
      <w:r w:rsidRPr="001C788E">
        <w:rPr>
          <w:color w:val="000000" w:themeColor="text1"/>
          <w:spacing w:val="-3"/>
          <w:sz w:val="24"/>
          <w:szCs w:val="24"/>
        </w:rPr>
        <w:t xml:space="preserve"> </w:t>
      </w:r>
      <w:r w:rsidRPr="001C788E">
        <w:rPr>
          <w:color w:val="000000" w:themeColor="text1"/>
          <w:sz w:val="24"/>
          <w:szCs w:val="24"/>
        </w:rPr>
        <w:t>about</w:t>
      </w:r>
      <w:r w:rsidRPr="001C788E">
        <w:rPr>
          <w:color w:val="000000" w:themeColor="text1"/>
          <w:spacing w:val="-2"/>
          <w:sz w:val="24"/>
          <w:szCs w:val="24"/>
        </w:rPr>
        <w:t xml:space="preserve"> </w:t>
      </w:r>
      <w:r w:rsidRPr="001C788E">
        <w:rPr>
          <w:color w:val="000000" w:themeColor="text1"/>
          <w:sz w:val="24"/>
          <w:szCs w:val="24"/>
        </w:rPr>
        <w:t>the</w:t>
      </w:r>
      <w:r w:rsidRPr="001C788E">
        <w:rPr>
          <w:color w:val="000000" w:themeColor="text1"/>
          <w:spacing w:val="-2"/>
          <w:sz w:val="24"/>
          <w:szCs w:val="24"/>
        </w:rPr>
        <w:t xml:space="preserve"> </w:t>
      </w:r>
      <w:r w:rsidRPr="001C788E">
        <w:rPr>
          <w:color w:val="000000" w:themeColor="text1"/>
          <w:sz w:val="24"/>
          <w:szCs w:val="24"/>
        </w:rPr>
        <w:t>Portfolio</w:t>
      </w:r>
      <w:r w:rsidRPr="001C788E">
        <w:rPr>
          <w:color w:val="000000" w:themeColor="text1"/>
          <w:spacing w:val="-3"/>
          <w:sz w:val="24"/>
          <w:szCs w:val="24"/>
        </w:rPr>
        <w:t xml:space="preserve"> </w:t>
      </w:r>
      <w:r w:rsidRPr="001C788E">
        <w:rPr>
          <w:color w:val="000000" w:themeColor="text1"/>
          <w:sz w:val="24"/>
          <w:szCs w:val="24"/>
        </w:rPr>
        <w:t>Manager</w:t>
      </w:r>
      <w:r w:rsidRPr="001C788E">
        <w:rPr>
          <w:color w:val="000000" w:themeColor="text1"/>
          <w:spacing w:val="-4"/>
          <w:sz w:val="24"/>
          <w:szCs w:val="24"/>
        </w:rPr>
        <w:t xml:space="preserve"> </w:t>
      </w:r>
      <w:r w:rsidRPr="001C788E">
        <w:rPr>
          <w:color w:val="000000" w:themeColor="text1"/>
          <w:sz w:val="24"/>
          <w:szCs w:val="24"/>
        </w:rPr>
        <w:t>required</w:t>
      </w:r>
      <w:r w:rsidRPr="001C788E">
        <w:rPr>
          <w:color w:val="000000" w:themeColor="text1"/>
          <w:spacing w:val="-3"/>
          <w:sz w:val="24"/>
          <w:szCs w:val="24"/>
        </w:rPr>
        <w:t xml:space="preserve"> </w:t>
      </w:r>
      <w:r w:rsidRPr="001C788E">
        <w:rPr>
          <w:color w:val="000000" w:themeColor="text1"/>
          <w:sz w:val="24"/>
          <w:szCs w:val="24"/>
        </w:rPr>
        <w:t>by</w:t>
      </w:r>
      <w:r w:rsidRPr="001C788E">
        <w:rPr>
          <w:color w:val="000000" w:themeColor="text1"/>
          <w:spacing w:val="-1"/>
          <w:sz w:val="24"/>
          <w:szCs w:val="24"/>
        </w:rPr>
        <w:t xml:space="preserve"> </w:t>
      </w:r>
      <w:r w:rsidRPr="001C788E">
        <w:rPr>
          <w:color w:val="000000" w:themeColor="text1"/>
          <w:sz w:val="24"/>
          <w:szCs w:val="24"/>
        </w:rPr>
        <w:t>an</w:t>
      </w:r>
      <w:r w:rsidRPr="001C788E">
        <w:rPr>
          <w:color w:val="000000" w:themeColor="text1"/>
          <w:spacing w:val="-3"/>
          <w:sz w:val="24"/>
          <w:szCs w:val="24"/>
        </w:rPr>
        <w:t xml:space="preserve"> </w:t>
      </w:r>
      <w:r w:rsidRPr="001C788E">
        <w:rPr>
          <w:color w:val="000000" w:themeColor="text1"/>
          <w:sz w:val="24"/>
          <w:szCs w:val="24"/>
        </w:rPr>
        <w:t>investor</w:t>
      </w:r>
      <w:r w:rsidRPr="001C788E">
        <w:rPr>
          <w:color w:val="000000" w:themeColor="text1"/>
          <w:spacing w:val="40"/>
          <w:sz w:val="24"/>
          <w:szCs w:val="24"/>
        </w:rPr>
        <w:t xml:space="preserve"> </w:t>
      </w:r>
      <w:r w:rsidRPr="001C788E">
        <w:rPr>
          <w:color w:val="000000" w:themeColor="text1"/>
          <w:sz w:val="24"/>
          <w:szCs w:val="24"/>
        </w:rPr>
        <w:t>before investing. The investor is advised to retain this document for future reference.</w:t>
      </w:r>
    </w:p>
    <w:p w14:paraId="57353293" w14:textId="77777777" w:rsidR="001C788E" w:rsidRPr="001C788E" w:rsidRDefault="001C788E" w:rsidP="001C788E">
      <w:pPr>
        <w:jc w:val="center"/>
        <w:rPr>
          <w:color w:val="000000" w:themeColor="text1"/>
          <w:sz w:val="24"/>
          <w:szCs w:val="24"/>
        </w:rPr>
      </w:pPr>
      <w:r w:rsidRPr="001C788E">
        <w:rPr>
          <w:color w:val="000000" w:themeColor="text1"/>
          <w:sz w:val="24"/>
          <w:szCs w:val="24"/>
        </w:rPr>
        <w:t>The</w:t>
      </w:r>
      <w:r w:rsidRPr="001C788E">
        <w:rPr>
          <w:color w:val="000000" w:themeColor="text1"/>
          <w:spacing w:val="-2"/>
          <w:sz w:val="24"/>
          <w:szCs w:val="24"/>
        </w:rPr>
        <w:t xml:space="preserve"> </w:t>
      </w:r>
      <w:r w:rsidRPr="001C788E">
        <w:rPr>
          <w:color w:val="000000" w:themeColor="text1"/>
          <w:sz w:val="24"/>
          <w:szCs w:val="24"/>
        </w:rPr>
        <w:t>name,</w:t>
      </w:r>
      <w:r w:rsidRPr="001C788E">
        <w:rPr>
          <w:color w:val="000000" w:themeColor="text1"/>
          <w:spacing w:val="-2"/>
          <w:sz w:val="24"/>
          <w:szCs w:val="24"/>
        </w:rPr>
        <w:t xml:space="preserve"> </w:t>
      </w:r>
      <w:r w:rsidRPr="001C788E">
        <w:rPr>
          <w:color w:val="000000" w:themeColor="text1"/>
          <w:sz w:val="24"/>
          <w:szCs w:val="24"/>
        </w:rPr>
        <w:t>phone</w:t>
      </w:r>
      <w:r w:rsidRPr="001C788E">
        <w:rPr>
          <w:color w:val="000000" w:themeColor="text1"/>
          <w:spacing w:val="-2"/>
          <w:sz w:val="24"/>
          <w:szCs w:val="24"/>
        </w:rPr>
        <w:t xml:space="preserve"> </w:t>
      </w:r>
      <w:r w:rsidRPr="001C788E">
        <w:rPr>
          <w:color w:val="000000" w:themeColor="text1"/>
          <w:sz w:val="24"/>
          <w:szCs w:val="24"/>
        </w:rPr>
        <w:t>number,</w:t>
      </w:r>
      <w:r w:rsidRPr="001C788E">
        <w:rPr>
          <w:color w:val="000000" w:themeColor="text1"/>
          <w:spacing w:val="-4"/>
          <w:sz w:val="24"/>
          <w:szCs w:val="24"/>
        </w:rPr>
        <w:t xml:space="preserve"> </w:t>
      </w:r>
      <w:r w:rsidRPr="001C788E">
        <w:rPr>
          <w:color w:val="000000" w:themeColor="text1"/>
          <w:sz w:val="24"/>
          <w:szCs w:val="24"/>
        </w:rPr>
        <w:t>e-mail</w:t>
      </w:r>
      <w:r w:rsidRPr="001C788E">
        <w:rPr>
          <w:color w:val="000000" w:themeColor="text1"/>
          <w:spacing w:val="-3"/>
          <w:sz w:val="24"/>
          <w:szCs w:val="24"/>
        </w:rPr>
        <w:t xml:space="preserve"> </w:t>
      </w:r>
      <w:r w:rsidRPr="001C788E">
        <w:rPr>
          <w:color w:val="000000" w:themeColor="text1"/>
          <w:sz w:val="24"/>
          <w:szCs w:val="24"/>
        </w:rPr>
        <w:t>address</w:t>
      </w:r>
      <w:r w:rsidRPr="001C788E">
        <w:rPr>
          <w:color w:val="000000" w:themeColor="text1"/>
          <w:spacing w:val="-4"/>
          <w:sz w:val="24"/>
          <w:szCs w:val="24"/>
        </w:rPr>
        <w:t xml:space="preserve"> </w:t>
      </w:r>
      <w:r w:rsidRPr="001C788E">
        <w:rPr>
          <w:color w:val="000000" w:themeColor="text1"/>
          <w:sz w:val="24"/>
          <w:szCs w:val="24"/>
        </w:rPr>
        <w:t>of</w:t>
      </w:r>
      <w:r w:rsidRPr="001C788E">
        <w:rPr>
          <w:color w:val="000000" w:themeColor="text1"/>
          <w:spacing w:val="-2"/>
          <w:sz w:val="24"/>
          <w:szCs w:val="24"/>
        </w:rPr>
        <w:t xml:space="preserve"> </w:t>
      </w:r>
      <w:r w:rsidRPr="001C788E">
        <w:rPr>
          <w:color w:val="000000" w:themeColor="text1"/>
          <w:sz w:val="24"/>
          <w:szCs w:val="24"/>
        </w:rPr>
        <w:t>the</w:t>
      </w:r>
      <w:r w:rsidRPr="001C788E">
        <w:rPr>
          <w:color w:val="000000" w:themeColor="text1"/>
          <w:spacing w:val="-4"/>
          <w:sz w:val="24"/>
          <w:szCs w:val="24"/>
        </w:rPr>
        <w:t xml:space="preserve"> </w:t>
      </w:r>
      <w:r w:rsidRPr="001C788E">
        <w:rPr>
          <w:color w:val="000000" w:themeColor="text1"/>
          <w:sz w:val="24"/>
          <w:szCs w:val="24"/>
        </w:rPr>
        <w:t>Principal</w:t>
      </w:r>
      <w:r w:rsidRPr="001C788E">
        <w:rPr>
          <w:color w:val="000000" w:themeColor="text1"/>
          <w:spacing w:val="-2"/>
          <w:sz w:val="24"/>
          <w:szCs w:val="24"/>
        </w:rPr>
        <w:t xml:space="preserve"> </w:t>
      </w:r>
      <w:r w:rsidRPr="001C788E">
        <w:rPr>
          <w:color w:val="000000" w:themeColor="text1"/>
          <w:sz w:val="24"/>
          <w:szCs w:val="24"/>
        </w:rPr>
        <w:t>Officer</w:t>
      </w:r>
      <w:r w:rsidRPr="001C788E">
        <w:rPr>
          <w:color w:val="000000" w:themeColor="text1"/>
          <w:spacing w:val="-2"/>
          <w:sz w:val="24"/>
          <w:szCs w:val="24"/>
        </w:rPr>
        <w:t xml:space="preserve"> </w:t>
      </w:r>
      <w:r w:rsidRPr="001C788E">
        <w:rPr>
          <w:color w:val="000000" w:themeColor="text1"/>
          <w:sz w:val="24"/>
          <w:szCs w:val="24"/>
        </w:rPr>
        <w:t>as designated</w:t>
      </w:r>
      <w:r w:rsidRPr="001C788E">
        <w:rPr>
          <w:color w:val="000000" w:themeColor="text1"/>
          <w:spacing w:val="-2"/>
          <w:sz w:val="24"/>
          <w:szCs w:val="24"/>
        </w:rPr>
        <w:t xml:space="preserve"> </w:t>
      </w:r>
      <w:r w:rsidRPr="001C788E">
        <w:rPr>
          <w:color w:val="000000" w:themeColor="text1"/>
          <w:sz w:val="24"/>
          <w:szCs w:val="24"/>
        </w:rPr>
        <w:t>by</w:t>
      </w:r>
      <w:r w:rsidRPr="001C788E">
        <w:rPr>
          <w:color w:val="000000" w:themeColor="text1"/>
          <w:spacing w:val="-2"/>
          <w:sz w:val="24"/>
          <w:szCs w:val="24"/>
        </w:rPr>
        <w:t xml:space="preserve"> </w:t>
      </w:r>
      <w:r w:rsidRPr="001C788E">
        <w:rPr>
          <w:color w:val="000000" w:themeColor="text1"/>
          <w:sz w:val="24"/>
          <w:szCs w:val="24"/>
        </w:rPr>
        <w:t>the</w:t>
      </w:r>
      <w:r w:rsidRPr="001C788E">
        <w:rPr>
          <w:color w:val="000000" w:themeColor="text1"/>
          <w:spacing w:val="-4"/>
          <w:sz w:val="24"/>
          <w:szCs w:val="24"/>
        </w:rPr>
        <w:t xml:space="preserve"> </w:t>
      </w:r>
      <w:r w:rsidRPr="001C788E">
        <w:rPr>
          <w:color w:val="000000" w:themeColor="text1"/>
          <w:sz w:val="24"/>
          <w:szCs w:val="24"/>
        </w:rPr>
        <w:t>Portfolio</w:t>
      </w:r>
      <w:r w:rsidRPr="001C788E">
        <w:rPr>
          <w:color w:val="000000" w:themeColor="text1"/>
          <w:spacing w:val="-4"/>
          <w:sz w:val="24"/>
          <w:szCs w:val="24"/>
        </w:rPr>
        <w:t xml:space="preserve"> </w:t>
      </w:r>
      <w:r w:rsidRPr="001C788E">
        <w:rPr>
          <w:color w:val="000000" w:themeColor="text1"/>
          <w:sz w:val="24"/>
          <w:szCs w:val="24"/>
        </w:rPr>
        <w:t>Manager</w:t>
      </w:r>
      <w:r w:rsidRPr="001C788E">
        <w:rPr>
          <w:color w:val="000000" w:themeColor="text1"/>
          <w:spacing w:val="-2"/>
          <w:sz w:val="24"/>
          <w:szCs w:val="24"/>
        </w:rPr>
        <w:t xml:space="preserve"> </w:t>
      </w:r>
      <w:r w:rsidRPr="001C788E">
        <w:rPr>
          <w:color w:val="000000" w:themeColor="text1"/>
          <w:sz w:val="24"/>
          <w:szCs w:val="24"/>
        </w:rPr>
        <w:t>along with the address of the Portfolio Manager are as follows:</w:t>
      </w:r>
    </w:p>
    <w:p w14:paraId="2EE20AA5" w14:textId="77777777" w:rsidR="001C788E" w:rsidRPr="001C788E" w:rsidRDefault="001C788E" w:rsidP="001C788E">
      <w:pPr>
        <w:jc w:val="center"/>
        <w:rPr>
          <w:color w:val="000000" w:themeColor="text1"/>
          <w:szCs w:val="28"/>
        </w:rPr>
      </w:pPr>
    </w:p>
    <w:p w14:paraId="30BF1C3B" w14:textId="77777777" w:rsidR="001C788E" w:rsidRPr="001C788E" w:rsidRDefault="001C788E" w:rsidP="001C788E">
      <w:pPr>
        <w:jc w:val="center"/>
        <w:rPr>
          <w:color w:val="000000" w:themeColor="text1"/>
          <w:szCs w:val="28"/>
        </w:rPr>
      </w:pPr>
    </w:p>
    <w:p w14:paraId="2EAAD76E" w14:textId="77777777" w:rsidR="001C788E" w:rsidRPr="001C788E" w:rsidRDefault="001C788E" w:rsidP="001C788E">
      <w:pPr>
        <w:jc w:val="center"/>
        <w:rPr>
          <w:color w:val="000000" w:themeColor="text1"/>
          <w:szCs w:val="28"/>
        </w:rPr>
      </w:pPr>
    </w:p>
    <w:p w14:paraId="6B176230" w14:textId="77777777" w:rsidR="001C788E" w:rsidRDefault="001C788E" w:rsidP="001C788E">
      <w:pPr>
        <w:jc w:val="center"/>
        <w:rPr>
          <w:color w:val="000000" w:themeColor="text1"/>
          <w:szCs w:val="28"/>
        </w:rPr>
      </w:pPr>
    </w:p>
    <w:p w14:paraId="6A539B6F" w14:textId="77777777" w:rsidR="001C788E" w:rsidRDefault="001C788E" w:rsidP="001C788E">
      <w:pPr>
        <w:jc w:val="center"/>
        <w:rPr>
          <w:color w:val="000000" w:themeColor="text1"/>
          <w:szCs w:val="28"/>
        </w:rPr>
      </w:pPr>
    </w:p>
    <w:p w14:paraId="31DCDE0E" w14:textId="77777777" w:rsidR="001C788E" w:rsidRDefault="001C788E" w:rsidP="001C788E">
      <w:pPr>
        <w:jc w:val="center"/>
        <w:rPr>
          <w:color w:val="000000" w:themeColor="text1"/>
          <w:szCs w:val="28"/>
        </w:rPr>
      </w:pPr>
    </w:p>
    <w:p w14:paraId="00DA6244" w14:textId="77777777" w:rsidR="001C788E" w:rsidRDefault="001C788E" w:rsidP="001C788E">
      <w:pPr>
        <w:jc w:val="center"/>
        <w:rPr>
          <w:color w:val="000000" w:themeColor="text1"/>
          <w:szCs w:val="28"/>
        </w:rPr>
      </w:pPr>
    </w:p>
    <w:p w14:paraId="58C34DC6" w14:textId="77777777" w:rsidR="001C788E" w:rsidRPr="001C788E" w:rsidRDefault="001C788E" w:rsidP="001C788E">
      <w:pPr>
        <w:jc w:val="center"/>
        <w:rPr>
          <w:color w:val="000000" w:themeColor="text1"/>
          <w:szCs w:val="28"/>
        </w:rPr>
      </w:pPr>
    </w:p>
    <w:p w14:paraId="7B1EB35C" w14:textId="77777777" w:rsidR="001C788E" w:rsidRPr="001C788E" w:rsidRDefault="001C788E" w:rsidP="001C788E">
      <w:pPr>
        <w:jc w:val="center"/>
        <w:rPr>
          <w:color w:val="000000" w:themeColor="text1"/>
          <w:szCs w:val="28"/>
        </w:rPr>
      </w:pPr>
    </w:p>
    <w:p w14:paraId="63D3CE3A" w14:textId="77777777" w:rsidR="001C788E" w:rsidRPr="001C788E" w:rsidRDefault="001C788E" w:rsidP="001C788E">
      <w:pPr>
        <w:rPr>
          <w:color w:val="000000" w:themeColor="text1"/>
          <w:szCs w:val="28"/>
        </w:rPr>
      </w:pPr>
    </w:p>
    <w:p w14:paraId="4F9B6002" w14:textId="77777777" w:rsidR="001C788E" w:rsidRPr="001C788E" w:rsidRDefault="001C788E" w:rsidP="001C788E">
      <w:pPr>
        <w:rPr>
          <w:color w:val="000000" w:themeColor="text1"/>
          <w:sz w:val="24"/>
          <w:szCs w:val="24"/>
        </w:rPr>
        <w:sectPr w:rsidR="001C788E" w:rsidRPr="001C788E" w:rsidSect="001C788E">
          <w:footerReference w:type="default" r:id="rId8"/>
          <w:pgSz w:w="12240" w:h="15840"/>
          <w:pgMar w:top="1820" w:right="616" w:bottom="280" w:left="720" w:header="720" w:footer="720" w:gutter="0"/>
          <w:cols w:space="720"/>
        </w:sectPr>
      </w:pPr>
    </w:p>
    <w:p w14:paraId="16BF1DDF" w14:textId="77777777" w:rsidR="001C788E" w:rsidRPr="001C788E" w:rsidRDefault="001C788E" w:rsidP="001C788E">
      <w:pPr>
        <w:rPr>
          <w:b/>
          <w:bCs/>
          <w:color w:val="000000" w:themeColor="text1"/>
          <w:sz w:val="24"/>
          <w:szCs w:val="24"/>
        </w:rPr>
      </w:pPr>
      <w:r w:rsidRPr="001C788E">
        <w:rPr>
          <w:b/>
          <w:bCs/>
          <w:color w:val="000000" w:themeColor="text1"/>
          <w:sz w:val="24"/>
          <w:szCs w:val="24"/>
        </w:rPr>
        <w:t>Mr. IQBAL SINGH</w:t>
      </w:r>
    </w:p>
    <w:p w14:paraId="3CE9B221" w14:textId="77777777" w:rsidR="001C788E" w:rsidRPr="001C788E" w:rsidRDefault="001C788E" w:rsidP="001C788E">
      <w:pPr>
        <w:rPr>
          <w:b/>
          <w:bCs/>
          <w:color w:val="000000" w:themeColor="text1"/>
          <w:sz w:val="24"/>
          <w:szCs w:val="24"/>
        </w:rPr>
      </w:pPr>
      <w:r w:rsidRPr="001C788E">
        <w:rPr>
          <w:b/>
          <w:bCs/>
          <w:color w:val="000000" w:themeColor="text1"/>
          <w:spacing w:val="-2"/>
          <w:sz w:val="24"/>
          <w:szCs w:val="24"/>
        </w:rPr>
        <w:t>PRINCIPAL</w:t>
      </w:r>
      <w:r w:rsidRPr="001C788E">
        <w:rPr>
          <w:b/>
          <w:bCs/>
          <w:color w:val="000000" w:themeColor="text1"/>
          <w:spacing w:val="-11"/>
          <w:sz w:val="24"/>
          <w:szCs w:val="24"/>
        </w:rPr>
        <w:t xml:space="preserve"> </w:t>
      </w:r>
      <w:r w:rsidRPr="001C788E">
        <w:rPr>
          <w:b/>
          <w:bCs/>
          <w:color w:val="000000" w:themeColor="text1"/>
          <w:spacing w:val="-2"/>
          <w:sz w:val="24"/>
          <w:szCs w:val="24"/>
        </w:rPr>
        <w:t>OFFICER</w:t>
      </w:r>
    </w:p>
    <w:p w14:paraId="6C6365B7" w14:textId="77777777" w:rsidR="001C788E" w:rsidRPr="001C788E" w:rsidRDefault="001C788E" w:rsidP="001C788E">
      <w:pPr>
        <w:rPr>
          <w:color w:val="000000" w:themeColor="text1"/>
          <w:sz w:val="24"/>
          <w:szCs w:val="24"/>
        </w:rPr>
      </w:pPr>
      <w:r w:rsidRPr="001C788E">
        <w:rPr>
          <w:color w:val="000000" w:themeColor="text1"/>
          <w:sz w:val="24"/>
          <w:szCs w:val="24"/>
        </w:rPr>
        <w:t>Phone:</w:t>
      </w:r>
      <w:r w:rsidRPr="001C788E">
        <w:rPr>
          <w:color w:val="000000" w:themeColor="text1"/>
          <w:spacing w:val="-13"/>
          <w:sz w:val="24"/>
          <w:szCs w:val="24"/>
        </w:rPr>
        <w:t xml:space="preserve"> </w:t>
      </w:r>
      <w:r w:rsidRPr="001C788E">
        <w:rPr>
          <w:color w:val="000000" w:themeColor="text1"/>
          <w:sz w:val="24"/>
          <w:szCs w:val="24"/>
        </w:rPr>
        <w:t>9814602260</w:t>
      </w:r>
    </w:p>
    <w:p w14:paraId="3C42137E" w14:textId="77777777" w:rsidR="001C788E" w:rsidRPr="001C788E" w:rsidRDefault="001C788E" w:rsidP="001C788E">
      <w:pPr>
        <w:rPr>
          <w:color w:val="000000" w:themeColor="text1"/>
          <w:sz w:val="24"/>
          <w:szCs w:val="24"/>
        </w:rPr>
      </w:pPr>
      <w:r w:rsidRPr="001C788E">
        <w:rPr>
          <w:color w:val="000000" w:themeColor="text1"/>
          <w:sz w:val="24"/>
          <w:szCs w:val="24"/>
        </w:rPr>
        <w:t xml:space="preserve">E-mail: </w:t>
      </w:r>
      <w:hyperlink r:id="rId9" w:history="1">
        <w:r w:rsidRPr="001C788E">
          <w:rPr>
            <w:rStyle w:val="Hyperlink"/>
            <w:color w:val="000000" w:themeColor="text1"/>
            <w:spacing w:val="-2"/>
            <w:sz w:val="24"/>
            <w:szCs w:val="24"/>
          </w:rPr>
          <w:t>isingh@ifmglobal.in</w:t>
        </w:r>
      </w:hyperlink>
    </w:p>
    <w:p w14:paraId="4DF2A5E9" w14:textId="77777777" w:rsidR="001C788E" w:rsidRPr="001C788E" w:rsidRDefault="001C788E" w:rsidP="001C788E">
      <w:pPr>
        <w:rPr>
          <w:b/>
          <w:bCs/>
          <w:color w:val="000000" w:themeColor="text1"/>
          <w:sz w:val="24"/>
          <w:szCs w:val="24"/>
        </w:rPr>
      </w:pPr>
      <w:r w:rsidRPr="001C788E">
        <w:rPr>
          <w:color w:val="000000" w:themeColor="text1"/>
          <w:sz w:val="24"/>
          <w:szCs w:val="24"/>
        </w:rPr>
        <w:br w:type="column"/>
      </w:r>
      <w:r w:rsidRPr="001C788E">
        <w:rPr>
          <w:b/>
          <w:bCs/>
          <w:color w:val="000000" w:themeColor="text1"/>
          <w:spacing w:val="-2"/>
          <w:sz w:val="24"/>
          <w:szCs w:val="24"/>
        </w:rPr>
        <w:t>PORTFOLIO</w:t>
      </w:r>
      <w:r w:rsidRPr="001C788E">
        <w:rPr>
          <w:b/>
          <w:bCs/>
          <w:color w:val="000000" w:themeColor="text1"/>
          <w:spacing w:val="5"/>
          <w:sz w:val="24"/>
          <w:szCs w:val="24"/>
        </w:rPr>
        <w:t xml:space="preserve"> </w:t>
      </w:r>
      <w:r w:rsidRPr="001C788E">
        <w:rPr>
          <w:b/>
          <w:bCs/>
          <w:color w:val="000000" w:themeColor="text1"/>
          <w:spacing w:val="-2"/>
          <w:sz w:val="24"/>
          <w:szCs w:val="24"/>
        </w:rPr>
        <w:t>MANAGER</w:t>
      </w:r>
    </w:p>
    <w:p w14:paraId="70D3AD04" w14:textId="6DD75EE9" w:rsidR="001C788E" w:rsidRPr="001C788E" w:rsidRDefault="001C788E" w:rsidP="001C788E">
      <w:pPr>
        <w:rPr>
          <w:b/>
          <w:color w:val="000000" w:themeColor="text1"/>
          <w:spacing w:val="-2"/>
          <w:sz w:val="24"/>
          <w:szCs w:val="24"/>
        </w:rPr>
      </w:pPr>
      <w:r w:rsidRPr="001C788E">
        <w:rPr>
          <w:b/>
          <w:color w:val="000000" w:themeColor="text1"/>
          <w:sz w:val="24"/>
          <w:szCs w:val="24"/>
        </w:rPr>
        <w:t>IFM</w:t>
      </w:r>
      <w:r w:rsidRPr="001C788E">
        <w:rPr>
          <w:b/>
          <w:color w:val="000000" w:themeColor="text1"/>
          <w:spacing w:val="-8"/>
          <w:sz w:val="24"/>
          <w:szCs w:val="24"/>
        </w:rPr>
        <w:t xml:space="preserve"> </w:t>
      </w:r>
      <w:r w:rsidRPr="001C788E">
        <w:rPr>
          <w:b/>
          <w:color w:val="000000" w:themeColor="text1"/>
          <w:sz w:val="24"/>
          <w:szCs w:val="24"/>
        </w:rPr>
        <w:t>INVESTMENT</w:t>
      </w:r>
      <w:r w:rsidRPr="001C788E">
        <w:rPr>
          <w:b/>
          <w:color w:val="000000" w:themeColor="text1"/>
          <w:spacing w:val="-5"/>
          <w:sz w:val="24"/>
          <w:szCs w:val="24"/>
        </w:rPr>
        <w:t xml:space="preserve"> </w:t>
      </w:r>
      <w:r w:rsidRPr="001C788E">
        <w:rPr>
          <w:b/>
          <w:color w:val="000000" w:themeColor="text1"/>
          <w:sz w:val="24"/>
          <w:szCs w:val="24"/>
        </w:rPr>
        <w:t>ADVISORS</w:t>
      </w:r>
      <w:r w:rsidRPr="001C788E">
        <w:rPr>
          <w:b/>
          <w:color w:val="000000" w:themeColor="text1"/>
          <w:spacing w:val="-7"/>
          <w:sz w:val="24"/>
          <w:szCs w:val="24"/>
        </w:rPr>
        <w:t xml:space="preserve"> </w:t>
      </w:r>
      <w:r w:rsidR="001908B8">
        <w:rPr>
          <w:b/>
          <w:color w:val="000000" w:themeColor="text1"/>
          <w:sz w:val="24"/>
          <w:szCs w:val="24"/>
        </w:rPr>
        <w:t>PRIVATE</w:t>
      </w:r>
      <w:r w:rsidRPr="001C788E">
        <w:rPr>
          <w:b/>
          <w:color w:val="000000" w:themeColor="text1"/>
          <w:spacing w:val="-4"/>
          <w:sz w:val="24"/>
          <w:szCs w:val="24"/>
        </w:rPr>
        <w:t xml:space="preserve"> </w:t>
      </w:r>
      <w:r w:rsidRPr="001C788E">
        <w:rPr>
          <w:b/>
          <w:color w:val="000000" w:themeColor="text1"/>
          <w:spacing w:val="-2"/>
          <w:sz w:val="24"/>
          <w:szCs w:val="24"/>
        </w:rPr>
        <w:t>LIMITED</w:t>
      </w:r>
    </w:p>
    <w:p w14:paraId="03A15656" w14:textId="77777777" w:rsidR="001C788E" w:rsidRPr="001C788E" w:rsidRDefault="001C788E" w:rsidP="001C788E">
      <w:pPr>
        <w:rPr>
          <w:b/>
          <w:color w:val="000000" w:themeColor="text1"/>
          <w:sz w:val="24"/>
          <w:szCs w:val="24"/>
        </w:rPr>
      </w:pPr>
      <w:r w:rsidRPr="001C788E">
        <w:rPr>
          <w:b/>
          <w:color w:val="000000" w:themeColor="text1"/>
          <w:spacing w:val="-2"/>
          <w:sz w:val="24"/>
          <w:szCs w:val="24"/>
        </w:rPr>
        <w:t>Registration No: INP000009436</w:t>
      </w:r>
    </w:p>
    <w:p w14:paraId="5F79D9A9" w14:textId="77777777" w:rsidR="001C788E" w:rsidRPr="001C788E" w:rsidRDefault="001C788E" w:rsidP="001C788E">
      <w:pPr>
        <w:rPr>
          <w:color w:val="000000" w:themeColor="text1"/>
          <w:sz w:val="24"/>
          <w:szCs w:val="24"/>
        </w:rPr>
      </w:pPr>
      <w:r w:rsidRPr="001C788E">
        <w:rPr>
          <w:color w:val="000000" w:themeColor="text1"/>
          <w:sz w:val="24"/>
          <w:szCs w:val="24"/>
        </w:rPr>
        <w:t>B-98, Phase-8, Industrial Area, Sector 73, Mohali,</w:t>
      </w:r>
      <w:r w:rsidRPr="001C788E">
        <w:rPr>
          <w:color w:val="000000" w:themeColor="text1"/>
          <w:spacing w:val="-7"/>
          <w:sz w:val="24"/>
          <w:szCs w:val="24"/>
        </w:rPr>
        <w:t xml:space="preserve"> </w:t>
      </w:r>
      <w:r w:rsidRPr="001C788E">
        <w:rPr>
          <w:color w:val="000000" w:themeColor="text1"/>
          <w:sz w:val="24"/>
          <w:szCs w:val="24"/>
        </w:rPr>
        <w:t>Punjab</w:t>
      </w:r>
      <w:r w:rsidRPr="001C788E">
        <w:rPr>
          <w:color w:val="000000" w:themeColor="text1"/>
          <w:spacing w:val="-8"/>
          <w:sz w:val="24"/>
          <w:szCs w:val="24"/>
        </w:rPr>
        <w:t xml:space="preserve"> </w:t>
      </w:r>
      <w:r w:rsidRPr="001C788E">
        <w:rPr>
          <w:color w:val="000000" w:themeColor="text1"/>
          <w:sz w:val="24"/>
          <w:szCs w:val="24"/>
        </w:rPr>
        <w:t>160062</w:t>
      </w:r>
    </w:p>
    <w:p w14:paraId="60A01FFA" w14:textId="77777777" w:rsidR="001C788E" w:rsidRPr="001C788E" w:rsidRDefault="001C788E" w:rsidP="001C788E">
      <w:pPr>
        <w:rPr>
          <w:color w:val="000000" w:themeColor="text1"/>
          <w:sz w:val="20"/>
          <w:szCs w:val="20"/>
        </w:rPr>
      </w:pPr>
    </w:p>
    <w:p w14:paraId="79F7B620" w14:textId="77777777" w:rsidR="001C788E" w:rsidRPr="001C788E" w:rsidRDefault="001C788E" w:rsidP="001C788E">
      <w:pPr>
        <w:jc w:val="center"/>
        <w:rPr>
          <w:color w:val="000000" w:themeColor="text1"/>
        </w:rPr>
        <w:sectPr w:rsidR="001C788E" w:rsidRPr="001C788E" w:rsidSect="001C788E">
          <w:type w:val="continuous"/>
          <w:pgSz w:w="12240" w:h="15840"/>
          <w:pgMar w:top="1820" w:right="720" w:bottom="280" w:left="1134" w:header="720" w:footer="720" w:gutter="0"/>
          <w:cols w:num="2" w:space="152" w:equalWidth="0">
            <w:col w:w="3270" w:space="2313"/>
            <w:col w:w="5217"/>
          </w:cols>
        </w:sectPr>
      </w:pPr>
    </w:p>
    <w:p w14:paraId="2F12D094" w14:textId="77777777" w:rsidR="001C788E" w:rsidRPr="001C788E" w:rsidRDefault="001C788E" w:rsidP="001C788E">
      <w:pPr>
        <w:jc w:val="center"/>
        <w:rPr>
          <w:b/>
          <w:color w:val="000000" w:themeColor="text1"/>
          <w:sz w:val="52"/>
        </w:rPr>
      </w:pPr>
      <w:r w:rsidRPr="001C788E">
        <w:rPr>
          <w:b/>
          <w:color w:val="000000" w:themeColor="text1"/>
          <w:spacing w:val="-2"/>
          <w:sz w:val="52"/>
        </w:rPr>
        <w:lastRenderedPageBreak/>
        <w:t>INDEX</w:t>
      </w:r>
    </w:p>
    <w:p w14:paraId="7FD8876B" w14:textId="77777777" w:rsidR="001C788E" w:rsidRPr="001C788E" w:rsidRDefault="001C788E" w:rsidP="001C788E">
      <w:pPr>
        <w:jc w:val="center"/>
        <w:rPr>
          <w:b/>
          <w:color w:val="000000" w:themeColor="text1"/>
          <w:sz w:val="12"/>
        </w:rPr>
      </w:pPr>
    </w:p>
    <w:p w14:paraId="1786A060" w14:textId="77777777" w:rsidR="001F2631" w:rsidRDefault="001F2631" w:rsidP="001F2631">
      <w:pPr>
        <w:jc w:val="both"/>
        <w:rPr>
          <w:b/>
          <w:bCs/>
          <w:color w:val="000000" w:themeColor="text1"/>
        </w:rPr>
      </w:pPr>
    </w:p>
    <w:p w14:paraId="35DAEE70" w14:textId="77777777" w:rsidR="001F2631" w:rsidRDefault="001F2631" w:rsidP="001F2631">
      <w:pPr>
        <w:jc w:val="both"/>
        <w:rPr>
          <w:b/>
          <w:bCs/>
          <w:color w:val="000000" w:themeColor="text1"/>
        </w:rPr>
      </w:pPr>
    </w:p>
    <w:tbl>
      <w:tblPr>
        <w:tblStyle w:val="TableGrid"/>
        <w:tblW w:w="0" w:type="auto"/>
        <w:tblLook w:val="04A0" w:firstRow="1" w:lastRow="0" w:firstColumn="1" w:lastColumn="0" w:noHBand="0" w:noVBand="1"/>
      </w:tblPr>
      <w:tblGrid>
        <w:gridCol w:w="988"/>
        <w:gridCol w:w="8363"/>
        <w:gridCol w:w="1439"/>
      </w:tblGrid>
      <w:tr w:rsidR="001F2631" w14:paraId="6C848D26" w14:textId="77777777" w:rsidTr="001F2631">
        <w:trPr>
          <w:trHeight w:val="576"/>
        </w:trPr>
        <w:tc>
          <w:tcPr>
            <w:tcW w:w="988" w:type="dxa"/>
            <w:vAlign w:val="center"/>
          </w:tcPr>
          <w:p w14:paraId="58C99FFA" w14:textId="126498F2" w:rsidR="001F2631" w:rsidRPr="001F2631" w:rsidRDefault="001F2631" w:rsidP="001F2631">
            <w:pPr>
              <w:jc w:val="center"/>
              <w:rPr>
                <w:b/>
                <w:bCs/>
                <w:color w:val="000000" w:themeColor="text1"/>
                <w:sz w:val="28"/>
                <w:szCs w:val="28"/>
              </w:rPr>
            </w:pPr>
            <w:r w:rsidRPr="001F2631">
              <w:rPr>
                <w:b/>
                <w:bCs/>
                <w:color w:val="000000" w:themeColor="text1"/>
                <w:sz w:val="28"/>
                <w:szCs w:val="28"/>
              </w:rPr>
              <w:t>Sr. No</w:t>
            </w:r>
          </w:p>
        </w:tc>
        <w:tc>
          <w:tcPr>
            <w:tcW w:w="8363" w:type="dxa"/>
            <w:vAlign w:val="center"/>
          </w:tcPr>
          <w:p w14:paraId="4A0B2305" w14:textId="2EBA9947" w:rsidR="001F2631" w:rsidRPr="001F2631" w:rsidRDefault="001F2631" w:rsidP="001F2631">
            <w:pPr>
              <w:jc w:val="center"/>
              <w:rPr>
                <w:b/>
                <w:bCs/>
                <w:color w:val="000000" w:themeColor="text1"/>
                <w:sz w:val="28"/>
                <w:szCs w:val="28"/>
              </w:rPr>
            </w:pPr>
            <w:r w:rsidRPr="001F2631">
              <w:rPr>
                <w:b/>
                <w:bCs/>
                <w:color w:val="000000" w:themeColor="text1"/>
                <w:sz w:val="28"/>
                <w:szCs w:val="28"/>
              </w:rPr>
              <w:t>Topics</w:t>
            </w:r>
          </w:p>
        </w:tc>
        <w:tc>
          <w:tcPr>
            <w:tcW w:w="1439" w:type="dxa"/>
            <w:vAlign w:val="center"/>
          </w:tcPr>
          <w:p w14:paraId="284B518E" w14:textId="0355DFD2" w:rsidR="001F2631" w:rsidRPr="001F2631" w:rsidRDefault="001F2631" w:rsidP="001F2631">
            <w:pPr>
              <w:jc w:val="center"/>
              <w:rPr>
                <w:b/>
                <w:bCs/>
                <w:color w:val="000000" w:themeColor="text1"/>
                <w:sz w:val="28"/>
                <w:szCs w:val="28"/>
              </w:rPr>
            </w:pPr>
            <w:r w:rsidRPr="001F2631">
              <w:rPr>
                <w:b/>
                <w:bCs/>
                <w:color w:val="000000" w:themeColor="text1"/>
                <w:sz w:val="28"/>
                <w:szCs w:val="28"/>
              </w:rPr>
              <w:t>Page No</w:t>
            </w:r>
          </w:p>
        </w:tc>
      </w:tr>
      <w:tr w:rsidR="001F2631" w14:paraId="315B5F23" w14:textId="77777777" w:rsidTr="001F2631">
        <w:trPr>
          <w:trHeight w:val="576"/>
        </w:trPr>
        <w:tc>
          <w:tcPr>
            <w:tcW w:w="988" w:type="dxa"/>
            <w:vAlign w:val="center"/>
          </w:tcPr>
          <w:p w14:paraId="6EEE981E" w14:textId="195D95B6" w:rsidR="001F2631" w:rsidRPr="001F2631" w:rsidRDefault="001F2631" w:rsidP="001F2631">
            <w:pPr>
              <w:rPr>
                <w:b/>
                <w:bCs/>
                <w:color w:val="000000" w:themeColor="text1"/>
                <w:sz w:val="28"/>
                <w:szCs w:val="28"/>
              </w:rPr>
            </w:pPr>
            <w:r w:rsidRPr="001F2631">
              <w:rPr>
                <w:b/>
                <w:bCs/>
                <w:color w:val="000000" w:themeColor="text1"/>
                <w:sz w:val="28"/>
                <w:szCs w:val="28"/>
              </w:rPr>
              <w:t>1</w:t>
            </w:r>
          </w:p>
        </w:tc>
        <w:tc>
          <w:tcPr>
            <w:tcW w:w="8363" w:type="dxa"/>
            <w:vAlign w:val="center"/>
          </w:tcPr>
          <w:p w14:paraId="524EB23B" w14:textId="23A33396" w:rsidR="001F2631" w:rsidRPr="001F2631" w:rsidRDefault="001F2631" w:rsidP="001F2631">
            <w:pPr>
              <w:rPr>
                <w:b/>
                <w:bCs/>
                <w:color w:val="000000" w:themeColor="text1"/>
                <w:sz w:val="28"/>
                <w:szCs w:val="28"/>
              </w:rPr>
            </w:pPr>
            <w:r w:rsidRPr="001F2631">
              <w:rPr>
                <w:b/>
                <w:bCs/>
                <w:color w:val="000000" w:themeColor="text1"/>
                <w:sz w:val="28"/>
                <w:szCs w:val="28"/>
              </w:rPr>
              <w:t>Disclaimer Clause</w:t>
            </w:r>
          </w:p>
        </w:tc>
        <w:tc>
          <w:tcPr>
            <w:tcW w:w="1439" w:type="dxa"/>
            <w:vAlign w:val="center"/>
          </w:tcPr>
          <w:p w14:paraId="30185AAD" w14:textId="45FFCD98" w:rsidR="001F2631" w:rsidRPr="001F2631" w:rsidRDefault="001F2631" w:rsidP="001F2631">
            <w:pPr>
              <w:rPr>
                <w:b/>
                <w:bCs/>
                <w:color w:val="000000" w:themeColor="text1"/>
                <w:sz w:val="28"/>
                <w:szCs w:val="28"/>
              </w:rPr>
            </w:pPr>
            <w:r>
              <w:rPr>
                <w:b/>
                <w:bCs/>
                <w:color w:val="000000" w:themeColor="text1"/>
                <w:sz w:val="28"/>
                <w:szCs w:val="28"/>
              </w:rPr>
              <w:t>4</w:t>
            </w:r>
          </w:p>
        </w:tc>
      </w:tr>
      <w:tr w:rsidR="001F2631" w14:paraId="77D8290D" w14:textId="77777777" w:rsidTr="001F2631">
        <w:trPr>
          <w:trHeight w:val="576"/>
        </w:trPr>
        <w:tc>
          <w:tcPr>
            <w:tcW w:w="988" w:type="dxa"/>
            <w:vAlign w:val="center"/>
          </w:tcPr>
          <w:p w14:paraId="0314D0DA" w14:textId="7FDEF1D8" w:rsidR="001F2631" w:rsidRPr="001F2631" w:rsidRDefault="001F2631" w:rsidP="001F2631">
            <w:pPr>
              <w:rPr>
                <w:b/>
                <w:bCs/>
                <w:color w:val="000000" w:themeColor="text1"/>
                <w:sz w:val="28"/>
                <w:szCs w:val="28"/>
              </w:rPr>
            </w:pPr>
            <w:r w:rsidRPr="001F2631">
              <w:rPr>
                <w:b/>
                <w:bCs/>
                <w:color w:val="000000" w:themeColor="text1"/>
                <w:sz w:val="28"/>
                <w:szCs w:val="28"/>
              </w:rPr>
              <w:t>2</w:t>
            </w:r>
          </w:p>
        </w:tc>
        <w:tc>
          <w:tcPr>
            <w:tcW w:w="8363" w:type="dxa"/>
            <w:vAlign w:val="center"/>
          </w:tcPr>
          <w:p w14:paraId="509CDCC3" w14:textId="7334538D" w:rsidR="001F2631" w:rsidRPr="001F2631" w:rsidRDefault="001F2631" w:rsidP="001F2631">
            <w:pPr>
              <w:rPr>
                <w:b/>
                <w:bCs/>
                <w:color w:val="000000" w:themeColor="text1"/>
                <w:sz w:val="28"/>
                <w:szCs w:val="28"/>
                <w:u w:val="single"/>
              </w:rPr>
            </w:pPr>
            <w:r w:rsidRPr="001F2631">
              <w:rPr>
                <w:b/>
                <w:bCs/>
                <w:color w:val="000000" w:themeColor="text1"/>
                <w:sz w:val="28"/>
                <w:szCs w:val="28"/>
              </w:rPr>
              <w:t>Abbreviations</w:t>
            </w:r>
            <w:r w:rsidRPr="001F2631">
              <w:rPr>
                <w:b/>
                <w:bCs/>
                <w:color w:val="000000" w:themeColor="text1"/>
                <w:sz w:val="28"/>
                <w:szCs w:val="28"/>
              </w:rPr>
              <w:t xml:space="preserve"> &amp; </w:t>
            </w:r>
            <w:r w:rsidRPr="001F2631">
              <w:rPr>
                <w:b/>
                <w:bCs/>
                <w:color w:val="000000" w:themeColor="text1"/>
                <w:sz w:val="28"/>
                <w:szCs w:val="28"/>
              </w:rPr>
              <w:t>Definitions</w:t>
            </w:r>
          </w:p>
        </w:tc>
        <w:tc>
          <w:tcPr>
            <w:tcW w:w="1439" w:type="dxa"/>
            <w:vAlign w:val="center"/>
          </w:tcPr>
          <w:p w14:paraId="2CCE0D12" w14:textId="017F2C6B" w:rsidR="001F2631" w:rsidRPr="001F2631" w:rsidRDefault="001F2631" w:rsidP="001F2631">
            <w:pPr>
              <w:rPr>
                <w:b/>
                <w:bCs/>
                <w:color w:val="000000" w:themeColor="text1"/>
                <w:sz w:val="28"/>
                <w:szCs w:val="28"/>
              </w:rPr>
            </w:pPr>
            <w:r>
              <w:rPr>
                <w:b/>
                <w:bCs/>
                <w:color w:val="000000" w:themeColor="text1"/>
                <w:sz w:val="28"/>
                <w:szCs w:val="28"/>
              </w:rPr>
              <w:t>4</w:t>
            </w:r>
          </w:p>
        </w:tc>
      </w:tr>
      <w:tr w:rsidR="001F2631" w14:paraId="33892984" w14:textId="77777777" w:rsidTr="001F2631">
        <w:trPr>
          <w:trHeight w:val="576"/>
        </w:trPr>
        <w:tc>
          <w:tcPr>
            <w:tcW w:w="988" w:type="dxa"/>
            <w:vAlign w:val="center"/>
          </w:tcPr>
          <w:p w14:paraId="455082BA" w14:textId="300A8572" w:rsidR="001F2631" w:rsidRPr="001F2631" w:rsidRDefault="001F2631" w:rsidP="001F2631">
            <w:pPr>
              <w:rPr>
                <w:b/>
                <w:bCs/>
                <w:color w:val="000000" w:themeColor="text1"/>
                <w:sz w:val="28"/>
                <w:szCs w:val="28"/>
              </w:rPr>
            </w:pPr>
            <w:r w:rsidRPr="001F2631">
              <w:rPr>
                <w:b/>
                <w:bCs/>
                <w:color w:val="000000" w:themeColor="text1"/>
                <w:sz w:val="28"/>
                <w:szCs w:val="28"/>
              </w:rPr>
              <w:t>3</w:t>
            </w:r>
          </w:p>
        </w:tc>
        <w:tc>
          <w:tcPr>
            <w:tcW w:w="8363" w:type="dxa"/>
            <w:vAlign w:val="center"/>
          </w:tcPr>
          <w:p w14:paraId="3CB3EDCA" w14:textId="089D8B3A" w:rsidR="001F2631" w:rsidRPr="001F2631" w:rsidRDefault="001F2631" w:rsidP="001F2631">
            <w:pPr>
              <w:rPr>
                <w:b/>
                <w:bCs/>
                <w:color w:val="000000" w:themeColor="text1"/>
                <w:sz w:val="28"/>
                <w:szCs w:val="28"/>
              </w:rPr>
            </w:pPr>
            <w:r w:rsidRPr="001F2631">
              <w:rPr>
                <w:b/>
                <w:bCs/>
                <w:color w:val="000000" w:themeColor="text1"/>
                <w:sz w:val="28"/>
                <w:szCs w:val="28"/>
              </w:rPr>
              <w:t>Description</w:t>
            </w:r>
          </w:p>
        </w:tc>
        <w:tc>
          <w:tcPr>
            <w:tcW w:w="1439" w:type="dxa"/>
            <w:vAlign w:val="center"/>
          </w:tcPr>
          <w:p w14:paraId="5DB63E84" w14:textId="06D7C371" w:rsidR="001F2631" w:rsidRPr="001F2631" w:rsidRDefault="001F2631" w:rsidP="001F2631">
            <w:pPr>
              <w:rPr>
                <w:b/>
                <w:bCs/>
                <w:color w:val="000000" w:themeColor="text1"/>
                <w:sz w:val="28"/>
                <w:szCs w:val="28"/>
              </w:rPr>
            </w:pPr>
            <w:r>
              <w:rPr>
                <w:b/>
                <w:bCs/>
                <w:color w:val="000000" w:themeColor="text1"/>
                <w:sz w:val="28"/>
                <w:szCs w:val="28"/>
              </w:rPr>
              <w:t>7</w:t>
            </w:r>
          </w:p>
        </w:tc>
      </w:tr>
      <w:tr w:rsidR="001F2631" w14:paraId="2BCBB872" w14:textId="77777777" w:rsidTr="001F2631">
        <w:trPr>
          <w:trHeight w:val="576"/>
        </w:trPr>
        <w:tc>
          <w:tcPr>
            <w:tcW w:w="988" w:type="dxa"/>
            <w:vAlign w:val="center"/>
          </w:tcPr>
          <w:p w14:paraId="64B8E2C9" w14:textId="416FA9BB" w:rsidR="001F2631" w:rsidRPr="001F2631" w:rsidRDefault="001F2631" w:rsidP="001F2631">
            <w:pPr>
              <w:rPr>
                <w:b/>
                <w:bCs/>
                <w:color w:val="000000" w:themeColor="text1"/>
                <w:sz w:val="28"/>
                <w:szCs w:val="28"/>
              </w:rPr>
            </w:pPr>
            <w:r w:rsidRPr="001F2631">
              <w:rPr>
                <w:b/>
                <w:bCs/>
                <w:color w:val="000000" w:themeColor="text1"/>
                <w:sz w:val="28"/>
                <w:szCs w:val="28"/>
              </w:rPr>
              <w:t>4</w:t>
            </w:r>
          </w:p>
        </w:tc>
        <w:tc>
          <w:tcPr>
            <w:tcW w:w="8363" w:type="dxa"/>
            <w:vAlign w:val="center"/>
          </w:tcPr>
          <w:p w14:paraId="23E11EA0" w14:textId="78460BB5" w:rsidR="001F2631" w:rsidRPr="001F2631" w:rsidRDefault="001F2631" w:rsidP="001F2631">
            <w:pPr>
              <w:rPr>
                <w:b/>
                <w:bCs/>
                <w:color w:val="000000" w:themeColor="text1"/>
                <w:sz w:val="28"/>
                <w:szCs w:val="28"/>
              </w:rPr>
            </w:pPr>
            <w:r w:rsidRPr="001F2631">
              <w:rPr>
                <w:b/>
                <w:bCs/>
                <w:color w:val="000000" w:themeColor="text1"/>
                <w:sz w:val="28"/>
                <w:szCs w:val="28"/>
              </w:rPr>
              <w:t>Services Offered</w:t>
            </w:r>
          </w:p>
        </w:tc>
        <w:tc>
          <w:tcPr>
            <w:tcW w:w="1439" w:type="dxa"/>
            <w:vAlign w:val="center"/>
          </w:tcPr>
          <w:p w14:paraId="0E609F4B" w14:textId="0995BE80" w:rsidR="001F2631" w:rsidRPr="001F2631" w:rsidRDefault="001F2631" w:rsidP="001F2631">
            <w:pPr>
              <w:rPr>
                <w:b/>
                <w:bCs/>
                <w:color w:val="000000" w:themeColor="text1"/>
                <w:sz w:val="28"/>
                <w:szCs w:val="28"/>
              </w:rPr>
            </w:pPr>
            <w:r>
              <w:rPr>
                <w:b/>
                <w:bCs/>
                <w:color w:val="000000" w:themeColor="text1"/>
                <w:sz w:val="28"/>
                <w:szCs w:val="28"/>
              </w:rPr>
              <w:t>9</w:t>
            </w:r>
          </w:p>
        </w:tc>
      </w:tr>
      <w:tr w:rsidR="001F2631" w14:paraId="019D9177" w14:textId="77777777" w:rsidTr="001F2631">
        <w:trPr>
          <w:trHeight w:val="576"/>
        </w:trPr>
        <w:tc>
          <w:tcPr>
            <w:tcW w:w="988" w:type="dxa"/>
            <w:vAlign w:val="center"/>
          </w:tcPr>
          <w:p w14:paraId="360A4AFB" w14:textId="14E22719" w:rsidR="001F2631" w:rsidRPr="001F2631" w:rsidRDefault="001F2631" w:rsidP="001F2631">
            <w:pPr>
              <w:rPr>
                <w:b/>
                <w:bCs/>
                <w:color w:val="000000" w:themeColor="text1"/>
                <w:sz w:val="28"/>
                <w:szCs w:val="28"/>
              </w:rPr>
            </w:pPr>
            <w:r w:rsidRPr="001F2631">
              <w:rPr>
                <w:b/>
                <w:bCs/>
                <w:color w:val="000000" w:themeColor="text1"/>
                <w:sz w:val="28"/>
                <w:szCs w:val="28"/>
              </w:rPr>
              <w:t>5</w:t>
            </w:r>
          </w:p>
        </w:tc>
        <w:tc>
          <w:tcPr>
            <w:tcW w:w="8363" w:type="dxa"/>
            <w:vAlign w:val="center"/>
          </w:tcPr>
          <w:p w14:paraId="43EB586C" w14:textId="4FF28528" w:rsidR="001F2631" w:rsidRPr="001F2631" w:rsidRDefault="001F2631" w:rsidP="001F2631">
            <w:pPr>
              <w:rPr>
                <w:b/>
                <w:bCs/>
                <w:color w:val="000000" w:themeColor="text1"/>
                <w:sz w:val="28"/>
                <w:szCs w:val="28"/>
              </w:rPr>
            </w:pPr>
            <w:r w:rsidRPr="001F2631">
              <w:rPr>
                <w:b/>
                <w:bCs/>
                <w:color w:val="000000" w:themeColor="text1"/>
                <w:sz w:val="28"/>
                <w:szCs w:val="28"/>
              </w:rPr>
              <w:t>Risk Factors</w:t>
            </w:r>
          </w:p>
        </w:tc>
        <w:tc>
          <w:tcPr>
            <w:tcW w:w="1439" w:type="dxa"/>
            <w:vAlign w:val="center"/>
          </w:tcPr>
          <w:p w14:paraId="36AC0DE3" w14:textId="3113AF06" w:rsidR="001F2631" w:rsidRPr="001F2631" w:rsidRDefault="001F2631" w:rsidP="001F2631">
            <w:pPr>
              <w:rPr>
                <w:b/>
                <w:bCs/>
                <w:color w:val="000000" w:themeColor="text1"/>
                <w:sz w:val="28"/>
                <w:szCs w:val="28"/>
              </w:rPr>
            </w:pPr>
            <w:r>
              <w:rPr>
                <w:b/>
                <w:bCs/>
                <w:color w:val="000000" w:themeColor="text1"/>
                <w:sz w:val="28"/>
                <w:szCs w:val="28"/>
              </w:rPr>
              <w:t>13</w:t>
            </w:r>
          </w:p>
        </w:tc>
      </w:tr>
      <w:tr w:rsidR="001F2631" w14:paraId="6FA16AB3" w14:textId="77777777" w:rsidTr="001F2631">
        <w:trPr>
          <w:trHeight w:val="576"/>
        </w:trPr>
        <w:tc>
          <w:tcPr>
            <w:tcW w:w="988" w:type="dxa"/>
            <w:vAlign w:val="center"/>
          </w:tcPr>
          <w:p w14:paraId="4C70FBCB" w14:textId="1E874EF0" w:rsidR="001F2631" w:rsidRPr="001F2631" w:rsidRDefault="001F2631" w:rsidP="001F2631">
            <w:pPr>
              <w:rPr>
                <w:b/>
                <w:bCs/>
                <w:color w:val="000000" w:themeColor="text1"/>
                <w:sz w:val="28"/>
                <w:szCs w:val="28"/>
              </w:rPr>
            </w:pPr>
            <w:r w:rsidRPr="001F2631">
              <w:rPr>
                <w:b/>
                <w:bCs/>
                <w:color w:val="000000" w:themeColor="text1"/>
                <w:sz w:val="28"/>
                <w:szCs w:val="28"/>
              </w:rPr>
              <w:t>6</w:t>
            </w:r>
          </w:p>
        </w:tc>
        <w:tc>
          <w:tcPr>
            <w:tcW w:w="8363" w:type="dxa"/>
            <w:vAlign w:val="center"/>
          </w:tcPr>
          <w:p w14:paraId="257884FF" w14:textId="6D348E34" w:rsidR="001F2631" w:rsidRPr="001F2631" w:rsidRDefault="001F2631" w:rsidP="001F2631">
            <w:pPr>
              <w:rPr>
                <w:b/>
                <w:bCs/>
                <w:color w:val="000000" w:themeColor="text1"/>
                <w:sz w:val="28"/>
                <w:szCs w:val="28"/>
              </w:rPr>
            </w:pPr>
            <w:r w:rsidRPr="001F2631">
              <w:rPr>
                <w:b/>
                <w:bCs/>
                <w:color w:val="000000" w:themeColor="text1"/>
                <w:sz w:val="28"/>
                <w:szCs w:val="28"/>
              </w:rPr>
              <w:t>Penalties, Pending Litigation or Proceedings</w:t>
            </w:r>
          </w:p>
        </w:tc>
        <w:tc>
          <w:tcPr>
            <w:tcW w:w="1439" w:type="dxa"/>
            <w:vAlign w:val="center"/>
          </w:tcPr>
          <w:p w14:paraId="1B92F3D8" w14:textId="196D8CED" w:rsidR="001F2631" w:rsidRPr="001F2631" w:rsidRDefault="001F2631" w:rsidP="001F2631">
            <w:pPr>
              <w:rPr>
                <w:b/>
                <w:bCs/>
                <w:color w:val="000000" w:themeColor="text1"/>
                <w:sz w:val="28"/>
                <w:szCs w:val="28"/>
              </w:rPr>
            </w:pPr>
            <w:r>
              <w:rPr>
                <w:b/>
                <w:bCs/>
                <w:color w:val="000000" w:themeColor="text1"/>
                <w:sz w:val="28"/>
                <w:szCs w:val="28"/>
              </w:rPr>
              <w:t>17</w:t>
            </w:r>
          </w:p>
        </w:tc>
      </w:tr>
      <w:tr w:rsidR="001F2631" w14:paraId="08C762DD" w14:textId="77777777" w:rsidTr="001F2631">
        <w:trPr>
          <w:trHeight w:val="576"/>
        </w:trPr>
        <w:tc>
          <w:tcPr>
            <w:tcW w:w="988" w:type="dxa"/>
            <w:vAlign w:val="center"/>
          </w:tcPr>
          <w:p w14:paraId="23814613" w14:textId="64286C6F" w:rsidR="001F2631" w:rsidRPr="001F2631" w:rsidRDefault="001F2631" w:rsidP="001F2631">
            <w:pPr>
              <w:rPr>
                <w:b/>
                <w:bCs/>
                <w:color w:val="000000" w:themeColor="text1"/>
                <w:sz w:val="28"/>
                <w:szCs w:val="28"/>
              </w:rPr>
            </w:pPr>
            <w:r w:rsidRPr="001F2631">
              <w:rPr>
                <w:b/>
                <w:bCs/>
                <w:color w:val="000000" w:themeColor="text1"/>
                <w:sz w:val="28"/>
                <w:szCs w:val="28"/>
              </w:rPr>
              <w:t>7</w:t>
            </w:r>
          </w:p>
        </w:tc>
        <w:tc>
          <w:tcPr>
            <w:tcW w:w="8363" w:type="dxa"/>
            <w:vAlign w:val="center"/>
          </w:tcPr>
          <w:p w14:paraId="316A13DB" w14:textId="7BD34BE1" w:rsidR="001F2631" w:rsidRPr="001F2631" w:rsidRDefault="001F2631" w:rsidP="001F2631">
            <w:pPr>
              <w:rPr>
                <w:b/>
                <w:bCs/>
                <w:color w:val="000000" w:themeColor="text1"/>
                <w:sz w:val="28"/>
                <w:szCs w:val="28"/>
              </w:rPr>
            </w:pPr>
            <w:r w:rsidRPr="001F2631">
              <w:rPr>
                <w:b/>
                <w:bCs/>
                <w:color w:val="000000" w:themeColor="text1"/>
                <w:sz w:val="28"/>
                <w:szCs w:val="28"/>
              </w:rPr>
              <w:t>Nature of Expenses</w:t>
            </w:r>
          </w:p>
        </w:tc>
        <w:tc>
          <w:tcPr>
            <w:tcW w:w="1439" w:type="dxa"/>
            <w:vAlign w:val="center"/>
          </w:tcPr>
          <w:p w14:paraId="4D8880F0" w14:textId="6EF642A8" w:rsidR="001F2631" w:rsidRPr="001F2631" w:rsidRDefault="001F2631" w:rsidP="001F2631">
            <w:pPr>
              <w:rPr>
                <w:b/>
                <w:bCs/>
                <w:color w:val="000000" w:themeColor="text1"/>
                <w:sz w:val="28"/>
                <w:szCs w:val="28"/>
              </w:rPr>
            </w:pPr>
            <w:r>
              <w:rPr>
                <w:b/>
                <w:bCs/>
                <w:color w:val="000000" w:themeColor="text1"/>
                <w:sz w:val="28"/>
                <w:szCs w:val="28"/>
              </w:rPr>
              <w:t>17</w:t>
            </w:r>
          </w:p>
        </w:tc>
      </w:tr>
      <w:tr w:rsidR="001F2631" w14:paraId="345DC861" w14:textId="77777777" w:rsidTr="001F2631">
        <w:trPr>
          <w:trHeight w:val="576"/>
        </w:trPr>
        <w:tc>
          <w:tcPr>
            <w:tcW w:w="988" w:type="dxa"/>
            <w:vAlign w:val="center"/>
          </w:tcPr>
          <w:p w14:paraId="063D0FF7" w14:textId="0CDD0C34" w:rsidR="001F2631" w:rsidRPr="001F2631" w:rsidRDefault="001F2631" w:rsidP="001F2631">
            <w:pPr>
              <w:rPr>
                <w:b/>
                <w:bCs/>
                <w:color w:val="000000" w:themeColor="text1"/>
                <w:sz w:val="28"/>
                <w:szCs w:val="28"/>
              </w:rPr>
            </w:pPr>
            <w:r w:rsidRPr="001F2631">
              <w:rPr>
                <w:b/>
                <w:bCs/>
                <w:color w:val="000000" w:themeColor="text1"/>
                <w:sz w:val="28"/>
                <w:szCs w:val="28"/>
              </w:rPr>
              <w:t>8</w:t>
            </w:r>
          </w:p>
        </w:tc>
        <w:tc>
          <w:tcPr>
            <w:tcW w:w="8363" w:type="dxa"/>
            <w:vAlign w:val="center"/>
          </w:tcPr>
          <w:p w14:paraId="6F9A1A9E" w14:textId="7259C13A" w:rsidR="001F2631" w:rsidRPr="001F2631" w:rsidRDefault="001F2631" w:rsidP="001F2631">
            <w:pPr>
              <w:rPr>
                <w:b/>
                <w:bCs/>
                <w:color w:val="000000" w:themeColor="text1"/>
                <w:sz w:val="28"/>
                <w:szCs w:val="28"/>
              </w:rPr>
            </w:pPr>
            <w:r w:rsidRPr="001F2631">
              <w:rPr>
                <w:b/>
                <w:bCs/>
                <w:color w:val="000000" w:themeColor="text1"/>
                <w:sz w:val="28"/>
                <w:szCs w:val="28"/>
              </w:rPr>
              <w:t>Taxation</w:t>
            </w:r>
          </w:p>
        </w:tc>
        <w:tc>
          <w:tcPr>
            <w:tcW w:w="1439" w:type="dxa"/>
            <w:vAlign w:val="center"/>
          </w:tcPr>
          <w:p w14:paraId="05FC1FD4" w14:textId="4F7F317D" w:rsidR="001F2631" w:rsidRPr="001F2631" w:rsidRDefault="001F2631" w:rsidP="001F2631">
            <w:pPr>
              <w:rPr>
                <w:b/>
                <w:bCs/>
                <w:color w:val="000000" w:themeColor="text1"/>
                <w:sz w:val="28"/>
                <w:szCs w:val="28"/>
              </w:rPr>
            </w:pPr>
            <w:r>
              <w:rPr>
                <w:b/>
                <w:bCs/>
                <w:color w:val="000000" w:themeColor="text1"/>
                <w:sz w:val="28"/>
                <w:szCs w:val="28"/>
              </w:rPr>
              <w:t>20</w:t>
            </w:r>
          </w:p>
        </w:tc>
      </w:tr>
      <w:tr w:rsidR="001F2631" w14:paraId="426863E5" w14:textId="77777777" w:rsidTr="001F2631">
        <w:trPr>
          <w:trHeight w:val="605"/>
        </w:trPr>
        <w:tc>
          <w:tcPr>
            <w:tcW w:w="988" w:type="dxa"/>
            <w:vAlign w:val="center"/>
          </w:tcPr>
          <w:p w14:paraId="402C0490" w14:textId="39CD130C" w:rsidR="001F2631" w:rsidRPr="001F2631" w:rsidRDefault="001F2631" w:rsidP="001F2631">
            <w:pPr>
              <w:rPr>
                <w:b/>
                <w:bCs/>
                <w:color w:val="000000" w:themeColor="text1"/>
                <w:sz w:val="28"/>
                <w:szCs w:val="28"/>
              </w:rPr>
            </w:pPr>
            <w:r w:rsidRPr="001F2631">
              <w:rPr>
                <w:b/>
                <w:bCs/>
                <w:color w:val="000000" w:themeColor="text1"/>
                <w:sz w:val="28"/>
                <w:szCs w:val="28"/>
              </w:rPr>
              <w:t>9</w:t>
            </w:r>
          </w:p>
        </w:tc>
        <w:tc>
          <w:tcPr>
            <w:tcW w:w="8363" w:type="dxa"/>
            <w:vAlign w:val="center"/>
          </w:tcPr>
          <w:p w14:paraId="73B7D21D" w14:textId="2937A38F" w:rsidR="001F2631" w:rsidRPr="001F2631" w:rsidRDefault="001F2631" w:rsidP="001F2631">
            <w:pPr>
              <w:rPr>
                <w:b/>
                <w:bCs/>
                <w:color w:val="000000" w:themeColor="text1"/>
                <w:sz w:val="28"/>
                <w:szCs w:val="28"/>
              </w:rPr>
            </w:pPr>
            <w:r w:rsidRPr="001F2631">
              <w:rPr>
                <w:b/>
                <w:bCs/>
                <w:color w:val="000000" w:themeColor="text1"/>
                <w:sz w:val="28"/>
                <w:szCs w:val="28"/>
              </w:rPr>
              <w:t>Accounting Policies</w:t>
            </w:r>
          </w:p>
        </w:tc>
        <w:tc>
          <w:tcPr>
            <w:tcW w:w="1439" w:type="dxa"/>
            <w:vAlign w:val="center"/>
          </w:tcPr>
          <w:p w14:paraId="6E049F83" w14:textId="0A7817BB" w:rsidR="001F2631" w:rsidRPr="001F2631" w:rsidRDefault="001F2631" w:rsidP="001F2631">
            <w:pPr>
              <w:rPr>
                <w:b/>
                <w:bCs/>
                <w:color w:val="000000" w:themeColor="text1"/>
                <w:sz w:val="28"/>
                <w:szCs w:val="28"/>
              </w:rPr>
            </w:pPr>
            <w:r>
              <w:rPr>
                <w:b/>
                <w:bCs/>
                <w:color w:val="000000" w:themeColor="text1"/>
                <w:sz w:val="28"/>
                <w:szCs w:val="28"/>
              </w:rPr>
              <w:t>20</w:t>
            </w:r>
          </w:p>
        </w:tc>
      </w:tr>
      <w:tr w:rsidR="001F2631" w14:paraId="0D055772" w14:textId="77777777" w:rsidTr="001F2631">
        <w:trPr>
          <w:trHeight w:val="550"/>
        </w:trPr>
        <w:tc>
          <w:tcPr>
            <w:tcW w:w="988" w:type="dxa"/>
            <w:vAlign w:val="center"/>
          </w:tcPr>
          <w:p w14:paraId="30D60D6E" w14:textId="741CF37F" w:rsidR="001F2631" w:rsidRPr="001F2631" w:rsidRDefault="001F2631" w:rsidP="001F2631">
            <w:pPr>
              <w:rPr>
                <w:b/>
                <w:bCs/>
                <w:color w:val="000000" w:themeColor="text1"/>
                <w:sz w:val="28"/>
                <w:szCs w:val="28"/>
              </w:rPr>
            </w:pPr>
            <w:r w:rsidRPr="001F2631">
              <w:rPr>
                <w:b/>
                <w:bCs/>
                <w:color w:val="000000" w:themeColor="text1"/>
                <w:sz w:val="28"/>
                <w:szCs w:val="28"/>
              </w:rPr>
              <w:t>10</w:t>
            </w:r>
          </w:p>
        </w:tc>
        <w:tc>
          <w:tcPr>
            <w:tcW w:w="8363" w:type="dxa"/>
            <w:vAlign w:val="center"/>
          </w:tcPr>
          <w:p w14:paraId="1ECE1120" w14:textId="2DD84E99" w:rsidR="001F2631" w:rsidRPr="001F2631" w:rsidRDefault="001F2631" w:rsidP="001F2631">
            <w:pPr>
              <w:rPr>
                <w:b/>
                <w:bCs/>
                <w:color w:val="000000" w:themeColor="text1"/>
                <w:sz w:val="28"/>
                <w:szCs w:val="28"/>
              </w:rPr>
            </w:pPr>
            <w:r w:rsidRPr="001F2631">
              <w:rPr>
                <w:b/>
                <w:bCs/>
                <w:color w:val="000000" w:themeColor="text1"/>
                <w:sz w:val="28"/>
                <w:szCs w:val="28"/>
              </w:rPr>
              <w:t>Grievance Redressal</w:t>
            </w:r>
          </w:p>
        </w:tc>
        <w:tc>
          <w:tcPr>
            <w:tcW w:w="1439" w:type="dxa"/>
            <w:vAlign w:val="center"/>
          </w:tcPr>
          <w:p w14:paraId="6273BC22" w14:textId="0F43CA94" w:rsidR="001F2631" w:rsidRPr="001F2631" w:rsidRDefault="001F2631" w:rsidP="001F2631">
            <w:pPr>
              <w:rPr>
                <w:b/>
                <w:bCs/>
                <w:color w:val="000000" w:themeColor="text1"/>
                <w:sz w:val="28"/>
                <w:szCs w:val="28"/>
              </w:rPr>
            </w:pPr>
            <w:r>
              <w:rPr>
                <w:b/>
                <w:bCs/>
                <w:color w:val="000000" w:themeColor="text1"/>
                <w:sz w:val="28"/>
                <w:szCs w:val="28"/>
              </w:rPr>
              <w:t>21</w:t>
            </w:r>
          </w:p>
        </w:tc>
      </w:tr>
    </w:tbl>
    <w:p w14:paraId="55DC981D" w14:textId="005936E4" w:rsidR="001F2631" w:rsidRDefault="001F2631" w:rsidP="001F2631">
      <w:pPr>
        <w:jc w:val="both"/>
        <w:rPr>
          <w:b/>
          <w:bCs/>
          <w:color w:val="000000" w:themeColor="text1"/>
        </w:rPr>
      </w:pPr>
    </w:p>
    <w:p w14:paraId="2CC72FD3" w14:textId="77777777" w:rsidR="001F2631" w:rsidRDefault="001F2631" w:rsidP="001F2631">
      <w:pPr>
        <w:jc w:val="both"/>
        <w:rPr>
          <w:b/>
          <w:bCs/>
          <w:color w:val="000000" w:themeColor="text1"/>
        </w:rPr>
      </w:pPr>
    </w:p>
    <w:p w14:paraId="57BE9A05" w14:textId="77777777" w:rsidR="001F2631" w:rsidRDefault="001F2631" w:rsidP="001F2631">
      <w:pPr>
        <w:jc w:val="both"/>
        <w:rPr>
          <w:b/>
          <w:bCs/>
          <w:color w:val="000000" w:themeColor="text1"/>
        </w:rPr>
      </w:pPr>
    </w:p>
    <w:p w14:paraId="75568703" w14:textId="77777777" w:rsidR="001F2631" w:rsidRDefault="001F2631" w:rsidP="001F2631">
      <w:pPr>
        <w:jc w:val="both"/>
        <w:rPr>
          <w:b/>
          <w:bCs/>
          <w:color w:val="000000" w:themeColor="text1"/>
        </w:rPr>
      </w:pPr>
    </w:p>
    <w:p w14:paraId="280FA75C" w14:textId="77777777" w:rsidR="001F2631" w:rsidRDefault="001F2631" w:rsidP="001F2631">
      <w:pPr>
        <w:jc w:val="both"/>
        <w:rPr>
          <w:b/>
          <w:bCs/>
          <w:color w:val="000000" w:themeColor="text1"/>
        </w:rPr>
      </w:pPr>
    </w:p>
    <w:p w14:paraId="003B382B" w14:textId="77777777" w:rsidR="001F2631" w:rsidRDefault="001F2631" w:rsidP="001F2631">
      <w:pPr>
        <w:jc w:val="both"/>
        <w:rPr>
          <w:b/>
          <w:bCs/>
          <w:color w:val="000000" w:themeColor="text1"/>
        </w:rPr>
      </w:pPr>
    </w:p>
    <w:p w14:paraId="75828EF6" w14:textId="77777777" w:rsidR="001F2631" w:rsidRDefault="001F2631" w:rsidP="001F2631">
      <w:pPr>
        <w:jc w:val="both"/>
        <w:rPr>
          <w:b/>
          <w:bCs/>
          <w:color w:val="000000" w:themeColor="text1"/>
        </w:rPr>
      </w:pPr>
    </w:p>
    <w:p w14:paraId="7B48BB13" w14:textId="77777777" w:rsidR="001F2631" w:rsidRDefault="001F2631" w:rsidP="001F2631">
      <w:pPr>
        <w:jc w:val="both"/>
        <w:rPr>
          <w:b/>
          <w:bCs/>
          <w:color w:val="000000" w:themeColor="text1"/>
        </w:rPr>
      </w:pPr>
    </w:p>
    <w:p w14:paraId="4E99D550" w14:textId="77777777" w:rsidR="001F2631" w:rsidRDefault="001F2631" w:rsidP="001F2631">
      <w:pPr>
        <w:jc w:val="both"/>
        <w:rPr>
          <w:b/>
          <w:bCs/>
          <w:color w:val="000000" w:themeColor="text1"/>
        </w:rPr>
      </w:pPr>
    </w:p>
    <w:p w14:paraId="5A3B6579" w14:textId="77777777" w:rsidR="001F2631" w:rsidRDefault="001F2631" w:rsidP="001F2631">
      <w:pPr>
        <w:jc w:val="both"/>
        <w:rPr>
          <w:b/>
          <w:bCs/>
          <w:color w:val="000000" w:themeColor="text1"/>
        </w:rPr>
      </w:pPr>
    </w:p>
    <w:p w14:paraId="1CCD952E" w14:textId="77777777" w:rsidR="001F2631" w:rsidRDefault="001F2631" w:rsidP="001F2631">
      <w:pPr>
        <w:jc w:val="both"/>
        <w:rPr>
          <w:b/>
          <w:bCs/>
          <w:color w:val="000000" w:themeColor="text1"/>
        </w:rPr>
      </w:pPr>
    </w:p>
    <w:p w14:paraId="6A35AC36" w14:textId="77777777" w:rsidR="001F2631" w:rsidRDefault="001F2631" w:rsidP="001F2631">
      <w:pPr>
        <w:jc w:val="both"/>
        <w:rPr>
          <w:b/>
          <w:bCs/>
          <w:color w:val="000000" w:themeColor="text1"/>
        </w:rPr>
      </w:pPr>
    </w:p>
    <w:p w14:paraId="01225EAE" w14:textId="0FF1A7FA" w:rsidR="001C788E" w:rsidRPr="001C788E" w:rsidRDefault="001C788E" w:rsidP="001F2631">
      <w:pPr>
        <w:jc w:val="both"/>
        <w:rPr>
          <w:b/>
          <w:bCs/>
          <w:color w:val="000000" w:themeColor="text1"/>
        </w:rPr>
        <w:sectPr w:rsidR="001C788E" w:rsidRPr="001C788E" w:rsidSect="001C788E">
          <w:pgSz w:w="12240" w:h="15840"/>
          <w:pgMar w:top="1720" w:right="720" w:bottom="280" w:left="720" w:header="720" w:footer="720" w:gutter="0"/>
          <w:cols w:space="720"/>
        </w:sectPr>
      </w:pPr>
    </w:p>
    <w:p w14:paraId="1C3FCD6D" w14:textId="77777777" w:rsidR="001C788E" w:rsidRDefault="001C788E" w:rsidP="001C788E">
      <w:pPr>
        <w:rPr>
          <w:b/>
          <w:spacing w:val="-2"/>
          <w:sz w:val="36"/>
        </w:rPr>
      </w:pPr>
    </w:p>
    <w:p w14:paraId="56B89D75" w14:textId="77777777" w:rsidR="001C788E" w:rsidRPr="001C788E" w:rsidRDefault="001C788E" w:rsidP="001C788E">
      <w:pPr>
        <w:pStyle w:val="ListParagraph"/>
        <w:numPr>
          <w:ilvl w:val="0"/>
          <w:numId w:val="24"/>
        </w:numPr>
        <w:rPr>
          <w:b/>
          <w:bCs/>
          <w:color w:val="000000" w:themeColor="text1"/>
          <w:sz w:val="32"/>
          <w:szCs w:val="32"/>
          <w:u w:val="single"/>
        </w:rPr>
      </w:pPr>
      <w:r w:rsidRPr="001C788E">
        <w:rPr>
          <w:b/>
          <w:bCs/>
          <w:color w:val="000000" w:themeColor="text1"/>
          <w:sz w:val="32"/>
          <w:szCs w:val="32"/>
          <w:u w:val="single"/>
        </w:rPr>
        <w:t>DISCLAIMER</w:t>
      </w:r>
      <w:r w:rsidRPr="001C788E">
        <w:rPr>
          <w:b/>
          <w:bCs/>
          <w:color w:val="000000" w:themeColor="text1"/>
          <w:spacing w:val="-10"/>
          <w:sz w:val="32"/>
          <w:szCs w:val="32"/>
          <w:u w:val="single"/>
        </w:rPr>
        <w:t xml:space="preserve"> </w:t>
      </w:r>
      <w:r w:rsidRPr="001C788E">
        <w:rPr>
          <w:b/>
          <w:bCs/>
          <w:color w:val="000000" w:themeColor="text1"/>
          <w:spacing w:val="-2"/>
          <w:sz w:val="32"/>
          <w:szCs w:val="32"/>
          <w:u w:val="single"/>
        </w:rPr>
        <w:t>CLAUSE</w:t>
      </w:r>
    </w:p>
    <w:p w14:paraId="037D854F" w14:textId="77777777" w:rsidR="001C788E" w:rsidRPr="001C788E" w:rsidRDefault="001C788E" w:rsidP="001C788E">
      <w:pPr>
        <w:ind w:left="709"/>
        <w:rPr>
          <w:sz w:val="24"/>
          <w:szCs w:val="24"/>
        </w:rPr>
      </w:pPr>
      <w:r w:rsidRPr="001C788E">
        <w:rPr>
          <w:sz w:val="24"/>
          <w:szCs w:val="24"/>
        </w:rPr>
        <w:t>The particulars of this Document have been prepared in accordance with the SEBI (Portfolio Managers) Regulations, 2020, as amended till date and filed with SEBI.</w:t>
      </w:r>
    </w:p>
    <w:p w14:paraId="016FE3CC" w14:textId="77777777" w:rsidR="001C788E" w:rsidRPr="001C788E" w:rsidRDefault="001C788E" w:rsidP="001C788E">
      <w:pPr>
        <w:ind w:left="709"/>
        <w:rPr>
          <w:sz w:val="24"/>
          <w:szCs w:val="24"/>
        </w:rPr>
      </w:pPr>
      <w:r w:rsidRPr="001C788E">
        <w:rPr>
          <w:sz w:val="24"/>
          <w:szCs w:val="24"/>
        </w:rPr>
        <w:t xml:space="preserve">This Document has neither been approved </w:t>
      </w:r>
      <w:proofErr w:type="gramStart"/>
      <w:r w:rsidRPr="001C788E">
        <w:rPr>
          <w:sz w:val="24"/>
          <w:szCs w:val="24"/>
        </w:rPr>
        <w:t>or</w:t>
      </w:r>
      <w:proofErr w:type="gramEnd"/>
      <w:r w:rsidRPr="001C788E">
        <w:rPr>
          <w:sz w:val="24"/>
          <w:szCs w:val="24"/>
        </w:rPr>
        <w:t xml:space="preserve"> disapproved by SEBI nor has SEBI certified the accuracy or adequacy of the contents of the Document.</w:t>
      </w:r>
    </w:p>
    <w:p w14:paraId="3C82B026" w14:textId="77777777" w:rsidR="001C788E" w:rsidRDefault="001C788E" w:rsidP="001C788E"/>
    <w:p w14:paraId="7CAC6DA1" w14:textId="77777777" w:rsidR="001C788E" w:rsidRPr="001C788E" w:rsidRDefault="001C788E" w:rsidP="001C788E">
      <w:pPr>
        <w:pStyle w:val="ListParagraph"/>
        <w:numPr>
          <w:ilvl w:val="0"/>
          <w:numId w:val="24"/>
        </w:numPr>
        <w:rPr>
          <w:b/>
          <w:bCs/>
          <w:color w:val="000000" w:themeColor="text1"/>
          <w:sz w:val="32"/>
          <w:szCs w:val="32"/>
          <w:u w:val="single"/>
        </w:rPr>
      </w:pPr>
      <w:r w:rsidRPr="001C788E">
        <w:rPr>
          <w:b/>
          <w:bCs/>
          <w:color w:val="000000" w:themeColor="text1"/>
          <w:sz w:val="32"/>
          <w:szCs w:val="32"/>
          <w:u w:val="single"/>
        </w:rPr>
        <w:t>ABBREVIATIONS</w:t>
      </w:r>
      <w:r w:rsidRPr="001C788E">
        <w:rPr>
          <w:b/>
          <w:bCs/>
          <w:color w:val="000000" w:themeColor="text1"/>
          <w:spacing w:val="-7"/>
          <w:sz w:val="32"/>
          <w:szCs w:val="32"/>
          <w:u w:val="single"/>
        </w:rPr>
        <w:t xml:space="preserve"> </w:t>
      </w:r>
      <w:r w:rsidRPr="001C788E">
        <w:rPr>
          <w:b/>
          <w:bCs/>
          <w:color w:val="000000" w:themeColor="text1"/>
          <w:sz w:val="32"/>
          <w:szCs w:val="32"/>
          <w:u w:val="single"/>
        </w:rPr>
        <w:t>&amp;</w:t>
      </w:r>
      <w:r w:rsidRPr="001C788E">
        <w:rPr>
          <w:b/>
          <w:bCs/>
          <w:color w:val="000000" w:themeColor="text1"/>
          <w:spacing w:val="-9"/>
          <w:sz w:val="32"/>
          <w:szCs w:val="32"/>
          <w:u w:val="single"/>
        </w:rPr>
        <w:t xml:space="preserve"> </w:t>
      </w:r>
      <w:r w:rsidRPr="001C788E">
        <w:rPr>
          <w:b/>
          <w:bCs/>
          <w:color w:val="000000" w:themeColor="text1"/>
          <w:spacing w:val="-2"/>
          <w:sz w:val="32"/>
          <w:szCs w:val="32"/>
          <w:u w:val="single"/>
        </w:rPr>
        <w:t>DEFINITIONS</w:t>
      </w:r>
    </w:p>
    <w:p w14:paraId="7DF6BE42" w14:textId="77777777" w:rsidR="001C788E" w:rsidRPr="001C788E" w:rsidRDefault="001C788E" w:rsidP="001C788E">
      <w:pPr>
        <w:ind w:left="709"/>
        <w:rPr>
          <w:sz w:val="24"/>
          <w:szCs w:val="24"/>
        </w:rPr>
      </w:pPr>
      <w:r w:rsidRPr="001C788E">
        <w:rPr>
          <w:sz w:val="24"/>
          <w:szCs w:val="24"/>
        </w:rPr>
        <w:t>In</w:t>
      </w:r>
      <w:r w:rsidRPr="001C788E">
        <w:rPr>
          <w:spacing w:val="31"/>
          <w:sz w:val="24"/>
          <w:szCs w:val="24"/>
        </w:rPr>
        <w:t xml:space="preserve"> </w:t>
      </w:r>
      <w:r w:rsidRPr="001C788E">
        <w:rPr>
          <w:sz w:val="24"/>
          <w:szCs w:val="24"/>
        </w:rPr>
        <w:t>this</w:t>
      </w:r>
      <w:r w:rsidRPr="001C788E">
        <w:rPr>
          <w:spacing w:val="32"/>
          <w:sz w:val="24"/>
          <w:szCs w:val="24"/>
        </w:rPr>
        <w:t xml:space="preserve"> </w:t>
      </w:r>
      <w:r w:rsidRPr="001C788E">
        <w:rPr>
          <w:sz w:val="24"/>
          <w:szCs w:val="24"/>
        </w:rPr>
        <w:t>Disclosure</w:t>
      </w:r>
      <w:r w:rsidRPr="001C788E">
        <w:rPr>
          <w:spacing w:val="30"/>
          <w:sz w:val="24"/>
          <w:szCs w:val="24"/>
        </w:rPr>
        <w:t xml:space="preserve"> </w:t>
      </w:r>
      <w:r w:rsidRPr="001C788E">
        <w:rPr>
          <w:sz w:val="24"/>
          <w:szCs w:val="24"/>
        </w:rPr>
        <w:t>Document</w:t>
      </w:r>
      <w:r w:rsidRPr="001C788E">
        <w:rPr>
          <w:spacing w:val="32"/>
          <w:sz w:val="24"/>
          <w:szCs w:val="24"/>
        </w:rPr>
        <w:t xml:space="preserve"> </w:t>
      </w:r>
      <w:r w:rsidRPr="001C788E">
        <w:rPr>
          <w:sz w:val="24"/>
          <w:szCs w:val="24"/>
        </w:rPr>
        <w:t>the</w:t>
      </w:r>
      <w:r w:rsidRPr="001C788E">
        <w:rPr>
          <w:spacing w:val="32"/>
          <w:sz w:val="24"/>
          <w:szCs w:val="24"/>
        </w:rPr>
        <w:t xml:space="preserve"> </w:t>
      </w:r>
      <w:r w:rsidRPr="001C788E">
        <w:rPr>
          <w:sz w:val="24"/>
          <w:szCs w:val="24"/>
        </w:rPr>
        <w:t>following</w:t>
      </w:r>
      <w:r w:rsidRPr="001C788E">
        <w:rPr>
          <w:spacing w:val="30"/>
          <w:sz w:val="24"/>
          <w:szCs w:val="24"/>
        </w:rPr>
        <w:t xml:space="preserve"> </w:t>
      </w:r>
      <w:r w:rsidRPr="001C788E">
        <w:rPr>
          <w:sz w:val="24"/>
          <w:szCs w:val="24"/>
        </w:rPr>
        <w:t>terms</w:t>
      </w:r>
      <w:r w:rsidRPr="001C788E">
        <w:rPr>
          <w:spacing w:val="29"/>
          <w:sz w:val="24"/>
          <w:szCs w:val="24"/>
        </w:rPr>
        <w:t xml:space="preserve"> </w:t>
      </w:r>
      <w:r w:rsidRPr="001C788E">
        <w:rPr>
          <w:sz w:val="24"/>
          <w:szCs w:val="24"/>
        </w:rPr>
        <w:t>will</w:t>
      </w:r>
      <w:r w:rsidRPr="001C788E">
        <w:rPr>
          <w:spacing w:val="32"/>
          <w:sz w:val="24"/>
          <w:szCs w:val="24"/>
        </w:rPr>
        <w:t xml:space="preserve"> </w:t>
      </w:r>
      <w:r w:rsidRPr="001C788E">
        <w:rPr>
          <w:sz w:val="24"/>
          <w:szCs w:val="24"/>
        </w:rPr>
        <w:t>have</w:t>
      </w:r>
      <w:r w:rsidRPr="001C788E">
        <w:rPr>
          <w:spacing w:val="32"/>
          <w:sz w:val="24"/>
          <w:szCs w:val="24"/>
        </w:rPr>
        <w:t xml:space="preserve"> </w:t>
      </w:r>
      <w:r w:rsidRPr="001C788E">
        <w:rPr>
          <w:sz w:val="24"/>
          <w:szCs w:val="24"/>
        </w:rPr>
        <w:t>the</w:t>
      </w:r>
      <w:r w:rsidRPr="001C788E">
        <w:rPr>
          <w:spacing w:val="30"/>
          <w:sz w:val="24"/>
          <w:szCs w:val="24"/>
        </w:rPr>
        <w:t xml:space="preserve"> </w:t>
      </w:r>
      <w:r w:rsidRPr="001C788E">
        <w:rPr>
          <w:sz w:val="24"/>
          <w:szCs w:val="24"/>
        </w:rPr>
        <w:t>meanings</w:t>
      </w:r>
      <w:r w:rsidRPr="001C788E">
        <w:rPr>
          <w:spacing w:val="32"/>
          <w:sz w:val="24"/>
          <w:szCs w:val="24"/>
        </w:rPr>
        <w:t xml:space="preserve"> </w:t>
      </w:r>
      <w:r w:rsidRPr="001C788E">
        <w:rPr>
          <w:sz w:val="24"/>
          <w:szCs w:val="24"/>
        </w:rPr>
        <w:t>indicated</w:t>
      </w:r>
      <w:r w:rsidRPr="001C788E">
        <w:rPr>
          <w:spacing w:val="31"/>
          <w:sz w:val="24"/>
          <w:szCs w:val="24"/>
        </w:rPr>
        <w:t xml:space="preserve"> </w:t>
      </w:r>
      <w:r w:rsidRPr="001C788E">
        <w:rPr>
          <w:sz w:val="24"/>
          <w:szCs w:val="24"/>
        </w:rPr>
        <w:t>there</w:t>
      </w:r>
      <w:r w:rsidRPr="001C788E">
        <w:rPr>
          <w:spacing w:val="79"/>
          <w:sz w:val="24"/>
          <w:szCs w:val="24"/>
        </w:rPr>
        <w:t xml:space="preserve"> </w:t>
      </w:r>
      <w:r w:rsidRPr="001C788E">
        <w:rPr>
          <w:sz w:val="24"/>
          <w:szCs w:val="24"/>
        </w:rPr>
        <w:t>against,</w:t>
      </w:r>
      <w:r w:rsidRPr="001C788E">
        <w:rPr>
          <w:spacing w:val="32"/>
          <w:sz w:val="24"/>
          <w:szCs w:val="24"/>
        </w:rPr>
        <w:t xml:space="preserve"> </w:t>
      </w:r>
      <w:r w:rsidRPr="001C788E">
        <w:rPr>
          <w:sz w:val="24"/>
          <w:szCs w:val="24"/>
        </w:rPr>
        <w:t>unless</w:t>
      </w:r>
      <w:r w:rsidRPr="001C788E">
        <w:rPr>
          <w:spacing w:val="29"/>
          <w:sz w:val="24"/>
          <w:szCs w:val="24"/>
        </w:rPr>
        <w:t xml:space="preserve"> </w:t>
      </w:r>
      <w:r w:rsidRPr="001C788E">
        <w:rPr>
          <w:sz w:val="24"/>
          <w:szCs w:val="24"/>
        </w:rPr>
        <w:t>the context suggests otherwise:</w:t>
      </w:r>
    </w:p>
    <w:p w14:paraId="7DEDE515" w14:textId="77777777" w:rsidR="001C788E" w:rsidRPr="001C788E" w:rsidRDefault="001C788E" w:rsidP="001C788E">
      <w:pPr>
        <w:ind w:left="709"/>
        <w:rPr>
          <w:sz w:val="10"/>
          <w:szCs w:val="10"/>
        </w:rPr>
      </w:pPr>
    </w:p>
    <w:p w14:paraId="2A7A4141" w14:textId="77777777" w:rsidR="001C788E" w:rsidRPr="001C788E" w:rsidRDefault="001C788E" w:rsidP="001C788E">
      <w:pPr>
        <w:pStyle w:val="ListParagraph"/>
        <w:numPr>
          <w:ilvl w:val="0"/>
          <w:numId w:val="25"/>
        </w:numPr>
        <w:jc w:val="both"/>
        <w:rPr>
          <w:sz w:val="24"/>
          <w:szCs w:val="24"/>
        </w:rPr>
      </w:pPr>
      <w:r w:rsidRPr="001C788E">
        <w:rPr>
          <w:sz w:val="24"/>
          <w:szCs w:val="24"/>
        </w:rPr>
        <w:t>“Act”</w:t>
      </w:r>
      <w:r w:rsidRPr="001C788E">
        <w:rPr>
          <w:spacing w:val="-6"/>
          <w:sz w:val="24"/>
          <w:szCs w:val="24"/>
        </w:rPr>
        <w:t xml:space="preserve"> </w:t>
      </w:r>
      <w:r w:rsidRPr="001C788E">
        <w:rPr>
          <w:sz w:val="24"/>
          <w:szCs w:val="24"/>
        </w:rPr>
        <w:t>means</w:t>
      </w:r>
      <w:r w:rsidRPr="001C788E">
        <w:rPr>
          <w:spacing w:val="-6"/>
          <w:sz w:val="24"/>
          <w:szCs w:val="24"/>
        </w:rPr>
        <w:t xml:space="preserve"> </w:t>
      </w:r>
      <w:r w:rsidRPr="001C788E">
        <w:rPr>
          <w:sz w:val="24"/>
          <w:szCs w:val="24"/>
        </w:rPr>
        <w:t>the</w:t>
      </w:r>
      <w:r w:rsidRPr="001C788E">
        <w:rPr>
          <w:spacing w:val="-3"/>
          <w:sz w:val="24"/>
          <w:szCs w:val="24"/>
        </w:rPr>
        <w:t xml:space="preserve"> </w:t>
      </w:r>
      <w:r w:rsidRPr="001C788E">
        <w:rPr>
          <w:sz w:val="24"/>
          <w:szCs w:val="24"/>
        </w:rPr>
        <w:t>Securities</w:t>
      </w:r>
      <w:r w:rsidRPr="001C788E">
        <w:rPr>
          <w:spacing w:val="-7"/>
          <w:sz w:val="24"/>
          <w:szCs w:val="24"/>
        </w:rPr>
        <w:t xml:space="preserve"> </w:t>
      </w:r>
      <w:r w:rsidRPr="001C788E">
        <w:rPr>
          <w:sz w:val="24"/>
          <w:szCs w:val="24"/>
        </w:rPr>
        <w:t>and</w:t>
      </w:r>
      <w:r w:rsidRPr="001C788E">
        <w:rPr>
          <w:spacing w:val="-4"/>
          <w:sz w:val="24"/>
          <w:szCs w:val="24"/>
        </w:rPr>
        <w:t xml:space="preserve"> </w:t>
      </w:r>
      <w:r w:rsidRPr="001C788E">
        <w:rPr>
          <w:sz w:val="24"/>
          <w:szCs w:val="24"/>
        </w:rPr>
        <w:t>Exchange</w:t>
      </w:r>
      <w:r w:rsidRPr="001C788E">
        <w:rPr>
          <w:spacing w:val="-3"/>
          <w:sz w:val="24"/>
          <w:szCs w:val="24"/>
        </w:rPr>
        <w:t xml:space="preserve"> </w:t>
      </w:r>
      <w:r w:rsidRPr="001C788E">
        <w:rPr>
          <w:sz w:val="24"/>
          <w:szCs w:val="24"/>
        </w:rPr>
        <w:t>Board</w:t>
      </w:r>
      <w:r w:rsidRPr="001C788E">
        <w:rPr>
          <w:spacing w:val="-7"/>
          <w:sz w:val="24"/>
          <w:szCs w:val="24"/>
        </w:rPr>
        <w:t xml:space="preserve"> </w:t>
      </w:r>
      <w:r w:rsidRPr="001C788E">
        <w:rPr>
          <w:sz w:val="24"/>
          <w:szCs w:val="24"/>
        </w:rPr>
        <w:t>of</w:t>
      </w:r>
      <w:r w:rsidRPr="001C788E">
        <w:rPr>
          <w:spacing w:val="-3"/>
          <w:sz w:val="24"/>
          <w:szCs w:val="24"/>
        </w:rPr>
        <w:t xml:space="preserve"> </w:t>
      </w:r>
      <w:r w:rsidRPr="001C788E">
        <w:rPr>
          <w:sz w:val="24"/>
          <w:szCs w:val="24"/>
        </w:rPr>
        <w:t>India</w:t>
      </w:r>
      <w:r w:rsidRPr="001C788E">
        <w:rPr>
          <w:spacing w:val="-3"/>
          <w:sz w:val="24"/>
          <w:szCs w:val="24"/>
        </w:rPr>
        <w:t xml:space="preserve"> </w:t>
      </w:r>
      <w:r w:rsidRPr="001C788E">
        <w:rPr>
          <w:sz w:val="24"/>
          <w:szCs w:val="24"/>
        </w:rPr>
        <w:t>Act,</w:t>
      </w:r>
      <w:r w:rsidRPr="001C788E">
        <w:rPr>
          <w:spacing w:val="-5"/>
          <w:sz w:val="24"/>
          <w:szCs w:val="24"/>
        </w:rPr>
        <w:t xml:space="preserve"> </w:t>
      </w:r>
      <w:r w:rsidRPr="001C788E">
        <w:rPr>
          <w:sz w:val="24"/>
          <w:szCs w:val="24"/>
        </w:rPr>
        <w:t>1992</w:t>
      </w:r>
      <w:r w:rsidRPr="001C788E">
        <w:rPr>
          <w:spacing w:val="-5"/>
          <w:sz w:val="24"/>
          <w:szCs w:val="24"/>
        </w:rPr>
        <w:t xml:space="preserve"> </w:t>
      </w:r>
      <w:r w:rsidRPr="001C788E">
        <w:rPr>
          <w:sz w:val="24"/>
          <w:szCs w:val="24"/>
        </w:rPr>
        <w:t>(15</w:t>
      </w:r>
      <w:r w:rsidRPr="001C788E">
        <w:rPr>
          <w:spacing w:val="-4"/>
          <w:sz w:val="24"/>
          <w:szCs w:val="24"/>
        </w:rPr>
        <w:t xml:space="preserve"> </w:t>
      </w:r>
      <w:r w:rsidRPr="001C788E">
        <w:rPr>
          <w:spacing w:val="-2"/>
          <w:sz w:val="24"/>
          <w:szCs w:val="24"/>
        </w:rPr>
        <w:t>of1992).</w:t>
      </w:r>
    </w:p>
    <w:p w14:paraId="64B4BA78" w14:textId="7C0C2345" w:rsidR="001C788E" w:rsidRPr="001C788E" w:rsidRDefault="001C788E" w:rsidP="001C788E">
      <w:pPr>
        <w:pStyle w:val="ListParagraph"/>
        <w:numPr>
          <w:ilvl w:val="0"/>
          <w:numId w:val="25"/>
        </w:numPr>
        <w:jc w:val="both"/>
        <w:rPr>
          <w:sz w:val="24"/>
          <w:szCs w:val="24"/>
        </w:rPr>
      </w:pPr>
      <w:r w:rsidRPr="001C788E">
        <w:rPr>
          <w:sz w:val="24"/>
          <w:szCs w:val="24"/>
        </w:rPr>
        <w:t>“Agreement”</w:t>
      </w:r>
      <w:r w:rsidRPr="001C788E">
        <w:rPr>
          <w:spacing w:val="-7"/>
          <w:sz w:val="24"/>
          <w:szCs w:val="24"/>
        </w:rPr>
        <w:t xml:space="preserve"> </w:t>
      </w:r>
      <w:r w:rsidRPr="001C788E">
        <w:rPr>
          <w:sz w:val="24"/>
          <w:szCs w:val="24"/>
        </w:rPr>
        <w:t>means</w:t>
      </w:r>
      <w:r w:rsidRPr="001C788E">
        <w:rPr>
          <w:spacing w:val="-3"/>
          <w:sz w:val="24"/>
          <w:szCs w:val="24"/>
        </w:rPr>
        <w:t xml:space="preserve"> </w:t>
      </w:r>
      <w:r w:rsidRPr="001C788E">
        <w:rPr>
          <w:sz w:val="24"/>
          <w:szCs w:val="24"/>
        </w:rPr>
        <w:t>agreement</w:t>
      </w:r>
      <w:r w:rsidRPr="001C788E">
        <w:rPr>
          <w:spacing w:val="-4"/>
          <w:sz w:val="24"/>
          <w:szCs w:val="24"/>
        </w:rPr>
        <w:t xml:space="preserve"> </w:t>
      </w:r>
      <w:r w:rsidRPr="001C788E">
        <w:rPr>
          <w:sz w:val="24"/>
          <w:szCs w:val="24"/>
        </w:rPr>
        <w:t>between</w:t>
      </w:r>
      <w:r w:rsidRPr="001C788E">
        <w:rPr>
          <w:spacing w:val="-6"/>
          <w:sz w:val="24"/>
          <w:szCs w:val="24"/>
        </w:rPr>
        <w:t xml:space="preserve"> </w:t>
      </w:r>
      <w:r w:rsidRPr="001C788E">
        <w:rPr>
          <w:sz w:val="24"/>
          <w:szCs w:val="24"/>
        </w:rPr>
        <w:t>Portfolio</w:t>
      </w:r>
      <w:r w:rsidRPr="001C788E">
        <w:rPr>
          <w:spacing w:val="-4"/>
          <w:sz w:val="24"/>
          <w:szCs w:val="24"/>
        </w:rPr>
        <w:t xml:space="preserve"> </w:t>
      </w:r>
      <w:r w:rsidRPr="001C788E">
        <w:rPr>
          <w:sz w:val="24"/>
          <w:szCs w:val="24"/>
        </w:rPr>
        <w:t>Manager</w:t>
      </w:r>
      <w:r w:rsidRPr="001C788E">
        <w:rPr>
          <w:spacing w:val="-4"/>
          <w:sz w:val="24"/>
          <w:szCs w:val="24"/>
        </w:rPr>
        <w:t xml:space="preserve"> </w:t>
      </w:r>
      <w:r w:rsidRPr="001C788E">
        <w:rPr>
          <w:sz w:val="24"/>
          <w:szCs w:val="24"/>
        </w:rPr>
        <w:t>and</w:t>
      </w:r>
      <w:r w:rsidRPr="001C788E">
        <w:rPr>
          <w:spacing w:val="-4"/>
          <w:sz w:val="24"/>
          <w:szCs w:val="24"/>
        </w:rPr>
        <w:t xml:space="preserve"> </w:t>
      </w:r>
      <w:r w:rsidRPr="001C788E">
        <w:rPr>
          <w:sz w:val="24"/>
          <w:szCs w:val="24"/>
        </w:rPr>
        <w:t>its</w:t>
      </w:r>
      <w:r w:rsidRPr="001C788E">
        <w:rPr>
          <w:spacing w:val="-3"/>
          <w:sz w:val="24"/>
          <w:szCs w:val="24"/>
        </w:rPr>
        <w:t xml:space="preserve"> </w:t>
      </w:r>
      <w:r w:rsidRPr="001C788E">
        <w:rPr>
          <w:sz w:val="24"/>
          <w:szCs w:val="24"/>
        </w:rPr>
        <w:t>Client</w:t>
      </w:r>
      <w:r w:rsidRPr="001C788E">
        <w:rPr>
          <w:spacing w:val="-3"/>
          <w:sz w:val="24"/>
          <w:szCs w:val="24"/>
        </w:rPr>
        <w:t xml:space="preserve"> </w:t>
      </w:r>
      <w:r w:rsidRPr="001C788E">
        <w:rPr>
          <w:sz w:val="24"/>
          <w:szCs w:val="24"/>
        </w:rPr>
        <w:t>and</w:t>
      </w:r>
      <w:r w:rsidRPr="001C788E">
        <w:rPr>
          <w:spacing w:val="-4"/>
          <w:sz w:val="24"/>
          <w:szCs w:val="24"/>
        </w:rPr>
        <w:t xml:space="preserve"> </w:t>
      </w:r>
      <w:r w:rsidRPr="001C788E">
        <w:rPr>
          <w:sz w:val="24"/>
          <w:szCs w:val="24"/>
        </w:rPr>
        <w:t>shall</w:t>
      </w:r>
      <w:r w:rsidRPr="001C788E">
        <w:rPr>
          <w:spacing w:val="-5"/>
          <w:sz w:val="24"/>
          <w:szCs w:val="24"/>
        </w:rPr>
        <w:t xml:space="preserve"> </w:t>
      </w:r>
      <w:r w:rsidRPr="001C788E">
        <w:rPr>
          <w:sz w:val="24"/>
          <w:szCs w:val="24"/>
        </w:rPr>
        <w:t>include</w:t>
      </w:r>
      <w:r w:rsidRPr="001C788E">
        <w:rPr>
          <w:spacing w:val="-3"/>
          <w:sz w:val="24"/>
          <w:szCs w:val="24"/>
        </w:rPr>
        <w:t xml:space="preserve"> </w:t>
      </w:r>
      <w:r w:rsidRPr="001C788E">
        <w:rPr>
          <w:sz w:val="24"/>
          <w:szCs w:val="24"/>
        </w:rPr>
        <w:t>all</w:t>
      </w:r>
      <w:r w:rsidRPr="001C788E">
        <w:rPr>
          <w:spacing w:val="-4"/>
          <w:sz w:val="24"/>
          <w:szCs w:val="24"/>
        </w:rPr>
        <w:t xml:space="preserve"> </w:t>
      </w:r>
      <w:r w:rsidRPr="001C788E">
        <w:rPr>
          <w:spacing w:val="-2"/>
          <w:sz w:val="24"/>
          <w:szCs w:val="24"/>
        </w:rPr>
        <w:t>Schedules</w:t>
      </w:r>
      <w:r>
        <w:rPr>
          <w:spacing w:val="-2"/>
          <w:sz w:val="24"/>
          <w:szCs w:val="24"/>
        </w:rPr>
        <w:t xml:space="preserve"> </w:t>
      </w:r>
      <w:r w:rsidRPr="001C788E">
        <w:rPr>
          <w:sz w:val="24"/>
          <w:szCs w:val="24"/>
        </w:rPr>
        <w:t>and</w:t>
      </w:r>
      <w:r w:rsidRPr="001C788E">
        <w:rPr>
          <w:spacing w:val="-7"/>
          <w:sz w:val="24"/>
          <w:szCs w:val="24"/>
        </w:rPr>
        <w:t xml:space="preserve"> </w:t>
      </w:r>
      <w:r w:rsidRPr="001C788E">
        <w:rPr>
          <w:sz w:val="24"/>
          <w:szCs w:val="24"/>
        </w:rPr>
        <w:t>Annexures</w:t>
      </w:r>
      <w:r w:rsidRPr="001C788E">
        <w:rPr>
          <w:spacing w:val="-5"/>
          <w:sz w:val="24"/>
          <w:szCs w:val="24"/>
        </w:rPr>
        <w:t xml:space="preserve"> </w:t>
      </w:r>
      <w:r w:rsidRPr="001C788E">
        <w:rPr>
          <w:sz w:val="24"/>
          <w:szCs w:val="24"/>
        </w:rPr>
        <w:t>attached</w:t>
      </w:r>
      <w:r w:rsidRPr="001C788E">
        <w:rPr>
          <w:spacing w:val="-8"/>
          <w:sz w:val="24"/>
          <w:szCs w:val="24"/>
        </w:rPr>
        <w:t xml:space="preserve"> </w:t>
      </w:r>
      <w:r w:rsidRPr="001C788E">
        <w:rPr>
          <w:spacing w:val="-2"/>
          <w:sz w:val="24"/>
          <w:szCs w:val="24"/>
        </w:rPr>
        <w:t>thereto.</w:t>
      </w:r>
    </w:p>
    <w:p w14:paraId="04628542" w14:textId="77777777" w:rsidR="001C788E" w:rsidRPr="001C788E" w:rsidRDefault="001C788E" w:rsidP="001C788E">
      <w:pPr>
        <w:pStyle w:val="ListParagraph"/>
        <w:numPr>
          <w:ilvl w:val="0"/>
          <w:numId w:val="25"/>
        </w:numPr>
        <w:jc w:val="both"/>
        <w:rPr>
          <w:sz w:val="24"/>
          <w:szCs w:val="24"/>
        </w:rPr>
      </w:pPr>
      <w:r w:rsidRPr="001C788E">
        <w:rPr>
          <w:sz w:val="24"/>
          <w:szCs w:val="24"/>
        </w:rPr>
        <w:t>“Application”</w:t>
      </w:r>
      <w:r w:rsidRPr="001C788E">
        <w:rPr>
          <w:spacing w:val="-11"/>
          <w:sz w:val="24"/>
          <w:szCs w:val="24"/>
        </w:rPr>
        <w:t xml:space="preserve"> </w:t>
      </w:r>
      <w:r w:rsidRPr="001C788E">
        <w:rPr>
          <w:sz w:val="24"/>
          <w:szCs w:val="24"/>
        </w:rPr>
        <w:t>means</w:t>
      </w:r>
      <w:r w:rsidRPr="001C788E">
        <w:rPr>
          <w:spacing w:val="-13"/>
          <w:sz w:val="24"/>
          <w:szCs w:val="24"/>
        </w:rPr>
        <w:t xml:space="preserve"> </w:t>
      </w:r>
      <w:r w:rsidRPr="001C788E">
        <w:rPr>
          <w:sz w:val="24"/>
          <w:szCs w:val="24"/>
        </w:rPr>
        <w:t>the</w:t>
      </w:r>
      <w:r w:rsidRPr="001C788E">
        <w:rPr>
          <w:spacing w:val="-11"/>
          <w:sz w:val="24"/>
          <w:szCs w:val="24"/>
        </w:rPr>
        <w:t xml:space="preserve"> </w:t>
      </w:r>
      <w:r w:rsidRPr="001C788E">
        <w:rPr>
          <w:sz w:val="24"/>
          <w:szCs w:val="24"/>
        </w:rPr>
        <w:t>application</w:t>
      </w:r>
      <w:r w:rsidRPr="001C788E">
        <w:rPr>
          <w:spacing w:val="-13"/>
          <w:sz w:val="24"/>
          <w:szCs w:val="24"/>
        </w:rPr>
        <w:t xml:space="preserve"> </w:t>
      </w:r>
      <w:r w:rsidRPr="001C788E">
        <w:rPr>
          <w:sz w:val="24"/>
          <w:szCs w:val="24"/>
        </w:rPr>
        <w:t>made</w:t>
      </w:r>
      <w:r w:rsidRPr="001C788E">
        <w:rPr>
          <w:spacing w:val="-9"/>
          <w:sz w:val="24"/>
          <w:szCs w:val="24"/>
        </w:rPr>
        <w:t xml:space="preserve"> </w:t>
      </w:r>
      <w:r w:rsidRPr="001C788E">
        <w:rPr>
          <w:sz w:val="24"/>
          <w:szCs w:val="24"/>
        </w:rPr>
        <w:t>by</w:t>
      </w:r>
      <w:r w:rsidRPr="001C788E">
        <w:rPr>
          <w:spacing w:val="-9"/>
          <w:sz w:val="24"/>
          <w:szCs w:val="24"/>
        </w:rPr>
        <w:t xml:space="preserve"> </w:t>
      </w:r>
      <w:r w:rsidRPr="001C788E">
        <w:rPr>
          <w:sz w:val="24"/>
          <w:szCs w:val="24"/>
        </w:rPr>
        <w:t>the</w:t>
      </w:r>
      <w:r w:rsidRPr="001C788E">
        <w:rPr>
          <w:spacing w:val="-9"/>
          <w:sz w:val="24"/>
          <w:szCs w:val="24"/>
        </w:rPr>
        <w:t xml:space="preserve"> </w:t>
      </w:r>
      <w:r w:rsidRPr="001C788E">
        <w:rPr>
          <w:sz w:val="24"/>
          <w:szCs w:val="24"/>
        </w:rPr>
        <w:t>Client</w:t>
      </w:r>
      <w:r w:rsidRPr="001C788E">
        <w:rPr>
          <w:spacing w:val="-9"/>
          <w:sz w:val="24"/>
          <w:szCs w:val="24"/>
        </w:rPr>
        <w:t xml:space="preserve"> </w:t>
      </w:r>
      <w:r w:rsidRPr="001C788E">
        <w:rPr>
          <w:sz w:val="24"/>
          <w:szCs w:val="24"/>
        </w:rPr>
        <w:t>to</w:t>
      </w:r>
      <w:r w:rsidRPr="001C788E">
        <w:rPr>
          <w:spacing w:val="-11"/>
          <w:sz w:val="24"/>
          <w:szCs w:val="24"/>
        </w:rPr>
        <w:t xml:space="preserve"> </w:t>
      </w:r>
      <w:r w:rsidRPr="001C788E">
        <w:rPr>
          <w:sz w:val="24"/>
          <w:szCs w:val="24"/>
        </w:rPr>
        <w:t>the</w:t>
      </w:r>
      <w:r w:rsidRPr="001C788E">
        <w:rPr>
          <w:spacing w:val="-12"/>
          <w:sz w:val="24"/>
          <w:szCs w:val="24"/>
        </w:rPr>
        <w:t xml:space="preserve"> </w:t>
      </w:r>
      <w:r w:rsidRPr="001C788E">
        <w:rPr>
          <w:sz w:val="24"/>
          <w:szCs w:val="24"/>
        </w:rPr>
        <w:t>Portfolio</w:t>
      </w:r>
      <w:r w:rsidRPr="001C788E">
        <w:rPr>
          <w:spacing w:val="-11"/>
          <w:sz w:val="24"/>
          <w:szCs w:val="24"/>
        </w:rPr>
        <w:t xml:space="preserve"> </w:t>
      </w:r>
      <w:r w:rsidRPr="001C788E">
        <w:rPr>
          <w:sz w:val="24"/>
          <w:szCs w:val="24"/>
        </w:rPr>
        <w:t>Manager</w:t>
      </w:r>
      <w:r w:rsidRPr="001C788E">
        <w:rPr>
          <w:spacing w:val="-12"/>
          <w:sz w:val="24"/>
          <w:szCs w:val="24"/>
        </w:rPr>
        <w:t xml:space="preserve"> </w:t>
      </w:r>
      <w:r w:rsidRPr="001C788E">
        <w:rPr>
          <w:sz w:val="24"/>
          <w:szCs w:val="24"/>
        </w:rPr>
        <w:t>to</w:t>
      </w:r>
      <w:r w:rsidRPr="001C788E">
        <w:rPr>
          <w:spacing w:val="-9"/>
          <w:sz w:val="24"/>
          <w:szCs w:val="24"/>
        </w:rPr>
        <w:t xml:space="preserve"> </w:t>
      </w:r>
      <w:r w:rsidRPr="001C788E">
        <w:rPr>
          <w:sz w:val="24"/>
          <w:szCs w:val="24"/>
        </w:rPr>
        <w:t>place</w:t>
      </w:r>
      <w:r w:rsidRPr="001C788E">
        <w:rPr>
          <w:spacing w:val="-9"/>
          <w:sz w:val="24"/>
          <w:szCs w:val="24"/>
        </w:rPr>
        <w:t xml:space="preserve"> </w:t>
      </w:r>
      <w:r w:rsidRPr="001C788E">
        <w:rPr>
          <w:sz w:val="24"/>
          <w:szCs w:val="24"/>
        </w:rPr>
        <w:t>its</w:t>
      </w:r>
      <w:r w:rsidRPr="001C788E">
        <w:rPr>
          <w:spacing w:val="-12"/>
          <w:sz w:val="24"/>
          <w:szCs w:val="24"/>
        </w:rPr>
        <w:t xml:space="preserve"> </w:t>
      </w:r>
      <w:r w:rsidRPr="001C788E">
        <w:rPr>
          <w:sz w:val="24"/>
          <w:szCs w:val="24"/>
        </w:rPr>
        <w:t>funds</w:t>
      </w:r>
      <w:r w:rsidRPr="001C788E">
        <w:rPr>
          <w:spacing w:val="-10"/>
          <w:sz w:val="24"/>
          <w:szCs w:val="24"/>
        </w:rPr>
        <w:t xml:space="preserve"> </w:t>
      </w:r>
      <w:r w:rsidRPr="001C788E">
        <w:rPr>
          <w:sz w:val="24"/>
          <w:szCs w:val="24"/>
        </w:rPr>
        <w:t>and/or securities with the Portfolio Manager for Portfolio Management Services. Upon execution of the Agreement by the Portfolio Manager, the Application shall be deemed to form an integral part of the Agreement. Provided that in case of any conflict between the contents of the Application and the provisions of the Agreement, the provisions of the Agreement shall prevail.</w:t>
      </w:r>
    </w:p>
    <w:p w14:paraId="529EEB86" w14:textId="77777777" w:rsidR="001C788E" w:rsidRPr="001C788E" w:rsidRDefault="001C788E" w:rsidP="001C788E">
      <w:pPr>
        <w:pStyle w:val="ListParagraph"/>
        <w:numPr>
          <w:ilvl w:val="0"/>
          <w:numId w:val="25"/>
        </w:numPr>
        <w:jc w:val="both"/>
        <w:rPr>
          <w:sz w:val="24"/>
          <w:szCs w:val="24"/>
        </w:rPr>
      </w:pPr>
      <w:r w:rsidRPr="001C788E">
        <w:rPr>
          <w:sz w:val="24"/>
          <w:szCs w:val="24"/>
        </w:rPr>
        <w:t>“Assets”</w:t>
      </w:r>
      <w:r w:rsidRPr="001C788E">
        <w:rPr>
          <w:spacing w:val="-4"/>
          <w:sz w:val="24"/>
          <w:szCs w:val="24"/>
        </w:rPr>
        <w:t xml:space="preserve"> </w:t>
      </w:r>
      <w:r w:rsidRPr="001C788E">
        <w:rPr>
          <w:sz w:val="24"/>
          <w:szCs w:val="24"/>
        </w:rPr>
        <w:t>means</w:t>
      </w:r>
      <w:r w:rsidRPr="001C788E">
        <w:rPr>
          <w:spacing w:val="-3"/>
          <w:sz w:val="24"/>
          <w:szCs w:val="24"/>
        </w:rPr>
        <w:t xml:space="preserve"> </w:t>
      </w:r>
      <w:r w:rsidRPr="001C788E">
        <w:rPr>
          <w:sz w:val="24"/>
          <w:szCs w:val="24"/>
        </w:rPr>
        <w:t>(</w:t>
      </w:r>
      <w:proofErr w:type="spellStart"/>
      <w:r w:rsidRPr="001C788E">
        <w:rPr>
          <w:sz w:val="24"/>
          <w:szCs w:val="24"/>
        </w:rPr>
        <w:t>i</w:t>
      </w:r>
      <w:proofErr w:type="spellEnd"/>
      <w:r w:rsidRPr="001C788E">
        <w:rPr>
          <w:sz w:val="24"/>
          <w:szCs w:val="24"/>
        </w:rPr>
        <w:t>)</w:t>
      </w:r>
      <w:r w:rsidRPr="001C788E">
        <w:rPr>
          <w:spacing w:val="-5"/>
          <w:sz w:val="24"/>
          <w:szCs w:val="24"/>
        </w:rPr>
        <w:t xml:space="preserve"> </w:t>
      </w:r>
      <w:r w:rsidRPr="001C788E">
        <w:rPr>
          <w:sz w:val="24"/>
          <w:szCs w:val="24"/>
        </w:rPr>
        <w:t>the</w:t>
      </w:r>
      <w:r w:rsidRPr="001C788E">
        <w:rPr>
          <w:spacing w:val="-5"/>
          <w:sz w:val="24"/>
          <w:szCs w:val="24"/>
        </w:rPr>
        <w:t xml:space="preserve"> </w:t>
      </w:r>
      <w:r w:rsidRPr="001C788E">
        <w:rPr>
          <w:sz w:val="24"/>
          <w:szCs w:val="24"/>
        </w:rPr>
        <w:t>Portfolio</w:t>
      </w:r>
      <w:r w:rsidRPr="001C788E">
        <w:rPr>
          <w:spacing w:val="-5"/>
          <w:sz w:val="24"/>
          <w:szCs w:val="24"/>
        </w:rPr>
        <w:t xml:space="preserve"> </w:t>
      </w:r>
      <w:r w:rsidRPr="001C788E">
        <w:rPr>
          <w:sz w:val="24"/>
          <w:szCs w:val="24"/>
        </w:rPr>
        <w:t>and/or</w:t>
      </w:r>
      <w:r w:rsidRPr="001C788E">
        <w:rPr>
          <w:spacing w:val="-3"/>
          <w:sz w:val="24"/>
          <w:szCs w:val="24"/>
        </w:rPr>
        <w:t xml:space="preserve"> </w:t>
      </w:r>
      <w:r w:rsidRPr="001C788E">
        <w:rPr>
          <w:sz w:val="24"/>
          <w:szCs w:val="24"/>
        </w:rPr>
        <w:t>(ii)</w:t>
      </w:r>
      <w:r w:rsidRPr="001C788E">
        <w:rPr>
          <w:spacing w:val="-5"/>
          <w:sz w:val="24"/>
          <w:szCs w:val="24"/>
        </w:rPr>
        <w:t xml:space="preserve"> </w:t>
      </w:r>
      <w:r w:rsidRPr="001C788E">
        <w:rPr>
          <w:sz w:val="24"/>
          <w:szCs w:val="24"/>
        </w:rPr>
        <w:t>the</w:t>
      </w:r>
      <w:r w:rsidRPr="001C788E">
        <w:rPr>
          <w:spacing w:val="-3"/>
          <w:sz w:val="24"/>
          <w:szCs w:val="24"/>
        </w:rPr>
        <w:t xml:space="preserve"> </w:t>
      </w:r>
      <w:r w:rsidRPr="001C788E">
        <w:rPr>
          <w:spacing w:val="-2"/>
          <w:sz w:val="24"/>
          <w:szCs w:val="24"/>
        </w:rPr>
        <w:t>Funds.</w:t>
      </w:r>
    </w:p>
    <w:p w14:paraId="6209A978" w14:textId="2EB8807C" w:rsidR="001C788E" w:rsidRPr="001C788E" w:rsidRDefault="001C788E" w:rsidP="001C788E">
      <w:pPr>
        <w:pStyle w:val="ListParagraph"/>
        <w:numPr>
          <w:ilvl w:val="0"/>
          <w:numId w:val="25"/>
        </w:numPr>
        <w:jc w:val="both"/>
        <w:rPr>
          <w:sz w:val="24"/>
          <w:szCs w:val="24"/>
        </w:rPr>
      </w:pPr>
      <w:r w:rsidRPr="001C788E">
        <w:rPr>
          <w:sz w:val="24"/>
          <w:szCs w:val="24"/>
        </w:rPr>
        <w:t>“Body</w:t>
      </w:r>
      <w:r w:rsidRPr="001C788E">
        <w:rPr>
          <w:spacing w:val="35"/>
          <w:sz w:val="24"/>
          <w:szCs w:val="24"/>
        </w:rPr>
        <w:t xml:space="preserve"> </w:t>
      </w:r>
      <w:r w:rsidRPr="001C788E">
        <w:rPr>
          <w:sz w:val="24"/>
          <w:szCs w:val="24"/>
        </w:rPr>
        <w:t>Corporate”</w:t>
      </w:r>
      <w:r w:rsidRPr="001C788E">
        <w:rPr>
          <w:spacing w:val="34"/>
          <w:sz w:val="24"/>
          <w:szCs w:val="24"/>
        </w:rPr>
        <w:t xml:space="preserve"> </w:t>
      </w:r>
      <w:r w:rsidRPr="001C788E">
        <w:rPr>
          <w:sz w:val="24"/>
          <w:szCs w:val="24"/>
        </w:rPr>
        <w:t>shall</w:t>
      </w:r>
      <w:r w:rsidRPr="001C788E">
        <w:rPr>
          <w:spacing w:val="34"/>
          <w:sz w:val="24"/>
          <w:szCs w:val="24"/>
        </w:rPr>
        <w:t xml:space="preserve"> </w:t>
      </w:r>
      <w:r w:rsidRPr="001C788E">
        <w:rPr>
          <w:sz w:val="24"/>
          <w:szCs w:val="24"/>
        </w:rPr>
        <w:t>have</w:t>
      </w:r>
      <w:r w:rsidRPr="001C788E">
        <w:rPr>
          <w:spacing w:val="34"/>
          <w:sz w:val="24"/>
          <w:szCs w:val="24"/>
        </w:rPr>
        <w:t xml:space="preserve"> </w:t>
      </w:r>
      <w:r w:rsidRPr="001C788E">
        <w:rPr>
          <w:sz w:val="24"/>
          <w:szCs w:val="24"/>
        </w:rPr>
        <w:t>the</w:t>
      </w:r>
      <w:r w:rsidRPr="001C788E">
        <w:rPr>
          <w:spacing w:val="32"/>
          <w:sz w:val="24"/>
          <w:szCs w:val="24"/>
        </w:rPr>
        <w:t xml:space="preserve"> </w:t>
      </w:r>
      <w:r w:rsidRPr="001C788E">
        <w:rPr>
          <w:sz w:val="24"/>
          <w:szCs w:val="24"/>
        </w:rPr>
        <w:t>meaning</w:t>
      </w:r>
      <w:r w:rsidRPr="001C788E">
        <w:rPr>
          <w:spacing w:val="35"/>
          <w:sz w:val="24"/>
          <w:szCs w:val="24"/>
        </w:rPr>
        <w:t xml:space="preserve"> </w:t>
      </w:r>
      <w:r w:rsidRPr="001C788E">
        <w:rPr>
          <w:sz w:val="24"/>
          <w:szCs w:val="24"/>
        </w:rPr>
        <w:t>assigned</w:t>
      </w:r>
      <w:r w:rsidRPr="001C788E">
        <w:rPr>
          <w:spacing w:val="30"/>
          <w:sz w:val="24"/>
          <w:szCs w:val="24"/>
        </w:rPr>
        <w:t xml:space="preserve"> </w:t>
      </w:r>
      <w:r w:rsidRPr="001C788E">
        <w:rPr>
          <w:sz w:val="24"/>
          <w:szCs w:val="24"/>
        </w:rPr>
        <w:t>to</w:t>
      </w:r>
      <w:r w:rsidRPr="001C788E">
        <w:rPr>
          <w:spacing w:val="36"/>
          <w:sz w:val="24"/>
          <w:szCs w:val="24"/>
        </w:rPr>
        <w:t xml:space="preserve"> </w:t>
      </w:r>
      <w:r w:rsidRPr="001C788E">
        <w:rPr>
          <w:sz w:val="24"/>
          <w:szCs w:val="24"/>
        </w:rPr>
        <w:t>it</w:t>
      </w:r>
      <w:r w:rsidRPr="001C788E">
        <w:rPr>
          <w:spacing w:val="36"/>
          <w:sz w:val="24"/>
          <w:szCs w:val="24"/>
        </w:rPr>
        <w:t xml:space="preserve"> </w:t>
      </w:r>
      <w:r w:rsidRPr="001C788E">
        <w:rPr>
          <w:sz w:val="24"/>
          <w:szCs w:val="24"/>
        </w:rPr>
        <w:t>in</w:t>
      </w:r>
      <w:r w:rsidRPr="001C788E">
        <w:rPr>
          <w:spacing w:val="32"/>
          <w:sz w:val="24"/>
          <w:szCs w:val="24"/>
        </w:rPr>
        <w:t xml:space="preserve"> </w:t>
      </w:r>
      <w:r w:rsidRPr="001C788E">
        <w:rPr>
          <w:sz w:val="24"/>
          <w:szCs w:val="24"/>
        </w:rPr>
        <w:t>or</w:t>
      </w:r>
      <w:r w:rsidRPr="001C788E">
        <w:rPr>
          <w:spacing w:val="32"/>
          <w:sz w:val="24"/>
          <w:szCs w:val="24"/>
        </w:rPr>
        <w:t xml:space="preserve"> </w:t>
      </w:r>
      <w:r w:rsidRPr="001C788E">
        <w:rPr>
          <w:sz w:val="24"/>
          <w:szCs w:val="24"/>
        </w:rPr>
        <w:t>under</w:t>
      </w:r>
      <w:r w:rsidRPr="001C788E">
        <w:rPr>
          <w:spacing w:val="36"/>
          <w:sz w:val="24"/>
          <w:szCs w:val="24"/>
        </w:rPr>
        <w:t xml:space="preserve"> </w:t>
      </w:r>
      <w:r w:rsidRPr="001C788E">
        <w:rPr>
          <w:sz w:val="24"/>
          <w:szCs w:val="24"/>
        </w:rPr>
        <w:t>clause</w:t>
      </w:r>
      <w:r w:rsidRPr="001C788E">
        <w:rPr>
          <w:spacing w:val="33"/>
          <w:sz w:val="24"/>
          <w:szCs w:val="24"/>
        </w:rPr>
        <w:t xml:space="preserve"> </w:t>
      </w:r>
      <w:r w:rsidRPr="001C788E">
        <w:rPr>
          <w:sz w:val="24"/>
          <w:szCs w:val="24"/>
        </w:rPr>
        <w:t>(11)</w:t>
      </w:r>
      <w:r w:rsidRPr="001C788E">
        <w:rPr>
          <w:spacing w:val="33"/>
          <w:sz w:val="24"/>
          <w:szCs w:val="24"/>
        </w:rPr>
        <w:t xml:space="preserve"> </w:t>
      </w:r>
      <w:r w:rsidRPr="001C788E">
        <w:rPr>
          <w:sz w:val="24"/>
          <w:szCs w:val="24"/>
        </w:rPr>
        <w:t>of</w:t>
      </w:r>
      <w:r w:rsidRPr="001C788E">
        <w:rPr>
          <w:spacing w:val="33"/>
          <w:sz w:val="24"/>
          <w:szCs w:val="24"/>
        </w:rPr>
        <w:t xml:space="preserve"> </w:t>
      </w:r>
      <w:r w:rsidRPr="001C788E">
        <w:rPr>
          <w:sz w:val="24"/>
          <w:szCs w:val="24"/>
        </w:rPr>
        <w:t>section</w:t>
      </w:r>
      <w:r w:rsidRPr="001C788E">
        <w:rPr>
          <w:spacing w:val="31"/>
          <w:sz w:val="24"/>
          <w:szCs w:val="24"/>
        </w:rPr>
        <w:t xml:space="preserve"> </w:t>
      </w:r>
      <w:r w:rsidRPr="001C788E">
        <w:rPr>
          <w:sz w:val="24"/>
          <w:szCs w:val="24"/>
        </w:rPr>
        <w:t>2</w:t>
      </w:r>
      <w:r w:rsidRPr="001C788E">
        <w:rPr>
          <w:spacing w:val="34"/>
          <w:sz w:val="24"/>
          <w:szCs w:val="24"/>
        </w:rPr>
        <w:t xml:space="preserve"> </w:t>
      </w:r>
      <w:r w:rsidRPr="001C788E">
        <w:rPr>
          <w:sz w:val="24"/>
          <w:szCs w:val="24"/>
        </w:rPr>
        <w:t>of</w:t>
      </w:r>
      <w:r w:rsidRPr="001C788E">
        <w:rPr>
          <w:spacing w:val="33"/>
          <w:sz w:val="24"/>
          <w:szCs w:val="24"/>
        </w:rPr>
        <w:t xml:space="preserve"> </w:t>
      </w:r>
      <w:r w:rsidRPr="001C788E">
        <w:rPr>
          <w:spacing w:val="-5"/>
          <w:sz w:val="24"/>
          <w:szCs w:val="24"/>
        </w:rPr>
        <w:t>the</w:t>
      </w:r>
      <w:r>
        <w:rPr>
          <w:spacing w:val="-5"/>
          <w:sz w:val="24"/>
          <w:szCs w:val="24"/>
        </w:rPr>
        <w:t xml:space="preserve"> </w:t>
      </w:r>
      <w:r w:rsidRPr="001C788E">
        <w:rPr>
          <w:sz w:val="24"/>
          <w:szCs w:val="24"/>
        </w:rPr>
        <w:t>Companies</w:t>
      </w:r>
      <w:r w:rsidRPr="001C788E">
        <w:rPr>
          <w:spacing w:val="-8"/>
          <w:sz w:val="24"/>
          <w:szCs w:val="24"/>
        </w:rPr>
        <w:t xml:space="preserve"> </w:t>
      </w:r>
      <w:r w:rsidRPr="001C788E">
        <w:rPr>
          <w:spacing w:val="-2"/>
          <w:sz w:val="24"/>
          <w:szCs w:val="24"/>
        </w:rPr>
        <w:t>Act,2013.</w:t>
      </w:r>
    </w:p>
    <w:p w14:paraId="27B73E2E" w14:textId="77777777" w:rsidR="001C788E" w:rsidRPr="001C788E" w:rsidRDefault="001C788E" w:rsidP="001C788E">
      <w:pPr>
        <w:pStyle w:val="ListParagraph"/>
        <w:numPr>
          <w:ilvl w:val="0"/>
          <w:numId w:val="25"/>
        </w:numPr>
        <w:jc w:val="both"/>
        <w:rPr>
          <w:sz w:val="24"/>
          <w:szCs w:val="24"/>
        </w:rPr>
      </w:pPr>
      <w:r w:rsidRPr="001C788E">
        <w:rPr>
          <w:sz w:val="24"/>
          <w:szCs w:val="24"/>
        </w:rPr>
        <w:t>“Bank</w:t>
      </w:r>
      <w:r w:rsidRPr="001C788E">
        <w:rPr>
          <w:spacing w:val="-13"/>
          <w:sz w:val="24"/>
          <w:szCs w:val="24"/>
        </w:rPr>
        <w:t xml:space="preserve"> </w:t>
      </w:r>
      <w:r w:rsidRPr="001C788E">
        <w:rPr>
          <w:sz w:val="24"/>
          <w:szCs w:val="24"/>
        </w:rPr>
        <w:t>Account”</w:t>
      </w:r>
      <w:r w:rsidRPr="001C788E">
        <w:rPr>
          <w:spacing w:val="-11"/>
          <w:sz w:val="24"/>
          <w:szCs w:val="24"/>
        </w:rPr>
        <w:t xml:space="preserve"> </w:t>
      </w:r>
      <w:r w:rsidRPr="001C788E">
        <w:rPr>
          <w:sz w:val="24"/>
          <w:szCs w:val="24"/>
        </w:rPr>
        <w:t>means</w:t>
      </w:r>
      <w:r w:rsidRPr="001C788E">
        <w:rPr>
          <w:spacing w:val="-11"/>
          <w:sz w:val="24"/>
          <w:szCs w:val="24"/>
        </w:rPr>
        <w:t xml:space="preserve"> </w:t>
      </w:r>
      <w:r w:rsidRPr="001C788E">
        <w:rPr>
          <w:sz w:val="24"/>
          <w:szCs w:val="24"/>
        </w:rPr>
        <w:t>one</w:t>
      </w:r>
      <w:r w:rsidRPr="001C788E">
        <w:rPr>
          <w:spacing w:val="-13"/>
          <w:sz w:val="24"/>
          <w:szCs w:val="24"/>
        </w:rPr>
        <w:t xml:space="preserve"> </w:t>
      </w:r>
      <w:r w:rsidRPr="001C788E">
        <w:rPr>
          <w:sz w:val="24"/>
          <w:szCs w:val="24"/>
        </w:rPr>
        <w:t>or</w:t>
      </w:r>
      <w:r w:rsidRPr="001C788E">
        <w:rPr>
          <w:spacing w:val="-12"/>
          <w:sz w:val="24"/>
          <w:szCs w:val="24"/>
        </w:rPr>
        <w:t xml:space="preserve"> </w:t>
      </w:r>
      <w:r w:rsidRPr="001C788E">
        <w:rPr>
          <w:sz w:val="24"/>
          <w:szCs w:val="24"/>
        </w:rPr>
        <w:t>more</w:t>
      </w:r>
      <w:r w:rsidRPr="001C788E">
        <w:rPr>
          <w:spacing w:val="-13"/>
          <w:sz w:val="24"/>
          <w:szCs w:val="24"/>
        </w:rPr>
        <w:t xml:space="preserve"> </w:t>
      </w:r>
      <w:r w:rsidRPr="001C788E">
        <w:rPr>
          <w:sz w:val="24"/>
          <w:szCs w:val="24"/>
        </w:rPr>
        <w:t>accounts</w:t>
      </w:r>
      <w:r w:rsidRPr="001C788E">
        <w:rPr>
          <w:spacing w:val="-11"/>
          <w:sz w:val="24"/>
          <w:szCs w:val="24"/>
        </w:rPr>
        <w:t xml:space="preserve"> </w:t>
      </w:r>
      <w:r w:rsidRPr="001C788E">
        <w:rPr>
          <w:sz w:val="24"/>
          <w:szCs w:val="24"/>
        </w:rPr>
        <w:t>opened,</w:t>
      </w:r>
      <w:r w:rsidRPr="001C788E">
        <w:rPr>
          <w:spacing w:val="-13"/>
          <w:sz w:val="24"/>
          <w:szCs w:val="24"/>
        </w:rPr>
        <w:t xml:space="preserve"> </w:t>
      </w:r>
      <w:r w:rsidRPr="001C788E">
        <w:rPr>
          <w:sz w:val="24"/>
          <w:szCs w:val="24"/>
        </w:rPr>
        <w:t>maintained</w:t>
      </w:r>
      <w:r w:rsidRPr="001C788E">
        <w:rPr>
          <w:spacing w:val="-12"/>
          <w:sz w:val="24"/>
          <w:szCs w:val="24"/>
        </w:rPr>
        <w:t xml:space="preserve"> </w:t>
      </w:r>
      <w:r w:rsidRPr="001C788E">
        <w:rPr>
          <w:sz w:val="24"/>
          <w:szCs w:val="24"/>
        </w:rPr>
        <w:t>and</w:t>
      </w:r>
      <w:r w:rsidRPr="001C788E">
        <w:rPr>
          <w:spacing w:val="-12"/>
          <w:sz w:val="24"/>
          <w:szCs w:val="24"/>
        </w:rPr>
        <w:t xml:space="preserve"> </w:t>
      </w:r>
      <w:r w:rsidRPr="001C788E">
        <w:rPr>
          <w:sz w:val="24"/>
          <w:szCs w:val="24"/>
        </w:rPr>
        <w:t>operated</w:t>
      </w:r>
      <w:r w:rsidRPr="001C788E">
        <w:rPr>
          <w:spacing w:val="-12"/>
          <w:sz w:val="24"/>
          <w:szCs w:val="24"/>
        </w:rPr>
        <w:t xml:space="preserve"> </w:t>
      </w:r>
      <w:r w:rsidRPr="001C788E">
        <w:rPr>
          <w:sz w:val="24"/>
          <w:szCs w:val="24"/>
        </w:rPr>
        <w:t>by</w:t>
      </w:r>
      <w:r w:rsidRPr="001C788E">
        <w:rPr>
          <w:spacing w:val="-11"/>
          <w:sz w:val="24"/>
          <w:szCs w:val="24"/>
        </w:rPr>
        <w:t xml:space="preserve"> </w:t>
      </w:r>
      <w:r w:rsidRPr="001C788E">
        <w:rPr>
          <w:sz w:val="24"/>
          <w:szCs w:val="24"/>
        </w:rPr>
        <w:t>the</w:t>
      </w:r>
      <w:r w:rsidRPr="001C788E">
        <w:rPr>
          <w:spacing w:val="-13"/>
          <w:sz w:val="24"/>
          <w:szCs w:val="24"/>
        </w:rPr>
        <w:t xml:space="preserve"> </w:t>
      </w:r>
      <w:r w:rsidRPr="001C788E">
        <w:rPr>
          <w:sz w:val="24"/>
          <w:szCs w:val="24"/>
        </w:rPr>
        <w:t>Portfolio</w:t>
      </w:r>
      <w:r w:rsidRPr="001C788E">
        <w:rPr>
          <w:spacing w:val="-10"/>
          <w:sz w:val="24"/>
          <w:szCs w:val="24"/>
        </w:rPr>
        <w:t xml:space="preserve"> </w:t>
      </w:r>
      <w:r w:rsidRPr="001C788E">
        <w:rPr>
          <w:sz w:val="24"/>
          <w:szCs w:val="24"/>
        </w:rPr>
        <w:t xml:space="preserve">Manager with any of the Scheduled Commercial Banks in accordance with the agreement entered into with the </w:t>
      </w:r>
      <w:r w:rsidRPr="001C788E">
        <w:rPr>
          <w:spacing w:val="-2"/>
          <w:sz w:val="24"/>
          <w:szCs w:val="24"/>
        </w:rPr>
        <w:t>Client.</w:t>
      </w:r>
    </w:p>
    <w:p w14:paraId="3BD93F88" w14:textId="77777777" w:rsidR="001C788E" w:rsidRPr="001C788E" w:rsidRDefault="001C788E" w:rsidP="001C788E">
      <w:pPr>
        <w:pStyle w:val="ListParagraph"/>
        <w:numPr>
          <w:ilvl w:val="0"/>
          <w:numId w:val="25"/>
        </w:numPr>
        <w:jc w:val="both"/>
        <w:rPr>
          <w:sz w:val="24"/>
          <w:szCs w:val="24"/>
        </w:rPr>
      </w:pPr>
      <w:r w:rsidRPr="001C788E">
        <w:rPr>
          <w:sz w:val="24"/>
          <w:szCs w:val="24"/>
        </w:rPr>
        <w:t>“Board”</w:t>
      </w:r>
      <w:r w:rsidRPr="001C788E">
        <w:rPr>
          <w:spacing w:val="-3"/>
          <w:sz w:val="24"/>
          <w:szCs w:val="24"/>
        </w:rPr>
        <w:t xml:space="preserve"> </w:t>
      </w:r>
      <w:r w:rsidRPr="001C788E">
        <w:rPr>
          <w:sz w:val="24"/>
          <w:szCs w:val="24"/>
        </w:rPr>
        <w:t>means</w:t>
      </w:r>
      <w:r w:rsidRPr="001C788E">
        <w:rPr>
          <w:spacing w:val="-5"/>
          <w:sz w:val="24"/>
          <w:szCs w:val="24"/>
        </w:rPr>
        <w:t xml:space="preserve"> </w:t>
      </w:r>
      <w:r w:rsidRPr="001C788E">
        <w:rPr>
          <w:sz w:val="24"/>
          <w:szCs w:val="24"/>
        </w:rPr>
        <w:t>the</w:t>
      </w:r>
      <w:r w:rsidRPr="001C788E">
        <w:rPr>
          <w:spacing w:val="-2"/>
          <w:sz w:val="24"/>
          <w:szCs w:val="24"/>
        </w:rPr>
        <w:t xml:space="preserve"> </w:t>
      </w:r>
      <w:r w:rsidRPr="001C788E">
        <w:rPr>
          <w:sz w:val="24"/>
          <w:szCs w:val="24"/>
        </w:rPr>
        <w:t>Securities</w:t>
      </w:r>
      <w:r w:rsidRPr="001C788E">
        <w:rPr>
          <w:spacing w:val="-1"/>
          <w:sz w:val="24"/>
          <w:szCs w:val="24"/>
        </w:rPr>
        <w:t xml:space="preserve"> </w:t>
      </w:r>
      <w:r w:rsidRPr="001C788E">
        <w:rPr>
          <w:sz w:val="24"/>
          <w:szCs w:val="24"/>
        </w:rPr>
        <w:t>and</w:t>
      </w:r>
      <w:r w:rsidRPr="001C788E">
        <w:rPr>
          <w:spacing w:val="-3"/>
          <w:sz w:val="24"/>
          <w:szCs w:val="24"/>
        </w:rPr>
        <w:t xml:space="preserve"> </w:t>
      </w:r>
      <w:r w:rsidRPr="001C788E">
        <w:rPr>
          <w:sz w:val="24"/>
          <w:szCs w:val="24"/>
        </w:rPr>
        <w:t>Exchange</w:t>
      </w:r>
      <w:r w:rsidRPr="001C788E">
        <w:rPr>
          <w:spacing w:val="-4"/>
          <w:sz w:val="24"/>
          <w:szCs w:val="24"/>
        </w:rPr>
        <w:t xml:space="preserve"> </w:t>
      </w:r>
      <w:r w:rsidRPr="001C788E">
        <w:rPr>
          <w:sz w:val="24"/>
          <w:szCs w:val="24"/>
        </w:rPr>
        <w:t>Board</w:t>
      </w:r>
      <w:r w:rsidRPr="001C788E">
        <w:rPr>
          <w:spacing w:val="-6"/>
          <w:sz w:val="24"/>
          <w:szCs w:val="24"/>
        </w:rPr>
        <w:t xml:space="preserve"> </w:t>
      </w:r>
      <w:r w:rsidRPr="001C788E">
        <w:rPr>
          <w:sz w:val="24"/>
          <w:szCs w:val="24"/>
        </w:rPr>
        <w:t>of</w:t>
      </w:r>
      <w:r w:rsidRPr="001C788E">
        <w:rPr>
          <w:spacing w:val="-2"/>
          <w:sz w:val="24"/>
          <w:szCs w:val="24"/>
        </w:rPr>
        <w:t xml:space="preserve"> </w:t>
      </w:r>
      <w:r w:rsidRPr="001C788E">
        <w:rPr>
          <w:sz w:val="24"/>
          <w:szCs w:val="24"/>
        </w:rPr>
        <w:t>India</w:t>
      </w:r>
      <w:r w:rsidRPr="001C788E">
        <w:rPr>
          <w:spacing w:val="-2"/>
          <w:sz w:val="24"/>
          <w:szCs w:val="24"/>
        </w:rPr>
        <w:t xml:space="preserve"> </w:t>
      </w:r>
      <w:r w:rsidRPr="001C788E">
        <w:rPr>
          <w:sz w:val="24"/>
          <w:szCs w:val="24"/>
        </w:rPr>
        <w:t>established</w:t>
      </w:r>
      <w:r w:rsidRPr="001C788E">
        <w:rPr>
          <w:spacing w:val="-3"/>
          <w:sz w:val="24"/>
          <w:szCs w:val="24"/>
        </w:rPr>
        <w:t xml:space="preserve"> </w:t>
      </w:r>
      <w:r w:rsidRPr="001C788E">
        <w:rPr>
          <w:sz w:val="24"/>
          <w:szCs w:val="24"/>
        </w:rPr>
        <w:t>under</w:t>
      </w:r>
      <w:r w:rsidRPr="001C788E">
        <w:rPr>
          <w:spacing w:val="-2"/>
          <w:sz w:val="24"/>
          <w:szCs w:val="24"/>
        </w:rPr>
        <w:t xml:space="preserve"> </w:t>
      </w:r>
      <w:r w:rsidRPr="001C788E">
        <w:rPr>
          <w:sz w:val="24"/>
          <w:szCs w:val="24"/>
        </w:rPr>
        <w:t>sub-section</w:t>
      </w:r>
      <w:r w:rsidRPr="001C788E">
        <w:rPr>
          <w:spacing w:val="-3"/>
          <w:sz w:val="24"/>
          <w:szCs w:val="24"/>
        </w:rPr>
        <w:t xml:space="preserve"> </w:t>
      </w:r>
      <w:r w:rsidRPr="001C788E">
        <w:rPr>
          <w:sz w:val="24"/>
          <w:szCs w:val="24"/>
        </w:rPr>
        <w:t>(1)</w:t>
      </w:r>
      <w:r w:rsidRPr="001C788E">
        <w:rPr>
          <w:spacing w:val="-2"/>
          <w:sz w:val="24"/>
          <w:szCs w:val="24"/>
        </w:rPr>
        <w:t xml:space="preserve"> </w:t>
      </w:r>
      <w:r w:rsidRPr="001C788E">
        <w:rPr>
          <w:sz w:val="24"/>
          <w:szCs w:val="24"/>
        </w:rPr>
        <w:t>of</w:t>
      </w:r>
      <w:r w:rsidRPr="001C788E">
        <w:rPr>
          <w:spacing w:val="-2"/>
          <w:sz w:val="24"/>
          <w:szCs w:val="24"/>
        </w:rPr>
        <w:t xml:space="preserve"> </w:t>
      </w:r>
      <w:r w:rsidRPr="001C788E">
        <w:rPr>
          <w:sz w:val="24"/>
          <w:szCs w:val="24"/>
        </w:rPr>
        <w:t>Section</w:t>
      </w:r>
      <w:r w:rsidRPr="001C788E">
        <w:rPr>
          <w:spacing w:val="-3"/>
          <w:sz w:val="24"/>
          <w:szCs w:val="24"/>
        </w:rPr>
        <w:t xml:space="preserve"> </w:t>
      </w:r>
      <w:r w:rsidRPr="001C788E">
        <w:rPr>
          <w:sz w:val="24"/>
          <w:szCs w:val="24"/>
        </w:rPr>
        <w:t>3 of the Securities and Exchange Board of India Act,1992.</w:t>
      </w:r>
    </w:p>
    <w:p w14:paraId="44CCC1E8" w14:textId="09F30BAF" w:rsidR="001C788E" w:rsidRPr="001C788E" w:rsidRDefault="001C788E" w:rsidP="001C788E">
      <w:pPr>
        <w:pStyle w:val="ListParagraph"/>
        <w:numPr>
          <w:ilvl w:val="0"/>
          <w:numId w:val="25"/>
        </w:numPr>
        <w:jc w:val="both"/>
        <w:rPr>
          <w:sz w:val="24"/>
          <w:szCs w:val="24"/>
        </w:rPr>
      </w:pPr>
      <w:r w:rsidRPr="001C788E">
        <w:rPr>
          <w:sz w:val="24"/>
          <w:szCs w:val="24"/>
        </w:rPr>
        <w:t>“Client”</w:t>
      </w:r>
      <w:r w:rsidRPr="001C788E">
        <w:rPr>
          <w:spacing w:val="7"/>
          <w:sz w:val="24"/>
          <w:szCs w:val="24"/>
        </w:rPr>
        <w:t xml:space="preserve"> </w:t>
      </w:r>
      <w:r w:rsidRPr="001C788E">
        <w:rPr>
          <w:sz w:val="24"/>
          <w:szCs w:val="24"/>
        </w:rPr>
        <w:t>means</w:t>
      </w:r>
      <w:r w:rsidRPr="001C788E">
        <w:rPr>
          <w:spacing w:val="10"/>
          <w:sz w:val="24"/>
          <w:szCs w:val="24"/>
        </w:rPr>
        <w:t xml:space="preserve"> </w:t>
      </w:r>
      <w:r w:rsidRPr="001C788E">
        <w:rPr>
          <w:sz w:val="24"/>
          <w:szCs w:val="24"/>
        </w:rPr>
        <w:t>the</w:t>
      </w:r>
      <w:r w:rsidRPr="001C788E">
        <w:rPr>
          <w:spacing w:val="11"/>
          <w:sz w:val="24"/>
          <w:szCs w:val="24"/>
        </w:rPr>
        <w:t xml:space="preserve"> </w:t>
      </w:r>
      <w:r w:rsidRPr="001C788E">
        <w:rPr>
          <w:sz w:val="24"/>
          <w:szCs w:val="24"/>
        </w:rPr>
        <w:t>person</w:t>
      </w:r>
      <w:r w:rsidRPr="001C788E">
        <w:rPr>
          <w:spacing w:val="8"/>
          <w:sz w:val="24"/>
          <w:szCs w:val="24"/>
        </w:rPr>
        <w:t xml:space="preserve"> </w:t>
      </w:r>
      <w:r w:rsidRPr="001C788E">
        <w:rPr>
          <w:sz w:val="24"/>
          <w:szCs w:val="24"/>
        </w:rPr>
        <w:t>who</w:t>
      </w:r>
      <w:r w:rsidRPr="001C788E">
        <w:rPr>
          <w:spacing w:val="11"/>
          <w:sz w:val="24"/>
          <w:szCs w:val="24"/>
        </w:rPr>
        <w:t xml:space="preserve"> </w:t>
      </w:r>
      <w:r w:rsidRPr="001C788E">
        <w:rPr>
          <w:sz w:val="24"/>
          <w:szCs w:val="24"/>
        </w:rPr>
        <w:t>enters</w:t>
      </w:r>
      <w:r w:rsidRPr="001C788E">
        <w:rPr>
          <w:spacing w:val="10"/>
          <w:sz w:val="24"/>
          <w:szCs w:val="24"/>
        </w:rPr>
        <w:t xml:space="preserve"> </w:t>
      </w:r>
      <w:r w:rsidRPr="001C788E">
        <w:rPr>
          <w:sz w:val="24"/>
          <w:szCs w:val="24"/>
        </w:rPr>
        <w:t>into</w:t>
      </w:r>
      <w:r w:rsidRPr="001C788E">
        <w:rPr>
          <w:spacing w:val="11"/>
          <w:sz w:val="24"/>
          <w:szCs w:val="24"/>
        </w:rPr>
        <w:t xml:space="preserve"> </w:t>
      </w:r>
      <w:r w:rsidRPr="001C788E">
        <w:rPr>
          <w:sz w:val="24"/>
          <w:szCs w:val="24"/>
        </w:rPr>
        <w:t>an</w:t>
      </w:r>
      <w:r w:rsidRPr="001C788E">
        <w:rPr>
          <w:spacing w:val="9"/>
          <w:sz w:val="24"/>
          <w:szCs w:val="24"/>
        </w:rPr>
        <w:t xml:space="preserve"> </w:t>
      </w:r>
      <w:r w:rsidRPr="001C788E">
        <w:rPr>
          <w:sz w:val="24"/>
          <w:szCs w:val="24"/>
        </w:rPr>
        <w:t>Agreement</w:t>
      </w:r>
      <w:r w:rsidRPr="001C788E">
        <w:rPr>
          <w:spacing w:val="9"/>
          <w:sz w:val="24"/>
          <w:szCs w:val="24"/>
        </w:rPr>
        <w:t xml:space="preserve"> </w:t>
      </w:r>
      <w:r w:rsidRPr="001C788E">
        <w:rPr>
          <w:sz w:val="24"/>
          <w:szCs w:val="24"/>
        </w:rPr>
        <w:t>with</w:t>
      </w:r>
      <w:r w:rsidRPr="001C788E">
        <w:rPr>
          <w:spacing w:val="10"/>
          <w:sz w:val="24"/>
          <w:szCs w:val="24"/>
        </w:rPr>
        <w:t xml:space="preserve"> </w:t>
      </w:r>
      <w:r w:rsidRPr="001C788E">
        <w:rPr>
          <w:sz w:val="24"/>
          <w:szCs w:val="24"/>
        </w:rPr>
        <w:t>the</w:t>
      </w:r>
      <w:r w:rsidRPr="001C788E">
        <w:rPr>
          <w:spacing w:val="8"/>
          <w:sz w:val="24"/>
          <w:szCs w:val="24"/>
        </w:rPr>
        <w:t xml:space="preserve"> </w:t>
      </w:r>
      <w:r w:rsidRPr="001C788E">
        <w:rPr>
          <w:sz w:val="24"/>
          <w:szCs w:val="24"/>
        </w:rPr>
        <w:t>Portfolio</w:t>
      </w:r>
      <w:r w:rsidRPr="001C788E">
        <w:rPr>
          <w:spacing w:val="10"/>
          <w:sz w:val="24"/>
          <w:szCs w:val="24"/>
        </w:rPr>
        <w:t xml:space="preserve"> </w:t>
      </w:r>
      <w:r w:rsidRPr="001C788E">
        <w:rPr>
          <w:sz w:val="24"/>
          <w:szCs w:val="24"/>
        </w:rPr>
        <w:t>Manager</w:t>
      </w:r>
      <w:r w:rsidRPr="001C788E">
        <w:rPr>
          <w:spacing w:val="11"/>
          <w:sz w:val="24"/>
          <w:szCs w:val="24"/>
        </w:rPr>
        <w:t xml:space="preserve"> </w:t>
      </w:r>
      <w:r w:rsidRPr="001C788E">
        <w:rPr>
          <w:sz w:val="24"/>
          <w:szCs w:val="24"/>
        </w:rPr>
        <w:t>for</w:t>
      </w:r>
      <w:r w:rsidRPr="001C788E">
        <w:rPr>
          <w:spacing w:val="8"/>
          <w:sz w:val="24"/>
          <w:szCs w:val="24"/>
        </w:rPr>
        <w:t xml:space="preserve"> </w:t>
      </w:r>
      <w:r w:rsidRPr="001C788E">
        <w:rPr>
          <w:sz w:val="24"/>
          <w:szCs w:val="24"/>
        </w:rPr>
        <w:t>managing</w:t>
      </w:r>
      <w:r w:rsidRPr="001C788E">
        <w:rPr>
          <w:spacing w:val="10"/>
          <w:sz w:val="24"/>
          <w:szCs w:val="24"/>
        </w:rPr>
        <w:t xml:space="preserve"> </w:t>
      </w:r>
      <w:r w:rsidRPr="001C788E">
        <w:rPr>
          <w:spacing w:val="-5"/>
          <w:sz w:val="24"/>
          <w:szCs w:val="24"/>
        </w:rPr>
        <w:t>its</w:t>
      </w:r>
      <w:r>
        <w:rPr>
          <w:spacing w:val="-5"/>
          <w:sz w:val="24"/>
          <w:szCs w:val="24"/>
        </w:rPr>
        <w:t xml:space="preserve"> </w:t>
      </w:r>
      <w:r w:rsidRPr="001C788E">
        <w:rPr>
          <w:sz w:val="24"/>
          <w:szCs w:val="24"/>
        </w:rPr>
        <w:t>portfolio</w:t>
      </w:r>
      <w:r w:rsidRPr="001C788E">
        <w:rPr>
          <w:spacing w:val="-4"/>
          <w:sz w:val="24"/>
          <w:szCs w:val="24"/>
        </w:rPr>
        <w:t xml:space="preserve"> </w:t>
      </w:r>
      <w:r w:rsidRPr="001C788E">
        <w:rPr>
          <w:sz w:val="24"/>
          <w:szCs w:val="24"/>
        </w:rPr>
        <w:t>and</w:t>
      </w:r>
      <w:r w:rsidRPr="001C788E">
        <w:rPr>
          <w:spacing w:val="-7"/>
          <w:sz w:val="24"/>
          <w:szCs w:val="24"/>
        </w:rPr>
        <w:t xml:space="preserve"> </w:t>
      </w:r>
      <w:r w:rsidRPr="001C788E">
        <w:rPr>
          <w:sz w:val="24"/>
          <w:szCs w:val="24"/>
        </w:rPr>
        <w:t>/or</w:t>
      </w:r>
      <w:r w:rsidRPr="001C788E">
        <w:rPr>
          <w:spacing w:val="-2"/>
          <w:sz w:val="24"/>
          <w:szCs w:val="24"/>
        </w:rPr>
        <w:t xml:space="preserve"> funds.</w:t>
      </w:r>
    </w:p>
    <w:p w14:paraId="7E37BCC4" w14:textId="77777777" w:rsidR="001C788E" w:rsidRPr="001C788E" w:rsidRDefault="001C788E" w:rsidP="001C788E">
      <w:pPr>
        <w:pStyle w:val="ListParagraph"/>
        <w:numPr>
          <w:ilvl w:val="0"/>
          <w:numId w:val="25"/>
        </w:numPr>
        <w:jc w:val="both"/>
        <w:rPr>
          <w:sz w:val="24"/>
          <w:szCs w:val="24"/>
        </w:rPr>
      </w:pPr>
      <w:r w:rsidRPr="001C788E">
        <w:rPr>
          <w:sz w:val="24"/>
          <w:szCs w:val="24"/>
        </w:rPr>
        <w:t>“Custodian” means custodian with whom the Portfolio Manager enters into an agreement for availing custodial Services such</w:t>
      </w:r>
      <w:r w:rsidRPr="001C788E">
        <w:rPr>
          <w:spacing w:val="-1"/>
          <w:sz w:val="24"/>
          <w:szCs w:val="24"/>
        </w:rPr>
        <w:t xml:space="preserve"> </w:t>
      </w:r>
      <w:r w:rsidRPr="001C788E">
        <w:rPr>
          <w:sz w:val="24"/>
          <w:szCs w:val="24"/>
        </w:rPr>
        <w:t>other custodian</w:t>
      </w:r>
      <w:r w:rsidRPr="001C788E">
        <w:rPr>
          <w:spacing w:val="-1"/>
          <w:sz w:val="24"/>
          <w:szCs w:val="24"/>
        </w:rPr>
        <w:t xml:space="preserve"> </w:t>
      </w:r>
      <w:r w:rsidRPr="001C788E">
        <w:rPr>
          <w:sz w:val="24"/>
          <w:szCs w:val="24"/>
        </w:rPr>
        <w:t>(s) as may be</w:t>
      </w:r>
      <w:r w:rsidRPr="001C788E">
        <w:rPr>
          <w:spacing w:val="-2"/>
          <w:sz w:val="24"/>
          <w:szCs w:val="24"/>
        </w:rPr>
        <w:t xml:space="preserve"> </w:t>
      </w:r>
      <w:r w:rsidRPr="001C788E">
        <w:rPr>
          <w:sz w:val="24"/>
          <w:szCs w:val="24"/>
        </w:rPr>
        <w:t>appointed by Portfolio Manager from time to time in compliance of the provisions of SEBI (Portfolio Managers) Regulations, 2020.</w:t>
      </w:r>
    </w:p>
    <w:p w14:paraId="3B51A317" w14:textId="77777777" w:rsidR="001C788E" w:rsidRPr="001C788E" w:rsidRDefault="001C788E" w:rsidP="001C788E">
      <w:pPr>
        <w:pStyle w:val="ListParagraph"/>
        <w:numPr>
          <w:ilvl w:val="0"/>
          <w:numId w:val="25"/>
        </w:numPr>
        <w:jc w:val="both"/>
        <w:rPr>
          <w:sz w:val="24"/>
          <w:szCs w:val="24"/>
        </w:rPr>
      </w:pPr>
      <w:r w:rsidRPr="001C788E">
        <w:rPr>
          <w:sz w:val="24"/>
          <w:szCs w:val="24"/>
        </w:rPr>
        <w:t>“Depository Account”</w:t>
      </w:r>
      <w:r w:rsidRPr="001C788E">
        <w:rPr>
          <w:spacing w:val="-3"/>
          <w:sz w:val="24"/>
          <w:szCs w:val="24"/>
        </w:rPr>
        <w:t xml:space="preserve"> </w:t>
      </w:r>
      <w:r w:rsidRPr="001C788E">
        <w:rPr>
          <w:sz w:val="24"/>
          <w:szCs w:val="24"/>
        </w:rPr>
        <w:t>means one</w:t>
      </w:r>
      <w:r w:rsidRPr="001C788E">
        <w:rPr>
          <w:spacing w:val="-2"/>
          <w:sz w:val="24"/>
          <w:szCs w:val="24"/>
        </w:rPr>
        <w:t xml:space="preserve"> </w:t>
      </w:r>
      <w:r w:rsidRPr="001C788E">
        <w:rPr>
          <w:sz w:val="24"/>
          <w:szCs w:val="24"/>
        </w:rPr>
        <w:t>or</w:t>
      </w:r>
      <w:r w:rsidRPr="001C788E">
        <w:rPr>
          <w:spacing w:val="-5"/>
          <w:sz w:val="24"/>
          <w:szCs w:val="24"/>
        </w:rPr>
        <w:t xml:space="preserve"> </w:t>
      </w:r>
      <w:r w:rsidRPr="001C788E">
        <w:rPr>
          <w:sz w:val="24"/>
          <w:szCs w:val="24"/>
        </w:rPr>
        <w:t>more account</w:t>
      </w:r>
      <w:r w:rsidRPr="001C788E">
        <w:rPr>
          <w:spacing w:val="-2"/>
          <w:sz w:val="24"/>
          <w:szCs w:val="24"/>
        </w:rPr>
        <w:t xml:space="preserve"> </w:t>
      </w:r>
      <w:r w:rsidRPr="001C788E">
        <w:rPr>
          <w:sz w:val="24"/>
          <w:szCs w:val="24"/>
        </w:rPr>
        <w:t>or</w:t>
      </w:r>
      <w:r w:rsidRPr="001C788E">
        <w:rPr>
          <w:spacing w:val="-5"/>
          <w:sz w:val="24"/>
          <w:szCs w:val="24"/>
        </w:rPr>
        <w:t xml:space="preserve"> </w:t>
      </w:r>
      <w:r w:rsidRPr="001C788E">
        <w:rPr>
          <w:sz w:val="24"/>
          <w:szCs w:val="24"/>
        </w:rPr>
        <w:t>accounts</w:t>
      </w:r>
      <w:r w:rsidRPr="001C788E">
        <w:rPr>
          <w:spacing w:val="-4"/>
          <w:sz w:val="24"/>
          <w:szCs w:val="24"/>
        </w:rPr>
        <w:t xml:space="preserve"> </w:t>
      </w:r>
      <w:r w:rsidRPr="001C788E">
        <w:rPr>
          <w:sz w:val="24"/>
          <w:szCs w:val="24"/>
        </w:rPr>
        <w:t>opened,</w:t>
      </w:r>
      <w:r w:rsidRPr="001C788E">
        <w:rPr>
          <w:spacing w:val="-5"/>
          <w:sz w:val="24"/>
          <w:szCs w:val="24"/>
        </w:rPr>
        <w:t xml:space="preserve"> </w:t>
      </w:r>
      <w:r w:rsidRPr="001C788E">
        <w:rPr>
          <w:sz w:val="24"/>
          <w:szCs w:val="24"/>
        </w:rPr>
        <w:t>maintained and</w:t>
      </w:r>
      <w:r w:rsidRPr="001C788E">
        <w:rPr>
          <w:spacing w:val="-3"/>
          <w:sz w:val="24"/>
          <w:szCs w:val="24"/>
        </w:rPr>
        <w:t xml:space="preserve"> </w:t>
      </w:r>
      <w:r w:rsidRPr="001C788E">
        <w:rPr>
          <w:sz w:val="24"/>
          <w:szCs w:val="24"/>
        </w:rPr>
        <w:t>operated</w:t>
      </w:r>
      <w:r w:rsidRPr="001C788E">
        <w:rPr>
          <w:spacing w:val="-3"/>
          <w:sz w:val="24"/>
          <w:szCs w:val="24"/>
        </w:rPr>
        <w:t xml:space="preserve"> </w:t>
      </w:r>
      <w:r w:rsidRPr="001C788E">
        <w:rPr>
          <w:sz w:val="24"/>
          <w:szCs w:val="24"/>
        </w:rPr>
        <w:t>by</w:t>
      </w:r>
      <w:r w:rsidRPr="001C788E">
        <w:rPr>
          <w:spacing w:val="-1"/>
          <w:sz w:val="24"/>
          <w:szCs w:val="24"/>
        </w:rPr>
        <w:t xml:space="preserve"> </w:t>
      </w:r>
      <w:r w:rsidRPr="001C788E">
        <w:rPr>
          <w:sz w:val="24"/>
          <w:szCs w:val="24"/>
        </w:rPr>
        <w:t>the Portfolio</w:t>
      </w:r>
      <w:r w:rsidRPr="001C788E">
        <w:rPr>
          <w:spacing w:val="-13"/>
          <w:sz w:val="24"/>
          <w:szCs w:val="24"/>
        </w:rPr>
        <w:t xml:space="preserve"> </w:t>
      </w:r>
      <w:r w:rsidRPr="001C788E">
        <w:rPr>
          <w:sz w:val="24"/>
          <w:szCs w:val="24"/>
        </w:rPr>
        <w:t>Manager</w:t>
      </w:r>
      <w:r w:rsidRPr="001C788E">
        <w:rPr>
          <w:spacing w:val="-12"/>
          <w:sz w:val="24"/>
          <w:szCs w:val="24"/>
        </w:rPr>
        <w:t xml:space="preserve"> </w:t>
      </w:r>
      <w:r w:rsidRPr="001C788E">
        <w:rPr>
          <w:sz w:val="24"/>
          <w:szCs w:val="24"/>
        </w:rPr>
        <w:t>with</w:t>
      </w:r>
      <w:r w:rsidRPr="001C788E">
        <w:rPr>
          <w:spacing w:val="-13"/>
          <w:sz w:val="24"/>
          <w:szCs w:val="24"/>
        </w:rPr>
        <w:t xml:space="preserve"> </w:t>
      </w:r>
      <w:r w:rsidRPr="001C788E">
        <w:rPr>
          <w:sz w:val="24"/>
          <w:szCs w:val="24"/>
        </w:rPr>
        <w:t>any</w:t>
      </w:r>
      <w:r w:rsidRPr="001C788E">
        <w:rPr>
          <w:spacing w:val="-12"/>
          <w:sz w:val="24"/>
          <w:szCs w:val="24"/>
        </w:rPr>
        <w:t xml:space="preserve"> </w:t>
      </w:r>
      <w:r w:rsidRPr="001C788E">
        <w:rPr>
          <w:sz w:val="24"/>
          <w:szCs w:val="24"/>
        </w:rPr>
        <w:t>depository</w:t>
      </w:r>
      <w:r w:rsidRPr="001C788E">
        <w:rPr>
          <w:spacing w:val="-13"/>
          <w:sz w:val="24"/>
          <w:szCs w:val="24"/>
        </w:rPr>
        <w:t xml:space="preserve"> </w:t>
      </w:r>
      <w:r w:rsidRPr="001C788E">
        <w:rPr>
          <w:sz w:val="24"/>
          <w:szCs w:val="24"/>
        </w:rPr>
        <w:t>or</w:t>
      </w:r>
      <w:r w:rsidRPr="001C788E">
        <w:rPr>
          <w:spacing w:val="-12"/>
          <w:sz w:val="24"/>
          <w:szCs w:val="24"/>
        </w:rPr>
        <w:t xml:space="preserve"> </w:t>
      </w:r>
      <w:r w:rsidRPr="001C788E">
        <w:rPr>
          <w:sz w:val="24"/>
          <w:szCs w:val="24"/>
        </w:rPr>
        <w:t>depository</w:t>
      </w:r>
      <w:r w:rsidRPr="001C788E">
        <w:rPr>
          <w:spacing w:val="-13"/>
          <w:sz w:val="24"/>
          <w:szCs w:val="24"/>
        </w:rPr>
        <w:t xml:space="preserve"> </w:t>
      </w:r>
      <w:r w:rsidRPr="001C788E">
        <w:rPr>
          <w:sz w:val="24"/>
          <w:szCs w:val="24"/>
        </w:rPr>
        <w:t>participant</w:t>
      </w:r>
      <w:r w:rsidRPr="001C788E">
        <w:rPr>
          <w:spacing w:val="-12"/>
          <w:sz w:val="24"/>
          <w:szCs w:val="24"/>
        </w:rPr>
        <w:t xml:space="preserve"> </w:t>
      </w:r>
      <w:r w:rsidRPr="001C788E">
        <w:rPr>
          <w:sz w:val="24"/>
          <w:szCs w:val="24"/>
        </w:rPr>
        <w:t>registered</w:t>
      </w:r>
      <w:r w:rsidRPr="001C788E">
        <w:rPr>
          <w:spacing w:val="-12"/>
          <w:sz w:val="24"/>
          <w:szCs w:val="24"/>
        </w:rPr>
        <w:t xml:space="preserve"> </w:t>
      </w:r>
      <w:r w:rsidRPr="001C788E">
        <w:rPr>
          <w:sz w:val="24"/>
          <w:szCs w:val="24"/>
        </w:rPr>
        <w:t>4</w:t>
      </w:r>
      <w:r w:rsidRPr="001C788E">
        <w:rPr>
          <w:spacing w:val="-13"/>
          <w:sz w:val="24"/>
          <w:szCs w:val="24"/>
        </w:rPr>
        <w:t xml:space="preserve"> </w:t>
      </w:r>
      <w:r w:rsidRPr="001C788E">
        <w:rPr>
          <w:sz w:val="24"/>
          <w:szCs w:val="24"/>
        </w:rPr>
        <w:t>under</w:t>
      </w:r>
      <w:r w:rsidRPr="001C788E">
        <w:rPr>
          <w:spacing w:val="-11"/>
          <w:sz w:val="24"/>
          <w:szCs w:val="24"/>
        </w:rPr>
        <w:t xml:space="preserve"> </w:t>
      </w:r>
      <w:r w:rsidRPr="001C788E">
        <w:rPr>
          <w:sz w:val="24"/>
          <w:szCs w:val="24"/>
        </w:rPr>
        <w:t>the</w:t>
      </w:r>
      <w:r w:rsidRPr="001C788E">
        <w:rPr>
          <w:spacing w:val="-11"/>
          <w:sz w:val="24"/>
          <w:szCs w:val="24"/>
        </w:rPr>
        <w:t xml:space="preserve"> </w:t>
      </w:r>
      <w:r w:rsidRPr="001C788E">
        <w:rPr>
          <w:sz w:val="24"/>
          <w:szCs w:val="24"/>
        </w:rPr>
        <w:t>SEBI</w:t>
      </w:r>
      <w:r w:rsidRPr="001C788E">
        <w:rPr>
          <w:spacing w:val="-13"/>
          <w:sz w:val="24"/>
          <w:szCs w:val="24"/>
        </w:rPr>
        <w:t xml:space="preserve"> </w:t>
      </w:r>
      <w:r w:rsidRPr="001C788E">
        <w:rPr>
          <w:sz w:val="24"/>
          <w:szCs w:val="24"/>
        </w:rPr>
        <w:t>(Depositories and Participants) Regulations, 1996 in accordance with the agreement entered into with the Client.</w:t>
      </w:r>
    </w:p>
    <w:p w14:paraId="45EA74CF" w14:textId="77777777" w:rsidR="001C788E" w:rsidRPr="001C788E" w:rsidRDefault="001C788E" w:rsidP="001C788E">
      <w:pPr>
        <w:pStyle w:val="ListParagraph"/>
        <w:numPr>
          <w:ilvl w:val="0"/>
          <w:numId w:val="25"/>
        </w:numPr>
        <w:jc w:val="both"/>
        <w:rPr>
          <w:sz w:val="24"/>
          <w:szCs w:val="24"/>
        </w:rPr>
      </w:pPr>
      <w:r w:rsidRPr="001C788E">
        <w:rPr>
          <w:sz w:val="24"/>
          <w:szCs w:val="24"/>
        </w:rPr>
        <w:t>“Discretionary Portfolio Management Services” means the portfolio management services rendered to the</w:t>
      </w:r>
      <w:r w:rsidRPr="001C788E">
        <w:rPr>
          <w:spacing w:val="-13"/>
          <w:sz w:val="24"/>
          <w:szCs w:val="24"/>
        </w:rPr>
        <w:t xml:space="preserve"> </w:t>
      </w:r>
      <w:r w:rsidRPr="001C788E">
        <w:rPr>
          <w:sz w:val="24"/>
          <w:szCs w:val="24"/>
        </w:rPr>
        <w:t>Client</w:t>
      </w:r>
      <w:r w:rsidRPr="001C788E">
        <w:rPr>
          <w:spacing w:val="-12"/>
          <w:sz w:val="24"/>
          <w:szCs w:val="24"/>
        </w:rPr>
        <w:t xml:space="preserve"> </w:t>
      </w:r>
      <w:r w:rsidRPr="001C788E">
        <w:rPr>
          <w:sz w:val="24"/>
          <w:szCs w:val="24"/>
        </w:rPr>
        <w:t>by</w:t>
      </w:r>
      <w:r w:rsidRPr="001C788E">
        <w:rPr>
          <w:spacing w:val="-13"/>
          <w:sz w:val="24"/>
          <w:szCs w:val="24"/>
        </w:rPr>
        <w:t xml:space="preserve"> </w:t>
      </w:r>
      <w:r w:rsidRPr="001C788E">
        <w:rPr>
          <w:sz w:val="24"/>
          <w:szCs w:val="24"/>
        </w:rPr>
        <w:t>the</w:t>
      </w:r>
      <w:r w:rsidRPr="001C788E">
        <w:rPr>
          <w:spacing w:val="-12"/>
          <w:sz w:val="24"/>
          <w:szCs w:val="24"/>
        </w:rPr>
        <w:t xml:space="preserve"> </w:t>
      </w:r>
      <w:r w:rsidRPr="001C788E">
        <w:rPr>
          <w:sz w:val="24"/>
          <w:szCs w:val="24"/>
        </w:rPr>
        <w:t>Portfolio</w:t>
      </w:r>
      <w:r w:rsidRPr="001C788E">
        <w:rPr>
          <w:spacing w:val="-13"/>
          <w:sz w:val="24"/>
          <w:szCs w:val="24"/>
        </w:rPr>
        <w:t xml:space="preserve"> </w:t>
      </w:r>
      <w:r w:rsidRPr="001C788E">
        <w:rPr>
          <w:sz w:val="24"/>
          <w:szCs w:val="24"/>
        </w:rPr>
        <w:t>Manager</w:t>
      </w:r>
      <w:r w:rsidRPr="001C788E">
        <w:rPr>
          <w:spacing w:val="-12"/>
          <w:sz w:val="24"/>
          <w:szCs w:val="24"/>
        </w:rPr>
        <w:t xml:space="preserve"> </w:t>
      </w:r>
      <w:r w:rsidRPr="001C788E">
        <w:rPr>
          <w:sz w:val="24"/>
          <w:szCs w:val="24"/>
        </w:rPr>
        <w:t>on</w:t>
      </w:r>
      <w:r w:rsidRPr="001C788E">
        <w:rPr>
          <w:spacing w:val="-13"/>
          <w:sz w:val="24"/>
          <w:szCs w:val="24"/>
        </w:rPr>
        <w:t xml:space="preserve"> </w:t>
      </w:r>
      <w:r w:rsidRPr="001C788E">
        <w:rPr>
          <w:sz w:val="24"/>
          <w:szCs w:val="24"/>
        </w:rPr>
        <w:t>the</w:t>
      </w:r>
      <w:r w:rsidRPr="001C788E">
        <w:rPr>
          <w:spacing w:val="-12"/>
          <w:sz w:val="24"/>
          <w:szCs w:val="24"/>
        </w:rPr>
        <w:t xml:space="preserve"> </w:t>
      </w:r>
      <w:r w:rsidRPr="001C788E">
        <w:rPr>
          <w:sz w:val="24"/>
          <w:szCs w:val="24"/>
        </w:rPr>
        <w:t>terms</w:t>
      </w:r>
      <w:r w:rsidRPr="001C788E">
        <w:rPr>
          <w:spacing w:val="-12"/>
          <w:sz w:val="24"/>
          <w:szCs w:val="24"/>
        </w:rPr>
        <w:t xml:space="preserve"> </w:t>
      </w:r>
      <w:r w:rsidRPr="001C788E">
        <w:rPr>
          <w:sz w:val="24"/>
          <w:szCs w:val="24"/>
        </w:rPr>
        <w:t>and</w:t>
      </w:r>
      <w:r w:rsidRPr="001C788E">
        <w:rPr>
          <w:spacing w:val="-13"/>
          <w:sz w:val="24"/>
          <w:szCs w:val="24"/>
        </w:rPr>
        <w:t xml:space="preserve"> </w:t>
      </w:r>
      <w:r w:rsidRPr="001C788E">
        <w:rPr>
          <w:sz w:val="24"/>
          <w:szCs w:val="24"/>
        </w:rPr>
        <w:t>conditions</w:t>
      </w:r>
      <w:r w:rsidRPr="001C788E">
        <w:rPr>
          <w:spacing w:val="-12"/>
          <w:sz w:val="24"/>
          <w:szCs w:val="24"/>
        </w:rPr>
        <w:t xml:space="preserve"> </w:t>
      </w:r>
      <w:r w:rsidRPr="001C788E">
        <w:rPr>
          <w:sz w:val="24"/>
          <w:szCs w:val="24"/>
        </w:rPr>
        <w:t>contained</w:t>
      </w:r>
      <w:r w:rsidRPr="001C788E">
        <w:rPr>
          <w:spacing w:val="-13"/>
          <w:sz w:val="24"/>
          <w:szCs w:val="24"/>
        </w:rPr>
        <w:t xml:space="preserve"> </w:t>
      </w:r>
      <w:r w:rsidRPr="001C788E">
        <w:rPr>
          <w:sz w:val="24"/>
          <w:szCs w:val="24"/>
        </w:rPr>
        <w:t>in</w:t>
      </w:r>
      <w:r w:rsidRPr="001C788E">
        <w:rPr>
          <w:spacing w:val="-12"/>
          <w:sz w:val="24"/>
          <w:szCs w:val="24"/>
        </w:rPr>
        <w:t xml:space="preserve"> </w:t>
      </w:r>
      <w:r w:rsidRPr="001C788E">
        <w:rPr>
          <w:sz w:val="24"/>
          <w:szCs w:val="24"/>
        </w:rPr>
        <w:t>the</w:t>
      </w:r>
      <w:r w:rsidRPr="001C788E">
        <w:rPr>
          <w:spacing w:val="-13"/>
          <w:sz w:val="24"/>
          <w:szCs w:val="24"/>
        </w:rPr>
        <w:t xml:space="preserve"> </w:t>
      </w:r>
      <w:r w:rsidRPr="001C788E">
        <w:rPr>
          <w:sz w:val="24"/>
          <w:szCs w:val="24"/>
        </w:rPr>
        <w:t>agreement,</w:t>
      </w:r>
      <w:r w:rsidRPr="001C788E">
        <w:rPr>
          <w:spacing w:val="-12"/>
          <w:sz w:val="24"/>
          <w:szCs w:val="24"/>
        </w:rPr>
        <w:t xml:space="preserve"> </w:t>
      </w:r>
      <w:r w:rsidRPr="001C788E">
        <w:rPr>
          <w:sz w:val="24"/>
          <w:szCs w:val="24"/>
        </w:rPr>
        <w:t>where</w:t>
      </w:r>
      <w:r w:rsidRPr="001C788E">
        <w:rPr>
          <w:spacing w:val="-12"/>
          <w:sz w:val="24"/>
          <w:szCs w:val="24"/>
        </w:rPr>
        <w:t xml:space="preserve"> </w:t>
      </w:r>
      <w:r w:rsidRPr="001C788E">
        <w:rPr>
          <w:sz w:val="24"/>
          <w:szCs w:val="24"/>
        </w:rPr>
        <w:t>under the</w:t>
      </w:r>
      <w:r w:rsidRPr="001C788E">
        <w:rPr>
          <w:spacing w:val="-2"/>
          <w:sz w:val="24"/>
          <w:szCs w:val="24"/>
        </w:rPr>
        <w:t xml:space="preserve"> </w:t>
      </w:r>
      <w:r w:rsidRPr="001C788E">
        <w:rPr>
          <w:sz w:val="24"/>
          <w:szCs w:val="24"/>
        </w:rPr>
        <w:t>Portfolio</w:t>
      </w:r>
      <w:r w:rsidRPr="001C788E">
        <w:rPr>
          <w:spacing w:val="-1"/>
          <w:sz w:val="24"/>
          <w:szCs w:val="24"/>
        </w:rPr>
        <w:t xml:space="preserve"> </w:t>
      </w:r>
      <w:r w:rsidRPr="001C788E">
        <w:rPr>
          <w:sz w:val="24"/>
          <w:szCs w:val="24"/>
        </w:rPr>
        <w:t>Manager</w:t>
      </w:r>
      <w:r w:rsidRPr="001C788E">
        <w:rPr>
          <w:spacing w:val="-2"/>
          <w:sz w:val="24"/>
          <w:szCs w:val="24"/>
        </w:rPr>
        <w:t xml:space="preserve"> </w:t>
      </w:r>
      <w:r w:rsidRPr="001C788E">
        <w:rPr>
          <w:sz w:val="24"/>
          <w:szCs w:val="24"/>
        </w:rPr>
        <w:t>exercises any degree</w:t>
      </w:r>
      <w:r w:rsidRPr="001C788E">
        <w:rPr>
          <w:spacing w:val="-1"/>
          <w:sz w:val="24"/>
          <w:szCs w:val="24"/>
        </w:rPr>
        <w:t xml:space="preserve"> </w:t>
      </w:r>
      <w:r w:rsidRPr="001C788E">
        <w:rPr>
          <w:sz w:val="24"/>
          <w:szCs w:val="24"/>
        </w:rPr>
        <w:t>of</w:t>
      </w:r>
      <w:r w:rsidRPr="001C788E">
        <w:rPr>
          <w:spacing w:val="-2"/>
          <w:sz w:val="24"/>
          <w:szCs w:val="24"/>
        </w:rPr>
        <w:t xml:space="preserve"> </w:t>
      </w:r>
      <w:r w:rsidRPr="001C788E">
        <w:rPr>
          <w:sz w:val="24"/>
          <w:szCs w:val="24"/>
        </w:rPr>
        <w:t>discretion in</w:t>
      </w:r>
      <w:r w:rsidRPr="001C788E">
        <w:rPr>
          <w:spacing w:val="-1"/>
          <w:sz w:val="24"/>
          <w:szCs w:val="24"/>
        </w:rPr>
        <w:t xml:space="preserve"> </w:t>
      </w:r>
      <w:r w:rsidRPr="001C788E">
        <w:rPr>
          <w:sz w:val="24"/>
          <w:szCs w:val="24"/>
        </w:rPr>
        <w:t>the investments</w:t>
      </w:r>
      <w:r w:rsidRPr="001C788E">
        <w:rPr>
          <w:spacing w:val="-2"/>
          <w:sz w:val="24"/>
          <w:szCs w:val="24"/>
        </w:rPr>
        <w:t xml:space="preserve"> </w:t>
      </w:r>
      <w:r w:rsidRPr="001C788E">
        <w:rPr>
          <w:sz w:val="24"/>
          <w:szCs w:val="24"/>
        </w:rPr>
        <w:t>or</w:t>
      </w:r>
      <w:r w:rsidRPr="001C788E">
        <w:rPr>
          <w:spacing w:val="-2"/>
          <w:sz w:val="24"/>
          <w:szCs w:val="24"/>
        </w:rPr>
        <w:t xml:space="preserve"> </w:t>
      </w:r>
      <w:r w:rsidRPr="001C788E">
        <w:rPr>
          <w:sz w:val="24"/>
          <w:szCs w:val="24"/>
        </w:rPr>
        <w:t>management</w:t>
      </w:r>
      <w:r w:rsidRPr="001C788E">
        <w:rPr>
          <w:spacing w:val="-2"/>
          <w:sz w:val="24"/>
          <w:szCs w:val="24"/>
        </w:rPr>
        <w:t xml:space="preserve"> </w:t>
      </w:r>
      <w:r w:rsidRPr="001C788E">
        <w:rPr>
          <w:sz w:val="24"/>
          <w:szCs w:val="24"/>
        </w:rPr>
        <w:t>of assets</w:t>
      </w:r>
      <w:r w:rsidRPr="001C788E">
        <w:rPr>
          <w:spacing w:val="-2"/>
          <w:sz w:val="24"/>
          <w:szCs w:val="24"/>
        </w:rPr>
        <w:t xml:space="preserve"> </w:t>
      </w:r>
      <w:r w:rsidRPr="001C788E">
        <w:rPr>
          <w:sz w:val="24"/>
          <w:szCs w:val="24"/>
        </w:rPr>
        <w:t>of the Client.</w:t>
      </w:r>
    </w:p>
    <w:p w14:paraId="7C68DCF8" w14:textId="54D66CFC" w:rsidR="001C788E" w:rsidRPr="001C788E" w:rsidRDefault="001C788E" w:rsidP="001C788E">
      <w:pPr>
        <w:pStyle w:val="ListParagraph"/>
        <w:numPr>
          <w:ilvl w:val="0"/>
          <w:numId w:val="25"/>
        </w:numPr>
        <w:jc w:val="both"/>
        <w:rPr>
          <w:sz w:val="24"/>
          <w:szCs w:val="24"/>
        </w:rPr>
      </w:pPr>
      <w:r w:rsidRPr="001C788E">
        <w:rPr>
          <w:sz w:val="24"/>
          <w:szCs w:val="24"/>
        </w:rPr>
        <w:t>“Discretionary Portfolio Manager” means a Portfolio Manager who exercises or may, under a contract relating</w:t>
      </w:r>
      <w:r w:rsidRPr="001C788E">
        <w:rPr>
          <w:spacing w:val="-13"/>
          <w:sz w:val="24"/>
          <w:szCs w:val="24"/>
        </w:rPr>
        <w:t xml:space="preserve"> </w:t>
      </w:r>
      <w:r w:rsidRPr="001C788E">
        <w:rPr>
          <w:sz w:val="24"/>
          <w:szCs w:val="24"/>
        </w:rPr>
        <w:t>to</w:t>
      </w:r>
      <w:r w:rsidRPr="001C788E">
        <w:rPr>
          <w:spacing w:val="-12"/>
          <w:sz w:val="24"/>
          <w:szCs w:val="24"/>
        </w:rPr>
        <w:t xml:space="preserve"> </w:t>
      </w:r>
      <w:r w:rsidRPr="001C788E">
        <w:rPr>
          <w:sz w:val="24"/>
          <w:szCs w:val="24"/>
        </w:rPr>
        <w:t>portfolio</w:t>
      </w:r>
      <w:r w:rsidRPr="001C788E">
        <w:rPr>
          <w:spacing w:val="-13"/>
          <w:sz w:val="24"/>
          <w:szCs w:val="24"/>
        </w:rPr>
        <w:t xml:space="preserve"> </w:t>
      </w:r>
      <w:r w:rsidRPr="001C788E">
        <w:rPr>
          <w:sz w:val="24"/>
          <w:szCs w:val="24"/>
        </w:rPr>
        <w:t>management,</w:t>
      </w:r>
      <w:r w:rsidRPr="001C788E">
        <w:rPr>
          <w:spacing w:val="-12"/>
          <w:sz w:val="24"/>
          <w:szCs w:val="24"/>
        </w:rPr>
        <w:t xml:space="preserve"> </w:t>
      </w:r>
      <w:r w:rsidRPr="001C788E">
        <w:rPr>
          <w:sz w:val="24"/>
          <w:szCs w:val="24"/>
        </w:rPr>
        <w:t>exercise</w:t>
      </w:r>
      <w:r w:rsidRPr="001C788E">
        <w:rPr>
          <w:spacing w:val="-13"/>
          <w:sz w:val="24"/>
          <w:szCs w:val="24"/>
        </w:rPr>
        <w:t xml:space="preserve"> </w:t>
      </w:r>
      <w:r w:rsidRPr="001C788E">
        <w:rPr>
          <w:sz w:val="24"/>
          <w:szCs w:val="24"/>
        </w:rPr>
        <w:t>any</w:t>
      </w:r>
      <w:r w:rsidRPr="001C788E">
        <w:rPr>
          <w:spacing w:val="-12"/>
          <w:sz w:val="24"/>
          <w:szCs w:val="24"/>
        </w:rPr>
        <w:t xml:space="preserve"> </w:t>
      </w:r>
      <w:r w:rsidRPr="001C788E">
        <w:rPr>
          <w:sz w:val="24"/>
          <w:szCs w:val="24"/>
        </w:rPr>
        <w:t>degree</w:t>
      </w:r>
      <w:r w:rsidRPr="001C788E">
        <w:rPr>
          <w:spacing w:val="-13"/>
          <w:sz w:val="24"/>
          <w:szCs w:val="24"/>
        </w:rPr>
        <w:t xml:space="preserve"> </w:t>
      </w:r>
      <w:r w:rsidRPr="001C788E">
        <w:rPr>
          <w:sz w:val="24"/>
          <w:szCs w:val="24"/>
        </w:rPr>
        <w:t>of</w:t>
      </w:r>
      <w:r w:rsidRPr="001C788E">
        <w:rPr>
          <w:spacing w:val="-12"/>
          <w:sz w:val="24"/>
          <w:szCs w:val="24"/>
        </w:rPr>
        <w:t xml:space="preserve"> </w:t>
      </w:r>
      <w:r w:rsidRPr="001C788E">
        <w:rPr>
          <w:sz w:val="24"/>
          <w:szCs w:val="24"/>
        </w:rPr>
        <w:t>discretion</w:t>
      </w:r>
      <w:r w:rsidRPr="001C788E">
        <w:rPr>
          <w:spacing w:val="-12"/>
          <w:sz w:val="24"/>
          <w:szCs w:val="24"/>
        </w:rPr>
        <w:t xml:space="preserve"> </w:t>
      </w:r>
      <w:r w:rsidRPr="001C788E">
        <w:rPr>
          <w:sz w:val="24"/>
          <w:szCs w:val="24"/>
        </w:rPr>
        <w:t>as</w:t>
      </w:r>
      <w:r w:rsidRPr="001C788E">
        <w:rPr>
          <w:spacing w:val="-13"/>
          <w:sz w:val="24"/>
          <w:szCs w:val="24"/>
        </w:rPr>
        <w:t xml:space="preserve"> </w:t>
      </w:r>
      <w:r w:rsidRPr="001C788E">
        <w:rPr>
          <w:sz w:val="24"/>
          <w:szCs w:val="24"/>
        </w:rPr>
        <w:t>to</w:t>
      </w:r>
      <w:r w:rsidRPr="001C788E">
        <w:rPr>
          <w:spacing w:val="-12"/>
          <w:sz w:val="24"/>
          <w:szCs w:val="24"/>
        </w:rPr>
        <w:t xml:space="preserve"> </w:t>
      </w:r>
      <w:r w:rsidRPr="001C788E">
        <w:rPr>
          <w:sz w:val="24"/>
          <w:szCs w:val="24"/>
        </w:rPr>
        <w:t>the</w:t>
      </w:r>
      <w:r w:rsidRPr="001C788E">
        <w:rPr>
          <w:spacing w:val="-13"/>
          <w:sz w:val="24"/>
          <w:szCs w:val="24"/>
        </w:rPr>
        <w:t xml:space="preserve"> </w:t>
      </w:r>
      <w:r w:rsidRPr="001C788E">
        <w:rPr>
          <w:sz w:val="24"/>
          <w:szCs w:val="24"/>
        </w:rPr>
        <w:t>investments</w:t>
      </w:r>
      <w:r w:rsidRPr="001C788E">
        <w:rPr>
          <w:spacing w:val="-12"/>
          <w:sz w:val="24"/>
          <w:szCs w:val="24"/>
        </w:rPr>
        <w:t xml:space="preserve"> </w:t>
      </w:r>
      <w:r w:rsidRPr="001C788E">
        <w:rPr>
          <w:sz w:val="24"/>
          <w:szCs w:val="24"/>
        </w:rPr>
        <w:t>or</w:t>
      </w:r>
      <w:r w:rsidRPr="001C788E">
        <w:rPr>
          <w:spacing w:val="-13"/>
          <w:sz w:val="24"/>
          <w:szCs w:val="24"/>
        </w:rPr>
        <w:t xml:space="preserve"> </w:t>
      </w:r>
      <w:r w:rsidRPr="001C788E">
        <w:rPr>
          <w:sz w:val="24"/>
          <w:szCs w:val="24"/>
        </w:rPr>
        <w:t>management of the portfolio of securities or the funds of the Client, as the case may be.</w:t>
      </w:r>
    </w:p>
    <w:p w14:paraId="05500E21" w14:textId="77777777" w:rsidR="001C788E" w:rsidRPr="001C788E" w:rsidRDefault="001C788E" w:rsidP="001C788E">
      <w:pPr>
        <w:pStyle w:val="ListParagraph"/>
        <w:numPr>
          <w:ilvl w:val="0"/>
          <w:numId w:val="25"/>
        </w:numPr>
        <w:jc w:val="both"/>
        <w:rPr>
          <w:sz w:val="24"/>
          <w:szCs w:val="24"/>
        </w:rPr>
      </w:pPr>
      <w:r w:rsidRPr="001C788E">
        <w:rPr>
          <w:sz w:val="24"/>
          <w:szCs w:val="24"/>
        </w:rPr>
        <w:t>“Document”</w:t>
      </w:r>
      <w:r w:rsidRPr="001C788E">
        <w:rPr>
          <w:spacing w:val="-6"/>
          <w:sz w:val="24"/>
          <w:szCs w:val="24"/>
        </w:rPr>
        <w:t xml:space="preserve"> </w:t>
      </w:r>
      <w:r w:rsidRPr="001C788E">
        <w:rPr>
          <w:sz w:val="24"/>
          <w:szCs w:val="24"/>
        </w:rPr>
        <w:t>means</w:t>
      </w:r>
      <w:r w:rsidRPr="001C788E">
        <w:rPr>
          <w:spacing w:val="-8"/>
          <w:sz w:val="24"/>
          <w:szCs w:val="24"/>
        </w:rPr>
        <w:t xml:space="preserve"> </w:t>
      </w:r>
      <w:r w:rsidRPr="001C788E">
        <w:rPr>
          <w:sz w:val="24"/>
          <w:szCs w:val="24"/>
        </w:rPr>
        <w:t>this</w:t>
      </w:r>
      <w:r w:rsidRPr="001C788E">
        <w:rPr>
          <w:spacing w:val="-8"/>
          <w:sz w:val="24"/>
          <w:szCs w:val="24"/>
        </w:rPr>
        <w:t xml:space="preserve"> </w:t>
      </w:r>
      <w:r w:rsidRPr="001C788E">
        <w:rPr>
          <w:sz w:val="24"/>
          <w:szCs w:val="24"/>
        </w:rPr>
        <w:t>Disclosure</w:t>
      </w:r>
      <w:r w:rsidRPr="001C788E">
        <w:rPr>
          <w:spacing w:val="-6"/>
          <w:sz w:val="24"/>
          <w:szCs w:val="24"/>
        </w:rPr>
        <w:t xml:space="preserve"> </w:t>
      </w:r>
      <w:r w:rsidRPr="001C788E">
        <w:rPr>
          <w:spacing w:val="-2"/>
          <w:sz w:val="24"/>
          <w:szCs w:val="24"/>
        </w:rPr>
        <w:t>Document.</w:t>
      </w:r>
    </w:p>
    <w:p w14:paraId="6B3AB4A5" w14:textId="77777777" w:rsidR="001C788E" w:rsidRPr="001C788E" w:rsidRDefault="001C788E" w:rsidP="001C788E">
      <w:pPr>
        <w:pStyle w:val="ListParagraph"/>
        <w:numPr>
          <w:ilvl w:val="0"/>
          <w:numId w:val="25"/>
        </w:numPr>
        <w:jc w:val="both"/>
        <w:rPr>
          <w:b/>
          <w:sz w:val="24"/>
          <w:szCs w:val="24"/>
        </w:rPr>
      </w:pPr>
      <w:r w:rsidRPr="001C788E">
        <w:rPr>
          <w:sz w:val="24"/>
          <w:szCs w:val="24"/>
        </w:rPr>
        <w:t>“Equity Related Instruments” includes convertible bonds and debentures, convertible preference</w:t>
      </w:r>
      <w:r w:rsidRPr="001C788E">
        <w:rPr>
          <w:rFonts w:hAnsi="Times New Roman"/>
          <w:sz w:val="24"/>
          <w:szCs w:val="24"/>
        </w:rPr>
        <w:t xml:space="preserve"> </w:t>
      </w:r>
      <w:r w:rsidRPr="001C788E">
        <w:rPr>
          <w:sz w:val="24"/>
          <w:szCs w:val="24"/>
        </w:rPr>
        <w:lastRenderedPageBreak/>
        <w:t>shares,</w:t>
      </w:r>
      <w:r w:rsidRPr="001C788E">
        <w:rPr>
          <w:rFonts w:hAnsi="Times New Roman"/>
          <w:sz w:val="24"/>
          <w:szCs w:val="24"/>
        </w:rPr>
        <w:t xml:space="preserve"> </w:t>
      </w:r>
      <w:r w:rsidRPr="001C788E">
        <w:rPr>
          <w:sz w:val="24"/>
          <w:szCs w:val="24"/>
        </w:rPr>
        <w:t>equity</w:t>
      </w:r>
      <w:r w:rsidRPr="001C788E">
        <w:rPr>
          <w:rFonts w:hAnsi="Times New Roman"/>
          <w:sz w:val="24"/>
          <w:szCs w:val="24"/>
        </w:rPr>
        <w:t xml:space="preserve"> </w:t>
      </w:r>
      <w:r w:rsidRPr="001C788E">
        <w:rPr>
          <w:sz w:val="24"/>
          <w:szCs w:val="24"/>
        </w:rPr>
        <w:t>warrants,</w:t>
      </w:r>
      <w:r w:rsidRPr="001C788E">
        <w:rPr>
          <w:rFonts w:hAnsi="Times New Roman"/>
          <w:sz w:val="24"/>
          <w:szCs w:val="24"/>
        </w:rPr>
        <w:t xml:space="preserve"> </w:t>
      </w:r>
      <w:r w:rsidRPr="001C788E">
        <w:rPr>
          <w:sz w:val="24"/>
          <w:szCs w:val="24"/>
        </w:rPr>
        <w:t>equity</w:t>
      </w:r>
      <w:r w:rsidRPr="001C788E">
        <w:rPr>
          <w:rFonts w:hAnsi="Times New Roman"/>
          <w:sz w:val="24"/>
          <w:szCs w:val="24"/>
        </w:rPr>
        <w:t xml:space="preserve"> </w:t>
      </w:r>
      <w:r w:rsidRPr="001C788E">
        <w:rPr>
          <w:sz w:val="24"/>
          <w:szCs w:val="24"/>
        </w:rPr>
        <w:t>derivatives,</w:t>
      </w:r>
      <w:r w:rsidRPr="001C788E">
        <w:rPr>
          <w:rFonts w:hAnsi="Times New Roman"/>
          <w:sz w:val="24"/>
          <w:szCs w:val="24"/>
        </w:rPr>
        <w:t xml:space="preserve"> </w:t>
      </w:r>
      <w:r w:rsidRPr="001C788E">
        <w:rPr>
          <w:sz w:val="24"/>
          <w:szCs w:val="24"/>
        </w:rPr>
        <w:t>FCCBs,</w:t>
      </w:r>
      <w:r w:rsidRPr="001C788E">
        <w:rPr>
          <w:rFonts w:hAnsi="Times New Roman"/>
          <w:sz w:val="24"/>
          <w:szCs w:val="24"/>
        </w:rPr>
        <w:t xml:space="preserve"> </w:t>
      </w:r>
      <w:r w:rsidRPr="001C788E">
        <w:rPr>
          <w:sz w:val="24"/>
          <w:szCs w:val="24"/>
        </w:rPr>
        <w:t>equity</w:t>
      </w:r>
      <w:r w:rsidRPr="001C788E">
        <w:rPr>
          <w:rFonts w:hAnsi="Times New Roman"/>
          <w:sz w:val="24"/>
          <w:szCs w:val="24"/>
        </w:rPr>
        <w:t xml:space="preserve"> </w:t>
      </w:r>
      <w:r w:rsidRPr="001C788E">
        <w:rPr>
          <w:sz w:val="24"/>
          <w:szCs w:val="24"/>
        </w:rPr>
        <w:t>mutual</w:t>
      </w:r>
      <w:r w:rsidRPr="001C788E">
        <w:rPr>
          <w:rFonts w:hAnsi="Times New Roman"/>
          <w:sz w:val="24"/>
          <w:szCs w:val="24"/>
        </w:rPr>
        <w:t xml:space="preserve"> </w:t>
      </w:r>
      <w:r w:rsidRPr="001C788E">
        <w:rPr>
          <w:sz w:val="24"/>
          <w:szCs w:val="24"/>
        </w:rPr>
        <w:t>funds</w:t>
      </w:r>
      <w:r w:rsidRPr="001C788E">
        <w:rPr>
          <w:rFonts w:hAnsi="Times New Roman"/>
          <w:sz w:val="24"/>
          <w:szCs w:val="24"/>
        </w:rPr>
        <w:t xml:space="preserve"> </w:t>
      </w:r>
      <w:r w:rsidRPr="001C788E">
        <w:rPr>
          <w:sz w:val="24"/>
          <w:szCs w:val="24"/>
        </w:rPr>
        <w:t>and</w:t>
      </w:r>
      <w:r w:rsidRPr="001C788E">
        <w:rPr>
          <w:rFonts w:hAnsi="Times New Roman"/>
          <w:sz w:val="24"/>
          <w:szCs w:val="24"/>
        </w:rPr>
        <w:t xml:space="preserve"> </w:t>
      </w:r>
      <w:r w:rsidRPr="001C788E">
        <w:rPr>
          <w:sz w:val="24"/>
          <w:szCs w:val="24"/>
        </w:rPr>
        <w:t>any</w:t>
      </w:r>
      <w:r w:rsidRPr="001C788E">
        <w:rPr>
          <w:rFonts w:hAnsi="Times New Roman"/>
          <w:sz w:val="24"/>
          <w:szCs w:val="24"/>
        </w:rPr>
        <w:t xml:space="preserve"> </w:t>
      </w:r>
      <w:r w:rsidRPr="001C788E">
        <w:rPr>
          <w:sz w:val="24"/>
          <w:szCs w:val="24"/>
        </w:rPr>
        <w:t>other</w:t>
      </w:r>
      <w:r w:rsidRPr="001C788E">
        <w:rPr>
          <w:rFonts w:hAnsi="Times New Roman"/>
          <w:sz w:val="24"/>
          <w:szCs w:val="24"/>
        </w:rPr>
        <w:t xml:space="preserve"> </w:t>
      </w:r>
      <w:r w:rsidRPr="001C788E">
        <w:rPr>
          <w:sz w:val="24"/>
          <w:szCs w:val="24"/>
        </w:rPr>
        <w:t>like</w:t>
      </w:r>
      <w:r w:rsidRPr="001C788E">
        <w:rPr>
          <w:rFonts w:hAnsi="Times New Roman"/>
          <w:sz w:val="24"/>
          <w:szCs w:val="24"/>
        </w:rPr>
        <w:t xml:space="preserve"> </w:t>
      </w:r>
      <w:r w:rsidRPr="001C788E">
        <w:rPr>
          <w:sz w:val="24"/>
          <w:szCs w:val="24"/>
        </w:rPr>
        <w:t>instrument.</w:t>
      </w:r>
    </w:p>
    <w:p w14:paraId="016CF3E7" w14:textId="77777777" w:rsidR="001C788E" w:rsidRDefault="001C788E" w:rsidP="001C788E">
      <w:pPr>
        <w:jc w:val="both"/>
        <w:rPr>
          <w:b/>
          <w:sz w:val="24"/>
          <w:szCs w:val="24"/>
        </w:rPr>
      </w:pPr>
    </w:p>
    <w:p w14:paraId="075EF31F" w14:textId="77777777" w:rsidR="001C788E" w:rsidRPr="001C788E" w:rsidRDefault="001C788E" w:rsidP="001C788E">
      <w:pPr>
        <w:jc w:val="both"/>
        <w:rPr>
          <w:b/>
          <w:sz w:val="24"/>
          <w:szCs w:val="24"/>
        </w:rPr>
      </w:pPr>
    </w:p>
    <w:p w14:paraId="463101AC" w14:textId="77777777" w:rsidR="001C788E" w:rsidRPr="001C788E" w:rsidRDefault="001C788E" w:rsidP="001C788E">
      <w:pPr>
        <w:pStyle w:val="ListParagraph"/>
        <w:numPr>
          <w:ilvl w:val="0"/>
          <w:numId w:val="25"/>
        </w:numPr>
        <w:jc w:val="both"/>
        <w:rPr>
          <w:b/>
          <w:sz w:val="24"/>
          <w:szCs w:val="24"/>
        </w:rPr>
      </w:pPr>
      <w:r w:rsidRPr="00FA584F">
        <w:rPr>
          <w:sz w:val="24"/>
          <w:szCs w:val="24"/>
        </w:rPr>
        <w:t>“Equity</w:t>
      </w:r>
      <w:r w:rsidRPr="001C788E">
        <w:rPr>
          <w:sz w:val="24"/>
          <w:szCs w:val="24"/>
        </w:rPr>
        <w:t xml:space="preserve"> Oriented Mutual Fund” means</w:t>
      </w:r>
      <w:r w:rsidRPr="001C788E">
        <w:rPr>
          <w:rFonts w:hAnsi="Times New Roman"/>
          <w:sz w:val="24"/>
          <w:szCs w:val="24"/>
        </w:rPr>
        <w:t xml:space="preserve"> </w:t>
      </w:r>
      <w:r w:rsidRPr="001C788E">
        <w:rPr>
          <w:sz w:val="24"/>
          <w:szCs w:val="24"/>
        </w:rPr>
        <w:t>a</w:t>
      </w:r>
      <w:r w:rsidRPr="001C788E">
        <w:rPr>
          <w:rFonts w:hAnsi="Times New Roman"/>
          <w:sz w:val="24"/>
          <w:szCs w:val="24"/>
        </w:rPr>
        <w:t xml:space="preserve"> </w:t>
      </w:r>
      <w:r w:rsidRPr="001C788E">
        <w:rPr>
          <w:sz w:val="24"/>
          <w:szCs w:val="24"/>
        </w:rPr>
        <w:t>mutual</w:t>
      </w:r>
      <w:r w:rsidRPr="001C788E">
        <w:rPr>
          <w:rFonts w:hAnsi="Times New Roman"/>
          <w:sz w:val="24"/>
          <w:szCs w:val="24"/>
        </w:rPr>
        <w:t xml:space="preserve"> </w:t>
      </w:r>
      <w:r w:rsidRPr="001C788E">
        <w:rPr>
          <w:sz w:val="24"/>
          <w:szCs w:val="24"/>
        </w:rPr>
        <w:t>fund</w:t>
      </w:r>
      <w:r w:rsidRPr="001C788E">
        <w:rPr>
          <w:rFonts w:hAnsi="Times New Roman"/>
          <w:sz w:val="24"/>
          <w:szCs w:val="24"/>
        </w:rPr>
        <w:t xml:space="preserve"> </w:t>
      </w:r>
      <w:r w:rsidRPr="001C788E">
        <w:rPr>
          <w:sz w:val="24"/>
          <w:szCs w:val="24"/>
        </w:rPr>
        <w:t>scheme</w:t>
      </w:r>
      <w:r w:rsidRPr="001C788E">
        <w:rPr>
          <w:rFonts w:hAnsi="Times New Roman"/>
          <w:sz w:val="24"/>
          <w:szCs w:val="24"/>
        </w:rPr>
        <w:t xml:space="preserve"> </w:t>
      </w:r>
      <w:r w:rsidRPr="001C788E">
        <w:rPr>
          <w:sz w:val="24"/>
          <w:szCs w:val="24"/>
        </w:rPr>
        <w:t>which</w:t>
      </w:r>
      <w:r w:rsidRPr="001C788E">
        <w:rPr>
          <w:rFonts w:hAnsi="Times New Roman"/>
          <w:sz w:val="24"/>
          <w:szCs w:val="24"/>
        </w:rPr>
        <w:t xml:space="preserve"> </w:t>
      </w:r>
      <w:r w:rsidRPr="001C788E">
        <w:rPr>
          <w:sz w:val="24"/>
          <w:szCs w:val="24"/>
        </w:rPr>
        <w:t>invests</w:t>
      </w:r>
      <w:r w:rsidRPr="001C788E">
        <w:rPr>
          <w:rFonts w:hAnsi="Times New Roman"/>
          <w:sz w:val="24"/>
          <w:szCs w:val="24"/>
        </w:rPr>
        <w:t xml:space="preserve"> </w:t>
      </w:r>
      <w:r w:rsidRPr="001C788E">
        <w:rPr>
          <w:sz w:val="24"/>
          <w:szCs w:val="24"/>
        </w:rPr>
        <w:t>at</w:t>
      </w:r>
      <w:r w:rsidRPr="001C788E">
        <w:rPr>
          <w:rFonts w:hAnsi="Times New Roman"/>
          <w:sz w:val="24"/>
          <w:szCs w:val="24"/>
        </w:rPr>
        <w:t xml:space="preserve"> </w:t>
      </w:r>
      <w:r w:rsidRPr="001C788E">
        <w:rPr>
          <w:sz w:val="24"/>
          <w:szCs w:val="24"/>
        </w:rPr>
        <w:t>least</w:t>
      </w:r>
      <w:r w:rsidRPr="001C788E">
        <w:rPr>
          <w:rFonts w:hAnsi="Times New Roman"/>
          <w:sz w:val="24"/>
          <w:szCs w:val="24"/>
        </w:rPr>
        <w:t xml:space="preserve"> </w:t>
      </w:r>
      <w:r w:rsidRPr="001C788E">
        <w:rPr>
          <w:sz w:val="24"/>
          <w:szCs w:val="24"/>
        </w:rPr>
        <w:t>65%</w:t>
      </w:r>
      <w:r w:rsidRPr="001C788E">
        <w:rPr>
          <w:rFonts w:hAnsi="Times New Roman"/>
          <w:sz w:val="24"/>
          <w:szCs w:val="24"/>
        </w:rPr>
        <w:t xml:space="preserve"> </w:t>
      </w:r>
      <w:r w:rsidRPr="001C788E">
        <w:rPr>
          <w:sz w:val="24"/>
          <w:szCs w:val="24"/>
        </w:rPr>
        <w:t>of</w:t>
      </w:r>
      <w:r w:rsidRPr="001C788E">
        <w:rPr>
          <w:rFonts w:hAnsi="Times New Roman"/>
          <w:sz w:val="24"/>
          <w:szCs w:val="24"/>
        </w:rPr>
        <w:t xml:space="preserve"> </w:t>
      </w:r>
      <w:r w:rsidRPr="001C788E">
        <w:rPr>
          <w:sz w:val="24"/>
          <w:szCs w:val="24"/>
        </w:rPr>
        <w:t>the</w:t>
      </w:r>
      <w:r w:rsidRPr="001C788E">
        <w:rPr>
          <w:rFonts w:hAnsi="Times New Roman"/>
          <w:sz w:val="24"/>
          <w:szCs w:val="24"/>
        </w:rPr>
        <w:t xml:space="preserve"> </w:t>
      </w:r>
      <w:r w:rsidRPr="001C788E">
        <w:rPr>
          <w:sz w:val="24"/>
          <w:szCs w:val="24"/>
        </w:rPr>
        <w:t>assets</w:t>
      </w:r>
      <w:r w:rsidRPr="001C788E">
        <w:rPr>
          <w:rFonts w:hAnsi="Times New Roman"/>
          <w:sz w:val="24"/>
          <w:szCs w:val="24"/>
        </w:rPr>
        <w:t xml:space="preserve"> </w:t>
      </w:r>
      <w:r w:rsidRPr="001C788E">
        <w:rPr>
          <w:sz w:val="24"/>
          <w:szCs w:val="24"/>
        </w:rPr>
        <w:t>in</w:t>
      </w:r>
      <w:r w:rsidRPr="001C788E">
        <w:rPr>
          <w:rFonts w:hAnsi="Times New Roman"/>
          <w:sz w:val="24"/>
          <w:szCs w:val="24"/>
        </w:rPr>
        <w:t xml:space="preserve"> </w:t>
      </w:r>
      <w:r w:rsidRPr="001C788E">
        <w:rPr>
          <w:sz w:val="24"/>
          <w:szCs w:val="24"/>
        </w:rPr>
        <w:t>equities</w:t>
      </w:r>
      <w:r w:rsidRPr="001C788E">
        <w:rPr>
          <w:rFonts w:hAnsi="Times New Roman"/>
          <w:sz w:val="24"/>
          <w:szCs w:val="24"/>
        </w:rPr>
        <w:t xml:space="preserve"> </w:t>
      </w:r>
      <w:r w:rsidRPr="001C788E">
        <w:rPr>
          <w:sz w:val="24"/>
          <w:szCs w:val="24"/>
        </w:rPr>
        <w:t>and</w:t>
      </w:r>
      <w:r w:rsidRPr="001C788E">
        <w:rPr>
          <w:rFonts w:hAnsi="Times New Roman"/>
          <w:sz w:val="24"/>
          <w:szCs w:val="24"/>
        </w:rPr>
        <w:t xml:space="preserve"> </w:t>
      </w:r>
      <w:r w:rsidRPr="001C788E">
        <w:rPr>
          <w:sz w:val="24"/>
          <w:szCs w:val="24"/>
        </w:rPr>
        <w:t>equity</w:t>
      </w:r>
      <w:r w:rsidRPr="001C788E">
        <w:rPr>
          <w:rFonts w:hAnsi="Times New Roman"/>
          <w:sz w:val="24"/>
          <w:szCs w:val="24"/>
        </w:rPr>
        <w:t xml:space="preserve"> </w:t>
      </w:r>
      <w:r w:rsidRPr="001C788E">
        <w:rPr>
          <w:sz w:val="24"/>
          <w:szCs w:val="24"/>
        </w:rPr>
        <w:t>related</w:t>
      </w:r>
      <w:r w:rsidRPr="001C788E">
        <w:rPr>
          <w:rFonts w:hAnsi="Times New Roman"/>
          <w:sz w:val="24"/>
          <w:szCs w:val="24"/>
        </w:rPr>
        <w:t xml:space="preserve"> </w:t>
      </w:r>
      <w:r w:rsidRPr="001C788E">
        <w:rPr>
          <w:sz w:val="24"/>
          <w:szCs w:val="24"/>
        </w:rPr>
        <w:t>instruments.</w:t>
      </w:r>
    </w:p>
    <w:p w14:paraId="6119F455" w14:textId="77777777" w:rsidR="001C788E" w:rsidRPr="001C788E" w:rsidRDefault="001C788E" w:rsidP="001C788E">
      <w:pPr>
        <w:pStyle w:val="ListParagraph"/>
        <w:numPr>
          <w:ilvl w:val="0"/>
          <w:numId w:val="25"/>
        </w:numPr>
        <w:jc w:val="both"/>
        <w:rPr>
          <w:sz w:val="24"/>
          <w:szCs w:val="24"/>
        </w:rPr>
      </w:pPr>
      <w:r w:rsidRPr="001C788E">
        <w:rPr>
          <w:sz w:val="24"/>
          <w:szCs w:val="24"/>
        </w:rPr>
        <w:t>“Financial</w:t>
      </w:r>
      <w:r w:rsidRPr="001C788E">
        <w:rPr>
          <w:spacing w:val="-6"/>
          <w:sz w:val="24"/>
          <w:szCs w:val="24"/>
        </w:rPr>
        <w:t xml:space="preserve"> </w:t>
      </w:r>
      <w:r w:rsidRPr="001C788E">
        <w:rPr>
          <w:sz w:val="24"/>
          <w:szCs w:val="24"/>
        </w:rPr>
        <w:t>Year”</w:t>
      </w:r>
      <w:r w:rsidRPr="001C788E">
        <w:rPr>
          <w:spacing w:val="-5"/>
          <w:sz w:val="24"/>
          <w:szCs w:val="24"/>
        </w:rPr>
        <w:t xml:space="preserve"> </w:t>
      </w:r>
      <w:r w:rsidRPr="001C788E">
        <w:rPr>
          <w:sz w:val="24"/>
          <w:szCs w:val="24"/>
        </w:rPr>
        <w:t>means</w:t>
      </w:r>
      <w:r w:rsidRPr="001C788E">
        <w:rPr>
          <w:spacing w:val="-2"/>
          <w:sz w:val="24"/>
          <w:szCs w:val="24"/>
        </w:rPr>
        <w:t xml:space="preserve"> </w:t>
      </w:r>
      <w:r w:rsidRPr="001C788E">
        <w:rPr>
          <w:sz w:val="24"/>
          <w:szCs w:val="24"/>
        </w:rPr>
        <w:t>the</w:t>
      </w:r>
      <w:r w:rsidRPr="001C788E">
        <w:rPr>
          <w:spacing w:val="-5"/>
          <w:sz w:val="24"/>
          <w:szCs w:val="24"/>
        </w:rPr>
        <w:t xml:space="preserve"> </w:t>
      </w:r>
      <w:r w:rsidRPr="001C788E">
        <w:rPr>
          <w:sz w:val="24"/>
          <w:szCs w:val="24"/>
        </w:rPr>
        <w:t>year</w:t>
      </w:r>
      <w:r w:rsidRPr="001C788E">
        <w:rPr>
          <w:spacing w:val="-5"/>
          <w:sz w:val="24"/>
          <w:szCs w:val="24"/>
        </w:rPr>
        <w:t xml:space="preserve"> </w:t>
      </w:r>
      <w:r w:rsidRPr="001C788E">
        <w:rPr>
          <w:sz w:val="24"/>
          <w:szCs w:val="24"/>
        </w:rPr>
        <w:t>starting</w:t>
      </w:r>
      <w:r w:rsidRPr="001C788E">
        <w:rPr>
          <w:spacing w:val="-4"/>
          <w:sz w:val="24"/>
          <w:szCs w:val="24"/>
        </w:rPr>
        <w:t xml:space="preserve"> </w:t>
      </w:r>
      <w:r w:rsidRPr="001C788E">
        <w:rPr>
          <w:sz w:val="24"/>
          <w:szCs w:val="24"/>
        </w:rPr>
        <w:t>from</w:t>
      </w:r>
      <w:r w:rsidRPr="001C788E">
        <w:rPr>
          <w:spacing w:val="-2"/>
          <w:sz w:val="24"/>
          <w:szCs w:val="24"/>
        </w:rPr>
        <w:t xml:space="preserve"> </w:t>
      </w:r>
      <w:r w:rsidRPr="001C788E">
        <w:rPr>
          <w:sz w:val="24"/>
          <w:szCs w:val="24"/>
        </w:rPr>
        <w:t>April</w:t>
      </w:r>
      <w:r w:rsidRPr="001C788E">
        <w:rPr>
          <w:spacing w:val="-5"/>
          <w:sz w:val="24"/>
          <w:szCs w:val="24"/>
        </w:rPr>
        <w:t xml:space="preserve"> </w:t>
      </w:r>
      <w:r w:rsidRPr="001C788E">
        <w:rPr>
          <w:sz w:val="24"/>
          <w:szCs w:val="24"/>
        </w:rPr>
        <w:t>1</w:t>
      </w:r>
      <w:r w:rsidRPr="001C788E">
        <w:rPr>
          <w:spacing w:val="-3"/>
          <w:sz w:val="24"/>
          <w:szCs w:val="24"/>
        </w:rPr>
        <w:t xml:space="preserve"> </w:t>
      </w:r>
      <w:r w:rsidRPr="001C788E">
        <w:rPr>
          <w:sz w:val="24"/>
          <w:szCs w:val="24"/>
        </w:rPr>
        <w:t>and</w:t>
      </w:r>
      <w:r w:rsidRPr="001C788E">
        <w:rPr>
          <w:spacing w:val="-3"/>
          <w:sz w:val="24"/>
          <w:szCs w:val="24"/>
        </w:rPr>
        <w:t xml:space="preserve"> </w:t>
      </w:r>
      <w:r w:rsidRPr="001C788E">
        <w:rPr>
          <w:sz w:val="24"/>
          <w:szCs w:val="24"/>
        </w:rPr>
        <w:t>ending</w:t>
      </w:r>
      <w:r w:rsidRPr="001C788E">
        <w:rPr>
          <w:spacing w:val="-4"/>
          <w:sz w:val="24"/>
          <w:szCs w:val="24"/>
        </w:rPr>
        <w:t xml:space="preserve"> </w:t>
      </w:r>
      <w:r w:rsidRPr="001C788E">
        <w:rPr>
          <w:sz w:val="24"/>
          <w:szCs w:val="24"/>
        </w:rPr>
        <w:t>on</w:t>
      </w:r>
      <w:r w:rsidRPr="001C788E">
        <w:rPr>
          <w:spacing w:val="-4"/>
          <w:sz w:val="24"/>
          <w:szCs w:val="24"/>
        </w:rPr>
        <w:t xml:space="preserve"> </w:t>
      </w:r>
      <w:r w:rsidRPr="001C788E">
        <w:rPr>
          <w:sz w:val="24"/>
          <w:szCs w:val="24"/>
        </w:rPr>
        <w:t>March</w:t>
      </w:r>
      <w:r w:rsidRPr="001C788E">
        <w:rPr>
          <w:spacing w:val="-2"/>
          <w:sz w:val="24"/>
          <w:szCs w:val="24"/>
        </w:rPr>
        <w:t xml:space="preserve"> </w:t>
      </w:r>
      <w:r w:rsidRPr="001C788E">
        <w:rPr>
          <w:sz w:val="24"/>
          <w:szCs w:val="24"/>
        </w:rPr>
        <w:t>31</w:t>
      </w:r>
      <w:r w:rsidRPr="001C788E">
        <w:rPr>
          <w:spacing w:val="-5"/>
          <w:sz w:val="24"/>
          <w:szCs w:val="24"/>
        </w:rPr>
        <w:t xml:space="preserve"> </w:t>
      </w:r>
      <w:r w:rsidRPr="001C788E">
        <w:rPr>
          <w:sz w:val="24"/>
          <w:szCs w:val="24"/>
        </w:rPr>
        <w:t>of</w:t>
      </w:r>
      <w:r w:rsidRPr="001C788E">
        <w:rPr>
          <w:spacing w:val="-2"/>
          <w:sz w:val="24"/>
          <w:szCs w:val="24"/>
        </w:rPr>
        <w:t xml:space="preserve"> </w:t>
      </w:r>
      <w:r w:rsidRPr="001C788E">
        <w:rPr>
          <w:sz w:val="24"/>
          <w:szCs w:val="24"/>
        </w:rPr>
        <w:t>the</w:t>
      </w:r>
      <w:r w:rsidRPr="001C788E">
        <w:rPr>
          <w:spacing w:val="-3"/>
          <w:sz w:val="24"/>
          <w:szCs w:val="24"/>
        </w:rPr>
        <w:t xml:space="preserve"> </w:t>
      </w:r>
      <w:r w:rsidRPr="001C788E">
        <w:rPr>
          <w:sz w:val="24"/>
          <w:szCs w:val="24"/>
        </w:rPr>
        <w:t>following</w:t>
      </w:r>
      <w:r w:rsidRPr="001C788E">
        <w:rPr>
          <w:spacing w:val="-6"/>
          <w:sz w:val="24"/>
          <w:szCs w:val="24"/>
        </w:rPr>
        <w:t xml:space="preserve"> </w:t>
      </w:r>
      <w:r w:rsidRPr="001C788E">
        <w:rPr>
          <w:spacing w:val="-2"/>
          <w:sz w:val="24"/>
          <w:szCs w:val="24"/>
        </w:rPr>
        <w:t>year.</w:t>
      </w:r>
    </w:p>
    <w:p w14:paraId="322E172A" w14:textId="5E757BE5" w:rsidR="001C788E" w:rsidRPr="001C788E" w:rsidRDefault="001C788E" w:rsidP="001C788E">
      <w:pPr>
        <w:pStyle w:val="ListParagraph"/>
        <w:numPr>
          <w:ilvl w:val="0"/>
          <w:numId w:val="25"/>
        </w:numPr>
        <w:jc w:val="both"/>
        <w:rPr>
          <w:sz w:val="24"/>
          <w:szCs w:val="24"/>
        </w:rPr>
      </w:pPr>
      <w:r w:rsidRPr="001C788E">
        <w:rPr>
          <w:sz w:val="24"/>
          <w:szCs w:val="24"/>
        </w:rPr>
        <w:t>“Funds” means the monies managed by the Portfolio Manager on behalf of the Client pursuant to Portfolio</w:t>
      </w:r>
      <w:r w:rsidRPr="001C788E">
        <w:rPr>
          <w:spacing w:val="-13"/>
          <w:sz w:val="24"/>
          <w:szCs w:val="24"/>
        </w:rPr>
        <w:t xml:space="preserve"> </w:t>
      </w:r>
      <w:r w:rsidRPr="001C788E">
        <w:rPr>
          <w:sz w:val="24"/>
          <w:szCs w:val="24"/>
        </w:rPr>
        <w:t>Investment</w:t>
      </w:r>
      <w:r w:rsidRPr="001C788E">
        <w:rPr>
          <w:spacing w:val="-12"/>
          <w:sz w:val="24"/>
          <w:szCs w:val="24"/>
        </w:rPr>
        <w:t xml:space="preserve"> </w:t>
      </w:r>
      <w:r w:rsidRPr="001C788E">
        <w:rPr>
          <w:sz w:val="24"/>
          <w:szCs w:val="24"/>
        </w:rPr>
        <w:t>Management</w:t>
      </w:r>
      <w:r w:rsidRPr="001C788E">
        <w:rPr>
          <w:spacing w:val="-13"/>
          <w:sz w:val="24"/>
          <w:szCs w:val="24"/>
        </w:rPr>
        <w:t xml:space="preserve"> </w:t>
      </w:r>
      <w:r w:rsidRPr="001C788E">
        <w:rPr>
          <w:sz w:val="24"/>
          <w:szCs w:val="24"/>
        </w:rPr>
        <w:t>Agreement</w:t>
      </w:r>
      <w:r w:rsidRPr="001C788E">
        <w:rPr>
          <w:spacing w:val="-12"/>
          <w:sz w:val="24"/>
          <w:szCs w:val="24"/>
        </w:rPr>
        <w:t xml:space="preserve"> </w:t>
      </w:r>
      <w:r w:rsidRPr="001C788E">
        <w:rPr>
          <w:sz w:val="24"/>
          <w:szCs w:val="24"/>
        </w:rPr>
        <w:t>and</w:t>
      </w:r>
      <w:r w:rsidRPr="001C788E">
        <w:rPr>
          <w:spacing w:val="-13"/>
          <w:sz w:val="24"/>
          <w:szCs w:val="24"/>
        </w:rPr>
        <w:t xml:space="preserve"> </w:t>
      </w:r>
      <w:r w:rsidRPr="001C788E">
        <w:rPr>
          <w:sz w:val="24"/>
          <w:szCs w:val="24"/>
        </w:rPr>
        <w:t>includes</w:t>
      </w:r>
      <w:r w:rsidRPr="001C788E">
        <w:rPr>
          <w:spacing w:val="-12"/>
          <w:sz w:val="24"/>
          <w:szCs w:val="24"/>
        </w:rPr>
        <w:t xml:space="preserve"> </w:t>
      </w:r>
      <w:r w:rsidRPr="001C788E">
        <w:rPr>
          <w:sz w:val="24"/>
          <w:szCs w:val="24"/>
        </w:rPr>
        <w:t>the</w:t>
      </w:r>
      <w:r w:rsidRPr="001C788E">
        <w:rPr>
          <w:spacing w:val="-13"/>
          <w:sz w:val="24"/>
          <w:szCs w:val="24"/>
        </w:rPr>
        <w:t xml:space="preserve"> </w:t>
      </w:r>
      <w:r w:rsidRPr="001C788E">
        <w:rPr>
          <w:sz w:val="24"/>
          <w:szCs w:val="24"/>
        </w:rPr>
        <w:t>monies</w:t>
      </w:r>
      <w:r w:rsidRPr="001C788E">
        <w:rPr>
          <w:spacing w:val="-12"/>
          <w:sz w:val="24"/>
          <w:szCs w:val="24"/>
        </w:rPr>
        <w:t xml:space="preserve"> </w:t>
      </w:r>
      <w:r w:rsidRPr="001C788E">
        <w:rPr>
          <w:sz w:val="24"/>
          <w:szCs w:val="24"/>
        </w:rPr>
        <w:t>mentioned</w:t>
      </w:r>
      <w:r w:rsidRPr="001C788E">
        <w:rPr>
          <w:spacing w:val="-12"/>
          <w:sz w:val="24"/>
          <w:szCs w:val="24"/>
        </w:rPr>
        <w:t xml:space="preserve"> </w:t>
      </w:r>
      <w:r w:rsidRPr="001C788E">
        <w:rPr>
          <w:sz w:val="24"/>
          <w:szCs w:val="24"/>
        </w:rPr>
        <w:t>in</w:t>
      </w:r>
      <w:r w:rsidRPr="001C788E">
        <w:rPr>
          <w:spacing w:val="-13"/>
          <w:sz w:val="24"/>
          <w:szCs w:val="24"/>
        </w:rPr>
        <w:t xml:space="preserve"> </w:t>
      </w:r>
      <w:r w:rsidRPr="001C788E">
        <w:rPr>
          <w:sz w:val="24"/>
          <w:szCs w:val="24"/>
        </w:rPr>
        <w:t>the</w:t>
      </w:r>
      <w:r w:rsidRPr="001C788E">
        <w:rPr>
          <w:spacing w:val="-12"/>
          <w:sz w:val="24"/>
          <w:szCs w:val="24"/>
        </w:rPr>
        <w:t xml:space="preserve"> </w:t>
      </w:r>
      <w:r w:rsidRPr="001C788E">
        <w:rPr>
          <w:sz w:val="24"/>
          <w:szCs w:val="24"/>
        </w:rPr>
        <w:t>Application,</w:t>
      </w:r>
      <w:r w:rsidRPr="001C788E">
        <w:rPr>
          <w:spacing w:val="-11"/>
          <w:sz w:val="24"/>
          <w:szCs w:val="24"/>
        </w:rPr>
        <w:t xml:space="preserve"> </w:t>
      </w:r>
      <w:r w:rsidRPr="001C788E">
        <w:rPr>
          <w:sz w:val="24"/>
          <w:szCs w:val="24"/>
        </w:rPr>
        <w:t>any further monies placed by</w:t>
      </w:r>
      <w:r w:rsidRPr="001C788E">
        <w:rPr>
          <w:spacing w:val="-2"/>
          <w:sz w:val="24"/>
          <w:szCs w:val="24"/>
        </w:rPr>
        <w:t xml:space="preserve"> </w:t>
      </w:r>
      <w:r w:rsidRPr="001C788E">
        <w:rPr>
          <w:sz w:val="24"/>
          <w:szCs w:val="24"/>
        </w:rPr>
        <w:t>the Client with the</w:t>
      </w:r>
      <w:r w:rsidRPr="001C788E">
        <w:rPr>
          <w:spacing w:val="-2"/>
          <w:sz w:val="24"/>
          <w:szCs w:val="24"/>
        </w:rPr>
        <w:t xml:space="preserve"> </w:t>
      </w:r>
      <w:r w:rsidRPr="001C788E">
        <w:rPr>
          <w:sz w:val="24"/>
          <w:szCs w:val="24"/>
        </w:rPr>
        <w:t>Portfolio</w:t>
      </w:r>
      <w:r w:rsidRPr="001C788E">
        <w:rPr>
          <w:spacing w:val="-1"/>
          <w:sz w:val="24"/>
          <w:szCs w:val="24"/>
        </w:rPr>
        <w:t xml:space="preserve"> </w:t>
      </w:r>
      <w:r w:rsidRPr="001C788E">
        <w:rPr>
          <w:sz w:val="24"/>
          <w:szCs w:val="24"/>
        </w:rPr>
        <w:t>Manager for being</w:t>
      </w:r>
      <w:r w:rsidRPr="001C788E">
        <w:rPr>
          <w:spacing w:val="-3"/>
          <w:sz w:val="24"/>
          <w:szCs w:val="24"/>
        </w:rPr>
        <w:t xml:space="preserve"> </w:t>
      </w:r>
      <w:r w:rsidRPr="001C788E">
        <w:rPr>
          <w:sz w:val="24"/>
          <w:szCs w:val="24"/>
        </w:rPr>
        <w:t>managed pursuant to Portfolio Investment Management Agreement, the proceeds of the sale or other realization of the Portfolio and</w:t>
      </w:r>
      <w:r>
        <w:rPr>
          <w:sz w:val="24"/>
          <w:szCs w:val="24"/>
        </w:rPr>
        <w:t xml:space="preserve"> </w:t>
      </w:r>
      <w:r w:rsidRPr="001C788E">
        <w:rPr>
          <w:sz w:val="24"/>
          <w:szCs w:val="24"/>
        </w:rPr>
        <w:t>interest,</w:t>
      </w:r>
      <w:r w:rsidRPr="001C788E">
        <w:rPr>
          <w:spacing w:val="-13"/>
          <w:sz w:val="24"/>
          <w:szCs w:val="24"/>
        </w:rPr>
        <w:t xml:space="preserve"> </w:t>
      </w:r>
      <w:r w:rsidRPr="001C788E">
        <w:rPr>
          <w:sz w:val="24"/>
          <w:szCs w:val="24"/>
        </w:rPr>
        <w:t>dividend</w:t>
      </w:r>
      <w:r w:rsidRPr="001C788E">
        <w:rPr>
          <w:spacing w:val="-12"/>
          <w:sz w:val="24"/>
          <w:szCs w:val="24"/>
        </w:rPr>
        <w:t xml:space="preserve"> </w:t>
      </w:r>
      <w:r w:rsidRPr="001C788E">
        <w:rPr>
          <w:sz w:val="24"/>
          <w:szCs w:val="24"/>
        </w:rPr>
        <w:t>or</w:t>
      </w:r>
      <w:r w:rsidRPr="001C788E">
        <w:rPr>
          <w:spacing w:val="-13"/>
          <w:sz w:val="24"/>
          <w:szCs w:val="24"/>
        </w:rPr>
        <w:t xml:space="preserve"> </w:t>
      </w:r>
      <w:r w:rsidRPr="001C788E">
        <w:rPr>
          <w:sz w:val="24"/>
          <w:szCs w:val="24"/>
        </w:rPr>
        <w:t>other</w:t>
      </w:r>
      <w:r w:rsidRPr="001C788E">
        <w:rPr>
          <w:spacing w:val="-12"/>
          <w:sz w:val="24"/>
          <w:szCs w:val="24"/>
        </w:rPr>
        <w:t xml:space="preserve"> </w:t>
      </w:r>
      <w:r w:rsidRPr="001C788E">
        <w:rPr>
          <w:sz w:val="24"/>
          <w:szCs w:val="24"/>
        </w:rPr>
        <w:t>monies</w:t>
      </w:r>
      <w:r w:rsidRPr="001C788E">
        <w:rPr>
          <w:spacing w:val="-13"/>
          <w:sz w:val="24"/>
          <w:szCs w:val="24"/>
        </w:rPr>
        <w:t xml:space="preserve"> </w:t>
      </w:r>
      <w:r w:rsidRPr="001C788E">
        <w:rPr>
          <w:sz w:val="24"/>
          <w:szCs w:val="24"/>
        </w:rPr>
        <w:t>arising</w:t>
      </w:r>
      <w:r w:rsidRPr="001C788E">
        <w:rPr>
          <w:spacing w:val="-12"/>
          <w:sz w:val="24"/>
          <w:szCs w:val="24"/>
        </w:rPr>
        <w:t xml:space="preserve"> </w:t>
      </w:r>
      <w:r w:rsidRPr="001C788E">
        <w:rPr>
          <w:sz w:val="24"/>
          <w:szCs w:val="24"/>
        </w:rPr>
        <w:t>from</w:t>
      </w:r>
      <w:r w:rsidRPr="001C788E">
        <w:rPr>
          <w:spacing w:val="-11"/>
          <w:sz w:val="24"/>
          <w:szCs w:val="24"/>
        </w:rPr>
        <w:t xml:space="preserve"> </w:t>
      </w:r>
      <w:r w:rsidRPr="001C788E">
        <w:rPr>
          <w:sz w:val="24"/>
          <w:szCs w:val="24"/>
        </w:rPr>
        <w:t>the</w:t>
      </w:r>
      <w:r w:rsidRPr="001C788E">
        <w:rPr>
          <w:spacing w:val="-12"/>
          <w:sz w:val="24"/>
          <w:szCs w:val="24"/>
        </w:rPr>
        <w:t xml:space="preserve"> </w:t>
      </w:r>
      <w:r w:rsidRPr="001C788E">
        <w:rPr>
          <w:sz w:val="24"/>
          <w:szCs w:val="24"/>
        </w:rPr>
        <w:t>Assets,</w:t>
      </w:r>
      <w:r w:rsidRPr="001C788E">
        <w:rPr>
          <w:spacing w:val="-11"/>
          <w:sz w:val="24"/>
          <w:szCs w:val="24"/>
        </w:rPr>
        <w:t xml:space="preserve"> </w:t>
      </w:r>
      <w:r w:rsidRPr="001C788E">
        <w:rPr>
          <w:sz w:val="24"/>
          <w:szCs w:val="24"/>
        </w:rPr>
        <w:t>so</w:t>
      </w:r>
      <w:r w:rsidRPr="001C788E">
        <w:rPr>
          <w:spacing w:val="-9"/>
          <w:sz w:val="24"/>
          <w:szCs w:val="24"/>
        </w:rPr>
        <w:t xml:space="preserve"> </w:t>
      </w:r>
      <w:r w:rsidRPr="001C788E">
        <w:rPr>
          <w:sz w:val="24"/>
          <w:szCs w:val="24"/>
        </w:rPr>
        <w:t>long</w:t>
      </w:r>
      <w:r w:rsidRPr="001C788E">
        <w:rPr>
          <w:spacing w:val="-12"/>
          <w:sz w:val="24"/>
          <w:szCs w:val="24"/>
        </w:rPr>
        <w:t xml:space="preserve"> </w:t>
      </w:r>
      <w:r w:rsidRPr="001C788E">
        <w:rPr>
          <w:sz w:val="24"/>
          <w:szCs w:val="24"/>
        </w:rPr>
        <w:t>as</w:t>
      </w:r>
      <w:r w:rsidRPr="001C788E">
        <w:rPr>
          <w:spacing w:val="-13"/>
          <w:sz w:val="24"/>
          <w:szCs w:val="24"/>
        </w:rPr>
        <w:t xml:space="preserve"> </w:t>
      </w:r>
      <w:r w:rsidRPr="001C788E">
        <w:rPr>
          <w:sz w:val="24"/>
          <w:szCs w:val="24"/>
        </w:rPr>
        <w:t>the</w:t>
      </w:r>
      <w:r w:rsidRPr="001C788E">
        <w:rPr>
          <w:spacing w:val="-10"/>
          <w:sz w:val="24"/>
          <w:szCs w:val="24"/>
        </w:rPr>
        <w:t xml:space="preserve"> </w:t>
      </w:r>
      <w:r w:rsidRPr="001C788E">
        <w:rPr>
          <w:sz w:val="24"/>
          <w:szCs w:val="24"/>
        </w:rPr>
        <w:t>same</w:t>
      </w:r>
      <w:r w:rsidRPr="001C788E">
        <w:rPr>
          <w:spacing w:val="-12"/>
          <w:sz w:val="24"/>
          <w:szCs w:val="24"/>
        </w:rPr>
        <w:t xml:space="preserve"> </w:t>
      </w:r>
      <w:r w:rsidRPr="001C788E">
        <w:rPr>
          <w:sz w:val="24"/>
          <w:szCs w:val="24"/>
        </w:rPr>
        <w:t>is</w:t>
      </w:r>
      <w:r w:rsidRPr="001C788E">
        <w:rPr>
          <w:spacing w:val="-13"/>
          <w:sz w:val="24"/>
          <w:szCs w:val="24"/>
        </w:rPr>
        <w:t xml:space="preserve"> </w:t>
      </w:r>
      <w:r w:rsidRPr="001C788E">
        <w:rPr>
          <w:sz w:val="24"/>
          <w:szCs w:val="24"/>
        </w:rPr>
        <w:t>managed</w:t>
      </w:r>
      <w:r w:rsidRPr="001C788E">
        <w:rPr>
          <w:spacing w:val="-11"/>
          <w:sz w:val="24"/>
          <w:szCs w:val="24"/>
        </w:rPr>
        <w:t xml:space="preserve"> </w:t>
      </w:r>
      <w:r w:rsidRPr="001C788E">
        <w:rPr>
          <w:sz w:val="24"/>
          <w:szCs w:val="24"/>
        </w:rPr>
        <w:t>by</w:t>
      </w:r>
      <w:r w:rsidRPr="001C788E">
        <w:rPr>
          <w:spacing w:val="-12"/>
          <w:sz w:val="24"/>
          <w:szCs w:val="24"/>
        </w:rPr>
        <w:t xml:space="preserve"> </w:t>
      </w:r>
      <w:r w:rsidRPr="001C788E">
        <w:rPr>
          <w:sz w:val="24"/>
          <w:szCs w:val="24"/>
        </w:rPr>
        <w:t>the</w:t>
      </w:r>
      <w:r w:rsidRPr="001C788E">
        <w:rPr>
          <w:spacing w:val="-12"/>
          <w:sz w:val="24"/>
          <w:szCs w:val="24"/>
        </w:rPr>
        <w:t xml:space="preserve"> </w:t>
      </w:r>
      <w:r w:rsidRPr="001C788E">
        <w:rPr>
          <w:sz w:val="24"/>
          <w:szCs w:val="24"/>
        </w:rPr>
        <w:t xml:space="preserve">Portfolio </w:t>
      </w:r>
      <w:r w:rsidRPr="001C788E">
        <w:rPr>
          <w:spacing w:val="-2"/>
          <w:sz w:val="24"/>
          <w:szCs w:val="24"/>
        </w:rPr>
        <w:t>Manager.</w:t>
      </w:r>
    </w:p>
    <w:p w14:paraId="2D3B6DE4" w14:textId="77777777" w:rsidR="001C788E" w:rsidRPr="001C788E" w:rsidRDefault="001C788E" w:rsidP="001C788E">
      <w:pPr>
        <w:pStyle w:val="ListParagraph"/>
        <w:numPr>
          <w:ilvl w:val="0"/>
          <w:numId w:val="25"/>
        </w:numPr>
        <w:jc w:val="both"/>
        <w:rPr>
          <w:sz w:val="24"/>
          <w:szCs w:val="24"/>
        </w:rPr>
      </w:pPr>
      <w:r w:rsidRPr="001C788E">
        <w:rPr>
          <w:sz w:val="24"/>
          <w:szCs w:val="24"/>
        </w:rPr>
        <w:t>“Non-discretionary</w:t>
      </w:r>
      <w:r w:rsidRPr="001C788E">
        <w:rPr>
          <w:spacing w:val="-13"/>
          <w:sz w:val="24"/>
          <w:szCs w:val="24"/>
        </w:rPr>
        <w:t xml:space="preserve"> </w:t>
      </w:r>
      <w:r w:rsidRPr="001C788E">
        <w:rPr>
          <w:sz w:val="24"/>
          <w:szCs w:val="24"/>
        </w:rPr>
        <w:t>Portfolio</w:t>
      </w:r>
      <w:r w:rsidRPr="001C788E">
        <w:rPr>
          <w:spacing w:val="-12"/>
          <w:sz w:val="24"/>
          <w:szCs w:val="24"/>
        </w:rPr>
        <w:t xml:space="preserve"> </w:t>
      </w:r>
      <w:r w:rsidRPr="001C788E">
        <w:rPr>
          <w:sz w:val="24"/>
          <w:szCs w:val="24"/>
        </w:rPr>
        <w:t>Management</w:t>
      </w:r>
      <w:r w:rsidRPr="001C788E">
        <w:rPr>
          <w:spacing w:val="-13"/>
          <w:sz w:val="24"/>
          <w:szCs w:val="24"/>
        </w:rPr>
        <w:t xml:space="preserve"> </w:t>
      </w:r>
      <w:r w:rsidRPr="001C788E">
        <w:rPr>
          <w:sz w:val="24"/>
          <w:szCs w:val="24"/>
        </w:rPr>
        <w:t>Services”</w:t>
      </w:r>
      <w:r w:rsidRPr="001C788E">
        <w:rPr>
          <w:spacing w:val="-12"/>
          <w:sz w:val="24"/>
          <w:szCs w:val="24"/>
        </w:rPr>
        <w:t xml:space="preserve"> </w:t>
      </w:r>
      <w:r w:rsidRPr="001C788E">
        <w:rPr>
          <w:sz w:val="24"/>
          <w:szCs w:val="24"/>
        </w:rPr>
        <w:t>means</w:t>
      </w:r>
      <w:r w:rsidRPr="001C788E">
        <w:rPr>
          <w:spacing w:val="-13"/>
          <w:sz w:val="24"/>
          <w:szCs w:val="24"/>
        </w:rPr>
        <w:t xml:space="preserve"> </w:t>
      </w:r>
      <w:r w:rsidRPr="001C788E">
        <w:rPr>
          <w:sz w:val="24"/>
          <w:szCs w:val="24"/>
        </w:rPr>
        <w:t>a</w:t>
      </w:r>
      <w:r w:rsidRPr="001C788E">
        <w:rPr>
          <w:spacing w:val="-12"/>
          <w:sz w:val="24"/>
          <w:szCs w:val="24"/>
        </w:rPr>
        <w:t xml:space="preserve"> </w:t>
      </w:r>
      <w:r w:rsidRPr="001C788E">
        <w:rPr>
          <w:sz w:val="24"/>
          <w:szCs w:val="24"/>
        </w:rPr>
        <w:t>portfolio</w:t>
      </w:r>
      <w:r w:rsidRPr="001C788E">
        <w:rPr>
          <w:spacing w:val="-13"/>
          <w:sz w:val="24"/>
          <w:szCs w:val="24"/>
        </w:rPr>
        <w:t xml:space="preserve"> </w:t>
      </w:r>
      <w:r w:rsidRPr="001C788E">
        <w:rPr>
          <w:sz w:val="24"/>
          <w:szCs w:val="24"/>
        </w:rPr>
        <w:t>management</w:t>
      </w:r>
      <w:r w:rsidRPr="001C788E">
        <w:rPr>
          <w:spacing w:val="-12"/>
          <w:sz w:val="24"/>
          <w:szCs w:val="24"/>
        </w:rPr>
        <w:t xml:space="preserve"> </w:t>
      </w:r>
      <w:r w:rsidRPr="001C788E">
        <w:rPr>
          <w:sz w:val="24"/>
          <w:szCs w:val="24"/>
        </w:rPr>
        <w:t>services</w:t>
      </w:r>
      <w:r w:rsidRPr="001C788E">
        <w:rPr>
          <w:spacing w:val="-12"/>
          <w:sz w:val="24"/>
          <w:szCs w:val="24"/>
        </w:rPr>
        <w:t xml:space="preserve"> </w:t>
      </w:r>
      <w:r w:rsidRPr="001C788E">
        <w:rPr>
          <w:sz w:val="24"/>
          <w:szCs w:val="24"/>
        </w:rPr>
        <w:t>under</w:t>
      </w:r>
      <w:r w:rsidRPr="001C788E">
        <w:rPr>
          <w:spacing w:val="-13"/>
          <w:sz w:val="24"/>
          <w:szCs w:val="24"/>
        </w:rPr>
        <w:t xml:space="preserve"> </w:t>
      </w:r>
      <w:r w:rsidRPr="001C788E">
        <w:rPr>
          <w:sz w:val="24"/>
          <w:szCs w:val="24"/>
        </w:rPr>
        <w:t>which the Portfolio Manager, subject to express prior instructions issued by the Client from time to time in writing, for an agreed fee structure and for a definite described period, invests in respect of the Client’s account</w:t>
      </w:r>
      <w:r w:rsidRPr="001C788E">
        <w:rPr>
          <w:spacing w:val="-13"/>
          <w:sz w:val="24"/>
          <w:szCs w:val="24"/>
        </w:rPr>
        <w:t xml:space="preserve"> </w:t>
      </w:r>
      <w:r w:rsidRPr="001C788E">
        <w:rPr>
          <w:sz w:val="24"/>
          <w:szCs w:val="24"/>
        </w:rPr>
        <w:t>in</w:t>
      </w:r>
      <w:r w:rsidRPr="001C788E">
        <w:rPr>
          <w:spacing w:val="-12"/>
          <w:sz w:val="24"/>
          <w:szCs w:val="24"/>
        </w:rPr>
        <w:t xml:space="preserve"> </w:t>
      </w:r>
      <w:r w:rsidRPr="001C788E">
        <w:rPr>
          <w:sz w:val="24"/>
          <w:szCs w:val="24"/>
        </w:rPr>
        <w:t>any</w:t>
      </w:r>
      <w:r w:rsidRPr="001C788E">
        <w:rPr>
          <w:spacing w:val="-13"/>
          <w:sz w:val="24"/>
          <w:szCs w:val="24"/>
        </w:rPr>
        <w:t xml:space="preserve"> </w:t>
      </w:r>
      <w:r w:rsidRPr="001C788E">
        <w:rPr>
          <w:sz w:val="24"/>
          <w:szCs w:val="24"/>
        </w:rPr>
        <w:t>type</w:t>
      </w:r>
      <w:r w:rsidRPr="001C788E">
        <w:rPr>
          <w:spacing w:val="-12"/>
          <w:sz w:val="24"/>
          <w:szCs w:val="24"/>
        </w:rPr>
        <w:t xml:space="preserve"> </w:t>
      </w:r>
      <w:r w:rsidRPr="001C788E">
        <w:rPr>
          <w:sz w:val="24"/>
          <w:szCs w:val="24"/>
        </w:rPr>
        <w:t>of</w:t>
      </w:r>
      <w:r w:rsidRPr="001C788E">
        <w:rPr>
          <w:spacing w:val="-13"/>
          <w:sz w:val="24"/>
          <w:szCs w:val="24"/>
        </w:rPr>
        <w:t xml:space="preserve"> </w:t>
      </w:r>
      <w:r w:rsidRPr="001C788E">
        <w:rPr>
          <w:sz w:val="24"/>
          <w:szCs w:val="24"/>
        </w:rPr>
        <w:t>security</w:t>
      </w:r>
      <w:r w:rsidRPr="001C788E">
        <w:rPr>
          <w:spacing w:val="-12"/>
          <w:sz w:val="24"/>
          <w:szCs w:val="24"/>
        </w:rPr>
        <w:t xml:space="preserve"> </w:t>
      </w:r>
      <w:r w:rsidRPr="001C788E">
        <w:rPr>
          <w:sz w:val="24"/>
          <w:szCs w:val="24"/>
        </w:rPr>
        <w:t>entirely</w:t>
      </w:r>
      <w:r w:rsidRPr="001C788E">
        <w:rPr>
          <w:spacing w:val="-13"/>
          <w:sz w:val="24"/>
          <w:szCs w:val="24"/>
        </w:rPr>
        <w:t xml:space="preserve"> </w:t>
      </w:r>
      <w:r w:rsidRPr="001C788E">
        <w:rPr>
          <w:sz w:val="24"/>
          <w:szCs w:val="24"/>
        </w:rPr>
        <w:t>at</w:t>
      </w:r>
      <w:r w:rsidRPr="001C788E">
        <w:rPr>
          <w:spacing w:val="-12"/>
          <w:sz w:val="24"/>
          <w:szCs w:val="24"/>
        </w:rPr>
        <w:t xml:space="preserve"> </w:t>
      </w:r>
      <w:r w:rsidRPr="001C788E">
        <w:rPr>
          <w:sz w:val="24"/>
          <w:szCs w:val="24"/>
        </w:rPr>
        <w:t>the</w:t>
      </w:r>
      <w:r w:rsidRPr="001C788E">
        <w:rPr>
          <w:spacing w:val="-12"/>
          <w:sz w:val="24"/>
          <w:szCs w:val="24"/>
        </w:rPr>
        <w:t xml:space="preserve"> </w:t>
      </w:r>
      <w:r w:rsidRPr="001C788E">
        <w:rPr>
          <w:sz w:val="24"/>
          <w:szCs w:val="24"/>
        </w:rPr>
        <w:t>Client’s</w:t>
      </w:r>
      <w:r w:rsidRPr="001C788E">
        <w:rPr>
          <w:spacing w:val="-13"/>
          <w:sz w:val="24"/>
          <w:szCs w:val="24"/>
        </w:rPr>
        <w:t xml:space="preserve"> </w:t>
      </w:r>
      <w:r w:rsidRPr="001C788E">
        <w:rPr>
          <w:sz w:val="24"/>
          <w:szCs w:val="24"/>
        </w:rPr>
        <w:t>risk</w:t>
      </w:r>
      <w:r w:rsidRPr="001C788E">
        <w:rPr>
          <w:spacing w:val="-12"/>
          <w:sz w:val="24"/>
          <w:szCs w:val="24"/>
        </w:rPr>
        <w:t xml:space="preserve"> </w:t>
      </w:r>
      <w:r w:rsidRPr="001C788E">
        <w:rPr>
          <w:sz w:val="24"/>
          <w:szCs w:val="24"/>
        </w:rPr>
        <w:t>and</w:t>
      </w:r>
      <w:r w:rsidRPr="001C788E">
        <w:rPr>
          <w:spacing w:val="-13"/>
          <w:sz w:val="24"/>
          <w:szCs w:val="24"/>
        </w:rPr>
        <w:t xml:space="preserve"> </w:t>
      </w:r>
      <w:r w:rsidRPr="001C788E">
        <w:rPr>
          <w:sz w:val="24"/>
          <w:szCs w:val="24"/>
        </w:rPr>
        <w:t>ensure</w:t>
      </w:r>
      <w:r w:rsidRPr="001C788E">
        <w:rPr>
          <w:spacing w:val="-12"/>
          <w:sz w:val="24"/>
          <w:szCs w:val="24"/>
        </w:rPr>
        <w:t xml:space="preserve"> </w:t>
      </w:r>
      <w:r w:rsidRPr="001C788E">
        <w:rPr>
          <w:sz w:val="24"/>
          <w:szCs w:val="24"/>
        </w:rPr>
        <w:t>that</w:t>
      </w:r>
      <w:r w:rsidRPr="001C788E">
        <w:rPr>
          <w:spacing w:val="-13"/>
          <w:sz w:val="24"/>
          <w:szCs w:val="24"/>
        </w:rPr>
        <w:t xml:space="preserve"> </w:t>
      </w:r>
      <w:r w:rsidRPr="001C788E">
        <w:rPr>
          <w:sz w:val="24"/>
          <w:szCs w:val="24"/>
        </w:rPr>
        <w:t>all</w:t>
      </w:r>
      <w:r w:rsidRPr="001C788E">
        <w:rPr>
          <w:spacing w:val="-12"/>
          <w:sz w:val="24"/>
          <w:szCs w:val="24"/>
        </w:rPr>
        <w:t xml:space="preserve"> </w:t>
      </w:r>
      <w:r w:rsidRPr="001C788E">
        <w:rPr>
          <w:sz w:val="24"/>
          <w:szCs w:val="24"/>
        </w:rPr>
        <w:t>benefits</w:t>
      </w:r>
      <w:r w:rsidRPr="001C788E">
        <w:rPr>
          <w:spacing w:val="-12"/>
          <w:sz w:val="24"/>
          <w:szCs w:val="24"/>
        </w:rPr>
        <w:t xml:space="preserve"> </w:t>
      </w:r>
      <w:r w:rsidRPr="001C788E">
        <w:rPr>
          <w:sz w:val="24"/>
          <w:szCs w:val="24"/>
        </w:rPr>
        <w:t>accrue</w:t>
      </w:r>
      <w:r w:rsidRPr="001C788E">
        <w:rPr>
          <w:spacing w:val="-13"/>
          <w:sz w:val="24"/>
          <w:szCs w:val="24"/>
        </w:rPr>
        <w:t xml:space="preserve"> </w:t>
      </w:r>
      <w:r w:rsidRPr="001C788E">
        <w:rPr>
          <w:sz w:val="24"/>
          <w:szCs w:val="24"/>
        </w:rPr>
        <w:t>to</w:t>
      </w:r>
      <w:r w:rsidRPr="001C788E">
        <w:rPr>
          <w:spacing w:val="-12"/>
          <w:sz w:val="24"/>
          <w:szCs w:val="24"/>
        </w:rPr>
        <w:t xml:space="preserve"> </w:t>
      </w:r>
      <w:r w:rsidRPr="001C788E">
        <w:rPr>
          <w:sz w:val="24"/>
          <w:szCs w:val="24"/>
        </w:rPr>
        <w:t>the</w:t>
      </w:r>
      <w:r w:rsidRPr="001C788E">
        <w:rPr>
          <w:spacing w:val="-13"/>
          <w:sz w:val="24"/>
          <w:szCs w:val="24"/>
        </w:rPr>
        <w:t xml:space="preserve"> </w:t>
      </w:r>
      <w:r w:rsidRPr="001C788E">
        <w:rPr>
          <w:sz w:val="24"/>
          <w:szCs w:val="24"/>
        </w:rPr>
        <w:t xml:space="preserve">Client’s </w:t>
      </w:r>
      <w:r w:rsidRPr="001C788E">
        <w:rPr>
          <w:spacing w:val="-2"/>
          <w:sz w:val="24"/>
          <w:szCs w:val="24"/>
        </w:rPr>
        <w:t>Portfolio.</w:t>
      </w:r>
    </w:p>
    <w:p w14:paraId="5BF3902E" w14:textId="77777777" w:rsidR="001C788E" w:rsidRPr="001C788E" w:rsidRDefault="001C788E" w:rsidP="001C788E">
      <w:pPr>
        <w:pStyle w:val="ListParagraph"/>
        <w:numPr>
          <w:ilvl w:val="0"/>
          <w:numId w:val="25"/>
        </w:numPr>
        <w:jc w:val="both"/>
        <w:rPr>
          <w:sz w:val="24"/>
          <w:szCs w:val="24"/>
        </w:rPr>
      </w:pPr>
      <w:r w:rsidRPr="001C788E">
        <w:rPr>
          <w:sz w:val="24"/>
          <w:szCs w:val="24"/>
        </w:rPr>
        <w:t>“Parties”</w:t>
      </w:r>
      <w:r w:rsidRPr="001C788E">
        <w:rPr>
          <w:spacing w:val="-7"/>
          <w:sz w:val="24"/>
          <w:szCs w:val="24"/>
        </w:rPr>
        <w:t xml:space="preserve"> </w:t>
      </w:r>
      <w:r w:rsidRPr="001C788E">
        <w:rPr>
          <w:sz w:val="24"/>
          <w:szCs w:val="24"/>
        </w:rPr>
        <w:t>means</w:t>
      </w:r>
      <w:r w:rsidRPr="001C788E">
        <w:rPr>
          <w:spacing w:val="-7"/>
          <w:sz w:val="24"/>
          <w:szCs w:val="24"/>
        </w:rPr>
        <w:t xml:space="preserve"> </w:t>
      </w:r>
      <w:r w:rsidRPr="001C788E">
        <w:rPr>
          <w:sz w:val="24"/>
          <w:szCs w:val="24"/>
        </w:rPr>
        <w:t>the</w:t>
      </w:r>
      <w:r w:rsidRPr="001C788E">
        <w:rPr>
          <w:spacing w:val="-6"/>
          <w:sz w:val="24"/>
          <w:szCs w:val="24"/>
        </w:rPr>
        <w:t xml:space="preserve"> </w:t>
      </w:r>
      <w:r w:rsidRPr="001C788E">
        <w:rPr>
          <w:sz w:val="24"/>
          <w:szCs w:val="24"/>
        </w:rPr>
        <w:t>Portfolio</w:t>
      </w:r>
      <w:r w:rsidRPr="001C788E">
        <w:rPr>
          <w:spacing w:val="-6"/>
          <w:sz w:val="24"/>
          <w:szCs w:val="24"/>
        </w:rPr>
        <w:t xml:space="preserve"> </w:t>
      </w:r>
      <w:r w:rsidRPr="001C788E">
        <w:rPr>
          <w:sz w:val="24"/>
          <w:szCs w:val="24"/>
        </w:rPr>
        <w:t>Manager</w:t>
      </w:r>
      <w:r w:rsidRPr="001C788E">
        <w:rPr>
          <w:spacing w:val="-4"/>
          <w:sz w:val="24"/>
          <w:szCs w:val="24"/>
        </w:rPr>
        <w:t xml:space="preserve"> </w:t>
      </w:r>
      <w:r w:rsidRPr="001C788E">
        <w:rPr>
          <w:sz w:val="24"/>
          <w:szCs w:val="24"/>
        </w:rPr>
        <w:t>and</w:t>
      </w:r>
      <w:r w:rsidRPr="001C788E">
        <w:rPr>
          <w:spacing w:val="-5"/>
          <w:sz w:val="24"/>
          <w:szCs w:val="24"/>
        </w:rPr>
        <w:t xml:space="preserve"> </w:t>
      </w:r>
      <w:r w:rsidRPr="001C788E">
        <w:rPr>
          <w:sz w:val="24"/>
          <w:szCs w:val="24"/>
        </w:rPr>
        <w:t>the</w:t>
      </w:r>
      <w:r w:rsidRPr="001C788E">
        <w:rPr>
          <w:spacing w:val="-4"/>
          <w:sz w:val="24"/>
          <w:szCs w:val="24"/>
        </w:rPr>
        <w:t xml:space="preserve"> </w:t>
      </w:r>
      <w:r w:rsidRPr="001C788E">
        <w:rPr>
          <w:sz w:val="24"/>
          <w:szCs w:val="24"/>
        </w:rPr>
        <w:t>Client;</w:t>
      </w:r>
      <w:r w:rsidRPr="001C788E">
        <w:rPr>
          <w:spacing w:val="-6"/>
          <w:sz w:val="24"/>
          <w:szCs w:val="24"/>
        </w:rPr>
        <w:t xml:space="preserve"> </w:t>
      </w:r>
      <w:r w:rsidRPr="001C788E">
        <w:rPr>
          <w:sz w:val="24"/>
          <w:szCs w:val="24"/>
        </w:rPr>
        <w:t>and</w:t>
      </w:r>
      <w:r w:rsidRPr="001C788E">
        <w:rPr>
          <w:spacing w:val="-5"/>
          <w:sz w:val="24"/>
          <w:szCs w:val="24"/>
        </w:rPr>
        <w:t xml:space="preserve"> </w:t>
      </w:r>
      <w:r w:rsidRPr="001C788E">
        <w:rPr>
          <w:sz w:val="24"/>
          <w:szCs w:val="24"/>
        </w:rPr>
        <w:t>“Party”</w:t>
      </w:r>
      <w:r w:rsidRPr="001C788E">
        <w:rPr>
          <w:spacing w:val="-3"/>
          <w:sz w:val="24"/>
          <w:szCs w:val="24"/>
        </w:rPr>
        <w:t xml:space="preserve"> </w:t>
      </w:r>
      <w:r w:rsidRPr="001C788E">
        <w:rPr>
          <w:sz w:val="24"/>
          <w:szCs w:val="24"/>
        </w:rPr>
        <w:t>shall</w:t>
      </w:r>
      <w:r w:rsidRPr="001C788E">
        <w:rPr>
          <w:spacing w:val="-4"/>
          <w:sz w:val="24"/>
          <w:szCs w:val="24"/>
        </w:rPr>
        <w:t xml:space="preserve"> </w:t>
      </w:r>
      <w:r w:rsidRPr="001C788E">
        <w:rPr>
          <w:sz w:val="24"/>
          <w:szCs w:val="24"/>
        </w:rPr>
        <w:t>be</w:t>
      </w:r>
      <w:r w:rsidRPr="001C788E">
        <w:rPr>
          <w:spacing w:val="-4"/>
          <w:sz w:val="24"/>
          <w:szCs w:val="24"/>
        </w:rPr>
        <w:t xml:space="preserve"> </w:t>
      </w:r>
      <w:r w:rsidRPr="001C788E">
        <w:rPr>
          <w:sz w:val="24"/>
          <w:szCs w:val="24"/>
        </w:rPr>
        <w:t>construed</w:t>
      </w:r>
      <w:r w:rsidRPr="001C788E">
        <w:rPr>
          <w:spacing w:val="-4"/>
          <w:sz w:val="24"/>
          <w:szCs w:val="24"/>
        </w:rPr>
        <w:t xml:space="preserve"> </w:t>
      </w:r>
      <w:r w:rsidRPr="001C788E">
        <w:rPr>
          <w:spacing w:val="-2"/>
          <w:sz w:val="24"/>
          <w:szCs w:val="24"/>
        </w:rPr>
        <w:t>accordingly.</w:t>
      </w:r>
    </w:p>
    <w:p w14:paraId="29EF1213" w14:textId="77777777" w:rsidR="001C788E" w:rsidRPr="001C788E" w:rsidRDefault="001C788E" w:rsidP="001C788E">
      <w:pPr>
        <w:pStyle w:val="ListParagraph"/>
        <w:numPr>
          <w:ilvl w:val="0"/>
          <w:numId w:val="25"/>
        </w:numPr>
        <w:jc w:val="both"/>
        <w:rPr>
          <w:sz w:val="24"/>
          <w:szCs w:val="24"/>
        </w:rPr>
      </w:pPr>
      <w:r w:rsidRPr="001C788E">
        <w:rPr>
          <w:sz w:val="24"/>
          <w:szCs w:val="24"/>
        </w:rPr>
        <w:t>“Person”</w:t>
      </w:r>
      <w:r w:rsidRPr="001C788E">
        <w:rPr>
          <w:spacing w:val="-1"/>
          <w:sz w:val="24"/>
          <w:szCs w:val="24"/>
        </w:rPr>
        <w:t xml:space="preserve"> </w:t>
      </w:r>
      <w:r w:rsidRPr="001C788E">
        <w:rPr>
          <w:sz w:val="24"/>
          <w:szCs w:val="24"/>
        </w:rPr>
        <w:t>includes</w:t>
      </w:r>
      <w:r w:rsidRPr="001C788E">
        <w:rPr>
          <w:spacing w:val="-1"/>
          <w:sz w:val="24"/>
          <w:szCs w:val="24"/>
        </w:rPr>
        <w:t xml:space="preserve"> </w:t>
      </w:r>
      <w:r w:rsidRPr="001C788E">
        <w:rPr>
          <w:sz w:val="24"/>
          <w:szCs w:val="24"/>
        </w:rPr>
        <w:t>an</w:t>
      </w:r>
      <w:r w:rsidRPr="001C788E">
        <w:rPr>
          <w:spacing w:val="-3"/>
          <w:sz w:val="24"/>
          <w:szCs w:val="24"/>
        </w:rPr>
        <w:t xml:space="preserve"> </w:t>
      </w:r>
      <w:r w:rsidRPr="001C788E">
        <w:rPr>
          <w:sz w:val="24"/>
          <w:szCs w:val="24"/>
        </w:rPr>
        <w:t>individual,</w:t>
      </w:r>
      <w:r w:rsidRPr="001C788E">
        <w:rPr>
          <w:spacing w:val="-2"/>
          <w:sz w:val="24"/>
          <w:szCs w:val="24"/>
        </w:rPr>
        <w:t xml:space="preserve"> </w:t>
      </w:r>
      <w:r w:rsidRPr="001C788E">
        <w:rPr>
          <w:sz w:val="24"/>
          <w:szCs w:val="24"/>
        </w:rPr>
        <w:t>a</w:t>
      </w:r>
      <w:r w:rsidRPr="001C788E">
        <w:rPr>
          <w:spacing w:val="-2"/>
          <w:sz w:val="24"/>
          <w:szCs w:val="24"/>
        </w:rPr>
        <w:t xml:space="preserve"> </w:t>
      </w:r>
      <w:r w:rsidRPr="001C788E">
        <w:rPr>
          <w:sz w:val="24"/>
          <w:szCs w:val="24"/>
        </w:rPr>
        <w:t>Hindu</w:t>
      </w:r>
      <w:r w:rsidRPr="001C788E">
        <w:rPr>
          <w:spacing w:val="-3"/>
          <w:sz w:val="24"/>
          <w:szCs w:val="24"/>
        </w:rPr>
        <w:t xml:space="preserve"> </w:t>
      </w:r>
      <w:r w:rsidRPr="001C788E">
        <w:rPr>
          <w:sz w:val="24"/>
          <w:szCs w:val="24"/>
        </w:rPr>
        <w:t>Undivided</w:t>
      </w:r>
      <w:r w:rsidRPr="001C788E">
        <w:rPr>
          <w:spacing w:val="-3"/>
          <w:sz w:val="24"/>
          <w:szCs w:val="24"/>
        </w:rPr>
        <w:t xml:space="preserve"> </w:t>
      </w:r>
      <w:r w:rsidRPr="001C788E">
        <w:rPr>
          <w:sz w:val="24"/>
          <w:szCs w:val="24"/>
        </w:rPr>
        <w:t>Family,</w:t>
      </w:r>
      <w:r w:rsidRPr="001C788E">
        <w:rPr>
          <w:spacing w:val="-2"/>
          <w:sz w:val="24"/>
          <w:szCs w:val="24"/>
        </w:rPr>
        <w:t xml:space="preserve"> </w:t>
      </w:r>
      <w:r w:rsidRPr="001C788E">
        <w:rPr>
          <w:sz w:val="24"/>
          <w:szCs w:val="24"/>
        </w:rPr>
        <w:t>a</w:t>
      </w:r>
      <w:r w:rsidRPr="001C788E">
        <w:rPr>
          <w:spacing w:val="-2"/>
          <w:sz w:val="24"/>
          <w:szCs w:val="24"/>
        </w:rPr>
        <w:t xml:space="preserve"> </w:t>
      </w:r>
      <w:r w:rsidRPr="001C788E">
        <w:rPr>
          <w:sz w:val="24"/>
          <w:szCs w:val="24"/>
        </w:rPr>
        <w:t>corporation,</w:t>
      </w:r>
      <w:r w:rsidRPr="001C788E">
        <w:rPr>
          <w:spacing w:val="-2"/>
          <w:sz w:val="24"/>
          <w:szCs w:val="24"/>
        </w:rPr>
        <w:t xml:space="preserve"> </w:t>
      </w:r>
      <w:r w:rsidRPr="001C788E">
        <w:rPr>
          <w:sz w:val="24"/>
          <w:szCs w:val="24"/>
        </w:rPr>
        <w:t>a</w:t>
      </w:r>
      <w:r w:rsidRPr="001C788E">
        <w:rPr>
          <w:spacing w:val="-2"/>
          <w:sz w:val="24"/>
          <w:szCs w:val="24"/>
        </w:rPr>
        <w:t xml:space="preserve"> </w:t>
      </w:r>
      <w:r w:rsidRPr="001C788E">
        <w:rPr>
          <w:sz w:val="24"/>
          <w:szCs w:val="24"/>
        </w:rPr>
        <w:t>partnership</w:t>
      </w:r>
      <w:r w:rsidRPr="001C788E">
        <w:rPr>
          <w:spacing w:val="-3"/>
          <w:sz w:val="24"/>
          <w:szCs w:val="24"/>
        </w:rPr>
        <w:t xml:space="preserve"> </w:t>
      </w:r>
      <w:r w:rsidRPr="001C788E">
        <w:rPr>
          <w:sz w:val="24"/>
          <w:szCs w:val="24"/>
        </w:rPr>
        <w:t>(whether</w:t>
      </w:r>
      <w:r w:rsidRPr="001C788E">
        <w:rPr>
          <w:spacing w:val="-2"/>
          <w:sz w:val="24"/>
          <w:szCs w:val="24"/>
        </w:rPr>
        <w:t xml:space="preserve"> </w:t>
      </w:r>
      <w:r w:rsidRPr="001C788E">
        <w:rPr>
          <w:sz w:val="24"/>
          <w:szCs w:val="24"/>
        </w:rPr>
        <w:t>limited or unlimited), a limited liability company, a body of individuals, an association, a proprietorship, a trust, an</w:t>
      </w:r>
      <w:r w:rsidRPr="001C788E">
        <w:rPr>
          <w:spacing w:val="-13"/>
          <w:sz w:val="24"/>
          <w:szCs w:val="24"/>
        </w:rPr>
        <w:t xml:space="preserve"> </w:t>
      </w:r>
      <w:r w:rsidRPr="001C788E">
        <w:rPr>
          <w:sz w:val="24"/>
          <w:szCs w:val="24"/>
        </w:rPr>
        <w:t>institutional</w:t>
      </w:r>
      <w:r w:rsidRPr="001C788E">
        <w:rPr>
          <w:spacing w:val="-12"/>
          <w:sz w:val="24"/>
          <w:szCs w:val="24"/>
        </w:rPr>
        <w:t xml:space="preserve"> </w:t>
      </w:r>
      <w:r w:rsidRPr="001C788E">
        <w:rPr>
          <w:sz w:val="24"/>
          <w:szCs w:val="24"/>
        </w:rPr>
        <w:t>investor</w:t>
      </w:r>
      <w:r w:rsidRPr="001C788E">
        <w:rPr>
          <w:spacing w:val="-13"/>
          <w:sz w:val="24"/>
          <w:szCs w:val="24"/>
        </w:rPr>
        <w:t xml:space="preserve"> </w:t>
      </w:r>
      <w:r w:rsidRPr="001C788E">
        <w:rPr>
          <w:sz w:val="24"/>
          <w:szCs w:val="24"/>
        </w:rPr>
        <w:t>and</w:t>
      </w:r>
      <w:r w:rsidRPr="001C788E">
        <w:rPr>
          <w:spacing w:val="-12"/>
          <w:sz w:val="24"/>
          <w:szCs w:val="24"/>
        </w:rPr>
        <w:t xml:space="preserve"> </w:t>
      </w:r>
      <w:r w:rsidRPr="001C788E">
        <w:rPr>
          <w:sz w:val="24"/>
          <w:szCs w:val="24"/>
        </w:rPr>
        <w:t>any</w:t>
      </w:r>
      <w:r w:rsidRPr="001C788E">
        <w:rPr>
          <w:spacing w:val="-13"/>
          <w:sz w:val="24"/>
          <w:szCs w:val="24"/>
        </w:rPr>
        <w:t xml:space="preserve"> </w:t>
      </w:r>
      <w:r w:rsidRPr="001C788E">
        <w:rPr>
          <w:sz w:val="24"/>
          <w:szCs w:val="24"/>
        </w:rPr>
        <w:t>other</w:t>
      </w:r>
      <w:r w:rsidRPr="001C788E">
        <w:rPr>
          <w:spacing w:val="-12"/>
          <w:sz w:val="24"/>
          <w:szCs w:val="24"/>
        </w:rPr>
        <w:t xml:space="preserve"> </w:t>
      </w:r>
      <w:r w:rsidRPr="001C788E">
        <w:rPr>
          <w:sz w:val="24"/>
          <w:szCs w:val="24"/>
        </w:rPr>
        <w:t>entity</w:t>
      </w:r>
      <w:r w:rsidRPr="001C788E">
        <w:rPr>
          <w:spacing w:val="-13"/>
          <w:sz w:val="24"/>
          <w:szCs w:val="24"/>
        </w:rPr>
        <w:t xml:space="preserve"> </w:t>
      </w:r>
      <w:r w:rsidRPr="001C788E">
        <w:rPr>
          <w:sz w:val="24"/>
          <w:szCs w:val="24"/>
        </w:rPr>
        <w:t>or</w:t>
      </w:r>
      <w:r w:rsidRPr="001C788E">
        <w:rPr>
          <w:spacing w:val="-12"/>
          <w:sz w:val="24"/>
          <w:szCs w:val="24"/>
        </w:rPr>
        <w:t xml:space="preserve"> </w:t>
      </w:r>
      <w:r w:rsidRPr="001C788E">
        <w:rPr>
          <w:sz w:val="24"/>
          <w:szCs w:val="24"/>
        </w:rPr>
        <w:t>organization</w:t>
      </w:r>
      <w:r w:rsidRPr="001C788E">
        <w:rPr>
          <w:spacing w:val="-12"/>
          <w:sz w:val="24"/>
          <w:szCs w:val="24"/>
        </w:rPr>
        <w:t xml:space="preserve"> </w:t>
      </w:r>
      <w:r w:rsidRPr="001C788E">
        <w:rPr>
          <w:sz w:val="24"/>
          <w:szCs w:val="24"/>
        </w:rPr>
        <w:t>whether</w:t>
      </w:r>
      <w:r w:rsidRPr="001C788E">
        <w:rPr>
          <w:spacing w:val="-13"/>
          <w:sz w:val="24"/>
          <w:szCs w:val="24"/>
        </w:rPr>
        <w:t xml:space="preserve"> </w:t>
      </w:r>
      <w:r w:rsidRPr="001C788E">
        <w:rPr>
          <w:sz w:val="24"/>
          <w:szCs w:val="24"/>
        </w:rPr>
        <w:t>incorporated</w:t>
      </w:r>
      <w:r w:rsidRPr="001C788E">
        <w:rPr>
          <w:spacing w:val="-12"/>
          <w:sz w:val="24"/>
          <w:szCs w:val="24"/>
        </w:rPr>
        <w:t xml:space="preserve"> </w:t>
      </w:r>
      <w:r w:rsidRPr="001C788E">
        <w:rPr>
          <w:sz w:val="24"/>
          <w:szCs w:val="24"/>
        </w:rPr>
        <w:t>or</w:t>
      </w:r>
      <w:r w:rsidRPr="001C788E">
        <w:rPr>
          <w:spacing w:val="-13"/>
          <w:sz w:val="24"/>
          <w:szCs w:val="24"/>
        </w:rPr>
        <w:t xml:space="preserve"> </w:t>
      </w:r>
      <w:r w:rsidRPr="001C788E">
        <w:rPr>
          <w:sz w:val="24"/>
          <w:szCs w:val="24"/>
        </w:rPr>
        <w:t>not,</w:t>
      </w:r>
      <w:r w:rsidRPr="001C788E">
        <w:rPr>
          <w:spacing w:val="-12"/>
          <w:sz w:val="24"/>
          <w:szCs w:val="24"/>
        </w:rPr>
        <w:t xml:space="preserve"> </w:t>
      </w:r>
      <w:r w:rsidRPr="001C788E">
        <w:rPr>
          <w:sz w:val="24"/>
          <w:szCs w:val="24"/>
        </w:rPr>
        <w:t>whether</w:t>
      </w:r>
      <w:r w:rsidRPr="001C788E">
        <w:rPr>
          <w:spacing w:val="-13"/>
          <w:sz w:val="24"/>
          <w:szCs w:val="24"/>
        </w:rPr>
        <w:t xml:space="preserve"> </w:t>
      </w:r>
      <w:r w:rsidRPr="001C788E">
        <w:rPr>
          <w:sz w:val="24"/>
          <w:szCs w:val="24"/>
        </w:rPr>
        <w:t>Indian or foreign, including a government or an agency or instrumentality thereof.</w:t>
      </w:r>
    </w:p>
    <w:p w14:paraId="539522D1" w14:textId="77777777" w:rsidR="001C788E" w:rsidRPr="001C788E" w:rsidRDefault="001C788E" w:rsidP="001C788E">
      <w:pPr>
        <w:pStyle w:val="ListParagraph"/>
        <w:numPr>
          <w:ilvl w:val="0"/>
          <w:numId w:val="25"/>
        </w:numPr>
        <w:jc w:val="both"/>
        <w:rPr>
          <w:sz w:val="24"/>
          <w:szCs w:val="24"/>
        </w:rPr>
      </w:pPr>
      <w:r w:rsidRPr="001C788E">
        <w:rPr>
          <w:sz w:val="24"/>
          <w:szCs w:val="24"/>
        </w:rPr>
        <w:t>“Portfolio” means the Securities managed by the Portfolio Manager on behalf of the Client pursuant to the Portfolio Investment Management Agreement and includes any Securities mentioned in the Application, any further Securities placed by the Client with the Portfolio Manager for being managed pursuant to the Portfolio Investment Management Agreement, Securities acquired by the Portfolio Manager through investment of Funds and bonus and rights shares or otherwise in respect of Securities forming part of the Portfolio, so</w:t>
      </w:r>
      <w:r w:rsidRPr="001C788E">
        <w:rPr>
          <w:spacing w:val="40"/>
          <w:sz w:val="24"/>
          <w:szCs w:val="24"/>
        </w:rPr>
        <w:t xml:space="preserve"> </w:t>
      </w:r>
      <w:r w:rsidRPr="001C788E">
        <w:rPr>
          <w:sz w:val="24"/>
          <w:szCs w:val="24"/>
        </w:rPr>
        <w:t>long as the same is managed by the Portfolio Manager.</w:t>
      </w:r>
    </w:p>
    <w:p w14:paraId="207065E3" w14:textId="09B400C3" w:rsidR="001C788E" w:rsidRPr="001C788E" w:rsidRDefault="001C788E" w:rsidP="001C788E">
      <w:pPr>
        <w:pStyle w:val="ListParagraph"/>
        <w:numPr>
          <w:ilvl w:val="0"/>
          <w:numId w:val="25"/>
        </w:numPr>
        <w:jc w:val="both"/>
        <w:rPr>
          <w:sz w:val="24"/>
          <w:szCs w:val="24"/>
        </w:rPr>
      </w:pPr>
      <w:r w:rsidRPr="001C788E">
        <w:rPr>
          <w:sz w:val="24"/>
          <w:szCs w:val="24"/>
        </w:rPr>
        <w:t>“Portfolio</w:t>
      </w:r>
      <w:r w:rsidRPr="001C788E">
        <w:rPr>
          <w:spacing w:val="19"/>
          <w:sz w:val="24"/>
          <w:szCs w:val="24"/>
        </w:rPr>
        <w:t xml:space="preserve"> </w:t>
      </w:r>
      <w:r w:rsidRPr="001C788E">
        <w:rPr>
          <w:sz w:val="24"/>
          <w:szCs w:val="24"/>
        </w:rPr>
        <w:t>Manager”</w:t>
      </w:r>
      <w:r w:rsidRPr="001C788E">
        <w:rPr>
          <w:spacing w:val="22"/>
          <w:sz w:val="24"/>
          <w:szCs w:val="24"/>
        </w:rPr>
        <w:t xml:space="preserve"> </w:t>
      </w:r>
      <w:r w:rsidRPr="001C788E">
        <w:rPr>
          <w:sz w:val="24"/>
          <w:szCs w:val="24"/>
        </w:rPr>
        <w:t>shall</w:t>
      </w:r>
      <w:r w:rsidRPr="001C788E">
        <w:rPr>
          <w:spacing w:val="19"/>
          <w:sz w:val="24"/>
          <w:szCs w:val="24"/>
        </w:rPr>
        <w:t xml:space="preserve"> </w:t>
      </w:r>
      <w:r w:rsidRPr="001C788E">
        <w:rPr>
          <w:sz w:val="24"/>
          <w:szCs w:val="24"/>
        </w:rPr>
        <w:t>have</w:t>
      </w:r>
      <w:r w:rsidRPr="001C788E">
        <w:rPr>
          <w:spacing w:val="21"/>
          <w:sz w:val="24"/>
          <w:szCs w:val="24"/>
        </w:rPr>
        <w:t xml:space="preserve"> </w:t>
      </w:r>
      <w:r w:rsidRPr="001C788E">
        <w:rPr>
          <w:sz w:val="24"/>
          <w:szCs w:val="24"/>
        </w:rPr>
        <w:t>the</w:t>
      </w:r>
      <w:r w:rsidRPr="001C788E">
        <w:rPr>
          <w:spacing w:val="20"/>
          <w:sz w:val="24"/>
          <w:szCs w:val="24"/>
        </w:rPr>
        <w:t xml:space="preserve"> </w:t>
      </w:r>
      <w:r w:rsidRPr="001C788E">
        <w:rPr>
          <w:sz w:val="24"/>
          <w:szCs w:val="24"/>
        </w:rPr>
        <w:t>same</w:t>
      </w:r>
      <w:r w:rsidRPr="001C788E">
        <w:rPr>
          <w:spacing w:val="20"/>
          <w:sz w:val="24"/>
          <w:szCs w:val="24"/>
        </w:rPr>
        <w:t xml:space="preserve"> </w:t>
      </w:r>
      <w:r w:rsidRPr="001C788E">
        <w:rPr>
          <w:sz w:val="24"/>
          <w:szCs w:val="24"/>
        </w:rPr>
        <w:t>meaning</w:t>
      </w:r>
      <w:r w:rsidRPr="001C788E">
        <w:rPr>
          <w:spacing w:val="20"/>
          <w:sz w:val="24"/>
          <w:szCs w:val="24"/>
        </w:rPr>
        <w:t xml:space="preserve"> </w:t>
      </w:r>
      <w:r w:rsidRPr="001C788E">
        <w:rPr>
          <w:sz w:val="24"/>
          <w:szCs w:val="24"/>
        </w:rPr>
        <w:t>as</w:t>
      </w:r>
      <w:r w:rsidRPr="001C788E">
        <w:rPr>
          <w:spacing w:val="22"/>
          <w:sz w:val="24"/>
          <w:szCs w:val="24"/>
        </w:rPr>
        <w:t xml:space="preserve"> </w:t>
      </w:r>
      <w:r w:rsidRPr="001C788E">
        <w:rPr>
          <w:sz w:val="24"/>
          <w:szCs w:val="24"/>
        </w:rPr>
        <w:t>given</w:t>
      </w:r>
      <w:r w:rsidRPr="001C788E">
        <w:rPr>
          <w:spacing w:val="21"/>
          <w:sz w:val="24"/>
          <w:szCs w:val="24"/>
        </w:rPr>
        <w:t xml:space="preserve"> </w:t>
      </w:r>
      <w:r w:rsidRPr="001C788E">
        <w:rPr>
          <w:sz w:val="24"/>
          <w:szCs w:val="24"/>
        </w:rPr>
        <w:t>in</w:t>
      </w:r>
      <w:r w:rsidRPr="001C788E">
        <w:rPr>
          <w:spacing w:val="20"/>
          <w:sz w:val="24"/>
          <w:szCs w:val="24"/>
        </w:rPr>
        <w:t xml:space="preserve"> </w:t>
      </w:r>
      <w:r w:rsidRPr="001C788E">
        <w:rPr>
          <w:sz w:val="24"/>
          <w:szCs w:val="24"/>
        </w:rPr>
        <w:t>regulation</w:t>
      </w:r>
      <w:r w:rsidRPr="001C788E">
        <w:rPr>
          <w:spacing w:val="21"/>
          <w:sz w:val="24"/>
          <w:szCs w:val="24"/>
        </w:rPr>
        <w:t xml:space="preserve"> </w:t>
      </w:r>
      <w:r w:rsidRPr="001C788E">
        <w:rPr>
          <w:sz w:val="24"/>
          <w:szCs w:val="24"/>
        </w:rPr>
        <w:t>2(1)(o)</w:t>
      </w:r>
      <w:r w:rsidRPr="001C788E">
        <w:rPr>
          <w:spacing w:val="20"/>
          <w:sz w:val="24"/>
          <w:szCs w:val="24"/>
        </w:rPr>
        <w:t xml:space="preserve"> </w:t>
      </w:r>
      <w:r w:rsidRPr="001C788E">
        <w:rPr>
          <w:sz w:val="24"/>
          <w:szCs w:val="24"/>
        </w:rPr>
        <w:t>of</w:t>
      </w:r>
      <w:r w:rsidRPr="001C788E">
        <w:rPr>
          <w:spacing w:val="21"/>
          <w:sz w:val="24"/>
          <w:szCs w:val="24"/>
        </w:rPr>
        <w:t xml:space="preserve"> </w:t>
      </w:r>
      <w:r w:rsidRPr="001C788E">
        <w:rPr>
          <w:sz w:val="24"/>
          <w:szCs w:val="24"/>
        </w:rPr>
        <w:t>the</w:t>
      </w:r>
      <w:r w:rsidRPr="001C788E">
        <w:rPr>
          <w:spacing w:val="22"/>
          <w:sz w:val="24"/>
          <w:szCs w:val="24"/>
        </w:rPr>
        <w:t xml:space="preserve"> </w:t>
      </w:r>
      <w:r w:rsidRPr="001C788E">
        <w:rPr>
          <w:sz w:val="24"/>
          <w:szCs w:val="24"/>
        </w:rPr>
        <w:t>SEBI</w:t>
      </w:r>
      <w:r w:rsidRPr="001C788E">
        <w:rPr>
          <w:spacing w:val="21"/>
          <w:sz w:val="24"/>
          <w:szCs w:val="24"/>
        </w:rPr>
        <w:t xml:space="preserve"> </w:t>
      </w:r>
      <w:r w:rsidRPr="001C788E">
        <w:rPr>
          <w:spacing w:val="-2"/>
          <w:sz w:val="24"/>
          <w:szCs w:val="24"/>
        </w:rPr>
        <w:t>(Portfolio</w:t>
      </w:r>
      <w:r>
        <w:rPr>
          <w:spacing w:val="-2"/>
          <w:sz w:val="24"/>
          <w:szCs w:val="24"/>
        </w:rPr>
        <w:t xml:space="preserve"> </w:t>
      </w:r>
      <w:r w:rsidRPr="001C788E">
        <w:rPr>
          <w:sz w:val="24"/>
          <w:szCs w:val="24"/>
        </w:rPr>
        <w:t>Managers)</w:t>
      </w:r>
      <w:r w:rsidRPr="001C788E">
        <w:rPr>
          <w:spacing w:val="-6"/>
          <w:sz w:val="24"/>
          <w:szCs w:val="24"/>
        </w:rPr>
        <w:t xml:space="preserve"> </w:t>
      </w:r>
      <w:r w:rsidRPr="001C788E">
        <w:rPr>
          <w:sz w:val="24"/>
          <w:szCs w:val="24"/>
        </w:rPr>
        <w:t>Regulations,</w:t>
      </w:r>
      <w:r w:rsidRPr="001C788E">
        <w:rPr>
          <w:spacing w:val="-6"/>
          <w:sz w:val="24"/>
          <w:szCs w:val="24"/>
        </w:rPr>
        <w:t xml:space="preserve"> </w:t>
      </w:r>
      <w:r w:rsidRPr="001C788E">
        <w:rPr>
          <w:sz w:val="24"/>
          <w:szCs w:val="24"/>
        </w:rPr>
        <w:t>2020</w:t>
      </w:r>
      <w:r w:rsidRPr="001C788E">
        <w:rPr>
          <w:spacing w:val="-4"/>
          <w:sz w:val="24"/>
          <w:szCs w:val="24"/>
        </w:rPr>
        <w:t xml:space="preserve"> </w:t>
      </w:r>
      <w:r w:rsidRPr="001C788E">
        <w:rPr>
          <w:sz w:val="24"/>
          <w:szCs w:val="24"/>
        </w:rPr>
        <w:t>as</w:t>
      </w:r>
      <w:r w:rsidRPr="001C788E">
        <w:rPr>
          <w:spacing w:val="-4"/>
          <w:sz w:val="24"/>
          <w:szCs w:val="24"/>
        </w:rPr>
        <w:t xml:space="preserve"> </w:t>
      </w:r>
      <w:r w:rsidRPr="001C788E">
        <w:rPr>
          <w:sz w:val="24"/>
          <w:szCs w:val="24"/>
        </w:rPr>
        <w:t>amended</w:t>
      </w:r>
      <w:r w:rsidRPr="001C788E">
        <w:rPr>
          <w:spacing w:val="-4"/>
          <w:sz w:val="24"/>
          <w:szCs w:val="24"/>
        </w:rPr>
        <w:t xml:space="preserve"> </w:t>
      </w:r>
      <w:r w:rsidRPr="001C788E">
        <w:rPr>
          <w:sz w:val="24"/>
          <w:szCs w:val="24"/>
        </w:rPr>
        <w:t>from</w:t>
      </w:r>
      <w:r w:rsidRPr="001C788E">
        <w:rPr>
          <w:spacing w:val="-3"/>
          <w:sz w:val="24"/>
          <w:szCs w:val="24"/>
        </w:rPr>
        <w:t xml:space="preserve"> </w:t>
      </w:r>
      <w:r w:rsidRPr="001C788E">
        <w:rPr>
          <w:sz w:val="24"/>
          <w:szCs w:val="24"/>
        </w:rPr>
        <w:t>time</w:t>
      </w:r>
      <w:r w:rsidRPr="001C788E">
        <w:rPr>
          <w:spacing w:val="-6"/>
          <w:sz w:val="24"/>
          <w:szCs w:val="24"/>
        </w:rPr>
        <w:t xml:space="preserve"> </w:t>
      </w:r>
      <w:r w:rsidRPr="001C788E">
        <w:rPr>
          <w:sz w:val="24"/>
          <w:szCs w:val="24"/>
        </w:rPr>
        <w:t>to</w:t>
      </w:r>
      <w:r w:rsidRPr="001C788E">
        <w:rPr>
          <w:spacing w:val="-3"/>
          <w:sz w:val="24"/>
          <w:szCs w:val="24"/>
        </w:rPr>
        <w:t xml:space="preserve"> </w:t>
      </w:r>
      <w:r w:rsidRPr="001C788E">
        <w:rPr>
          <w:spacing w:val="-2"/>
          <w:sz w:val="24"/>
          <w:szCs w:val="24"/>
        </w:rPr>
        <w:t>time.</w:t>
      </w:r>
    </w:p>
    <w:p w14:paraId="39F84225" w14:textId="50AD5835" w:rsidR="001C788E" w:rsidRPr="001C788E" w:rsidRDefault="001C788E" w:rsidP="001C788E">
      <w:pPr>
        <w:pStyle w:val="ListParagraph"/>
        <w:numPr>
          <w:ilvl w:val="0"/>
          <w:numId w:val="25"/>
        </w:numPr>
        <w:jc w:val="both"/>
        <w:rPr>
          <w:sz w:val="24"/>
          <w:szCs w:val="24"/>
        </w:rPr>
      </w:pPr>
      <w:r w:rsidRPr="001C788E">
        <w:rPr>
          <w:sz w:val="24"/>
          <w:szCs w:val="24"/>
        </w:rPr>
        <w:t>“Principal</w:t>
      </w:r>
      <w:r w:rsidRPr="001C788E">
        <w:rPr>
          <w:spacing w:val="-9"/>
          <w:sz w:val="24"/>
          <w:szCs w:val="24"/>
        </w:rPr>
        <w:t xml:space="preserve"> </w:t>
      </w:r>
      <w:r w:rsidRPr="001C788E">
        <w:rPr>
          <w:sz w:val="24"/>
          <w:szCs w:val="24"/>
        </w:rPr>
        <w:t>Officer”</w:t>
      </w:r>
      <w:r w:rsidRPr="001C788E">
        <w:rPr>
          <w:spacing w:val="-7"/>
          <w:sz w:val="24"/>
          <w:szCs w:val="24"/>
        </w:rPr>
        <w:t xml:space="preserve"> </w:t>
      </w:r>
      <w:r w:rsidRPr="001C788E">
        <w:rPr>
          <w:sz w:val="24"/>
          <w:szCs w:val="24"/>
        </w:rPr>
        <w:t>means</w:t>
      </w:r>
      <w:r w:rsidRPr="001C788E">
        <w:rPr>
          <w:spacing w:val="-6"/>
          <w:sz w:val="24"/>
          <w:szCs w:val="24"/>
        </w:rPr>
        <w:t xml:space="preserve"> </w:t>
      </w:r>
      <w:r w:rsidRPr="001C788E">
        <w:rPr>
          <w:sz w:val="24"/>
          <w:szCs w:val="24"/>
        </w:rPr>
        <w:t>an</w:t>
      </w:r>
      <w:r w:rsidRPr="001C788E">
        <w:rPr>
          <w:spacing w:val="-6"/>
          <w:sz w:val="24"/>
          <w:szCs w:val="24"/>
        </w:rPr>
        <w:t xml:space="preserve"> </w:t>
      </w:r>
      <w:r w:rsidRPr="001C788E">
        <w:rPr>
          <w:sz w:val="24"/>
          <w:szCs w:val="24"/>
        </w:rPr>
        <w:t>employee</w:t>
      </w:r>
      <w:r w:rsidRPr="001C788E">
        <w:rPr>
          <w:spacing w:val="-6"/>
          <w:sz w:val="24"/>
          <w:szCs w:val="24"/>
        </w:rPr>
        <w:t xml:space="preserve"> </w:t>
      </w:r>
      <w:r w:rsidRPr="001C788E">
        <w:rPr>
          <w:sz w:val="24"/>
          <w:szCs w:val="24"/>
        </w:rPr>
        <w:t>of</w:t>
      </w:r>
      <w:r w:rsidRPr="001C788E">
        <w:rPr>
          <w:spacing w:val="-8"/>
          <w:sz w:val="24"/>
          <w:szCs w:val="24"/>
        </w:rPr>
        <w:t xml:space="preserve"> </w:t>
      </w:r>
      <w:r w:rsidRPr="001C788E">
        <w:rPr>
          <w:sz w:val="24"/>
          <w:szCs w:val="24"/>
        </w:rPr>
        <w:t>the</w:t>
      </w:r>
      <w:r w:rsidRPr="001C788E">
        <w:rPr>
          <w:spacing w:val="-7"/>
          <w:sz w:val="24"/>
          <w:szCs w:val="24"/>
        </w:rPr>
        <w:t xml:space="preserve"> </w:t>
      </w:r>
      <w:r w:rsidRPr="001C788E">
        <w:rPr>
          <w:sz w:val="24"/>
          <w:szCs w:val="24"/>
        </w:rPr>
        <w:t>Portfolio</w:t>
      </w:r>
      <w:r w:rsidRPr="001C788E">
        <w:rPr>
          <w:spacing w:val="-6"/>
          <w:sz w:val="24"/>
          <w:szCs w:val="24"/>
        </w:rPr>
        <w:t xml:space="preserve"> </w:t>
      </w:r>
      <w:r w:rsidRPr="001C788E">
        <w:rPr>
          <w:sz w:val="24"/>
          <w:szCs w:val="24"/>
        </w:rPr>
        <w:t>Manager</w:t>
      </w:r>
      <w:r w:rsidRPr="001C788E">
        <w:rPr>
          <w:spacing w:val="-6"/>
          <w:sz w:val="24"/>
          <w:szCs w:val="24"/>
        </w:rPr>
        <w:t xml:space="preserve"> </w:t>
      </w:r>
      <w:r w:rsidRPr="001C788E">
        <w:rPr>
          <w:sz w:val="24"/>
          <w:szCs w:val="24"/>
        </w:rPr>
        <w:t>who</w:t>
      </w:r>
      <w:r w:rsidRPr="001C788E">
        <w:rPr>
          <w:spacing w:val="-4"/>
          <w:sz w:val="24"/>
          <w:szCs w:val="24"/>
        </w:rPr>
        <w:t xml:space="preserve"> </w:t>
      </w:r>
      <w:r w:rsidRPr="001C788E">
        <w:rPr>
          <w:sz w:val="24"/>
          <w:szCs w:val="24"/>
        </w:rPr>
        <w:t>has</w:t>
      </w:r>
      <w:r w:rsidRPr="001C788E">
        <w:rPr>
          <w:spacing w:val="-5"/>
          <w:sz w:val="24"/>
          <w:szCs w:val="24"/>
        </w:rPr>
        <w:t xml:space="preserve"> </w:t>
      </w:r>
      <w:r w:rsidRPr="001C788E">
        <w:rPr>
          <w:sz w:val="24"/>
          <w:szCs w:val="24"/>
        </w:rPr>
        <w:t>been</w:t>
      </w:r>
      <w:r w:rsidRPr="001C788E">
        <w:rPr>
          <w:spacing w:val="-6"/>
          <w:sz w:val="24"/>
          <w:szCs w:val="24"/>
        </w:rPr>
        <w:t xml:space="preserve"> </w:t>
      </w:r>
      <w:r w:rsidRPr="001C788E">
        <w:rPr>
          <w:sz w:val="24"/>
          <w:szCs w:val="24"/>
        </w:rPr>
        <w:t>designated</w:t>
      </w:r>
      <w:r w:rsidRPr="001C788E">
        <w:rPr>
          <w:spacing w:val="-7"/>
          <w:sz w:val="24"/>
          <w:szCs w:val="24"/>
        </w:rPr>
        <w:t xml:space="preserve"> </w:t>
      </w:r>
      <w:r w:rsidRPr="001C788E">
        <w:rPr>
          <w:sz w:val="24"/>
          <w:szCs w:val="24"/>
        </w:rPr>
        <w:t>as</w:t>
      </w:r>
      <w:r w:rsidRPr="001C788E">
        <w:rPr>
          <w:spacing w:val="-5"/>
          <w:sz w:val="24"/>
          <w:szCs w:val="24"/>
        </w:rPr>
        <w:t xml:space="preserve"> </w:t>
      </w:r>
      <w:r w:rsidRPr="001C788E">
        <w:rPr>
          <w:sz w:val="24"/>
          <w:szCs w:val="24"/>
        </w:rPr>
        <w:t>such</w:t>
      </w:r>
      <w:r w:rsidRPr="001C788E">
        <w:rPr>
          <w:spacing w:val="-7"/>
          <w:sz w:val="24"/>
          <w:szCs w:val="24"/>
        </w:rPr>
        <w:t xml:space="preserve"> </w:t>
      </w:r>
      <w:r w:rsidRPr="001C788E">
        <w:rPr>
          <w:sz w:val="24"/>
          <w:szCs w:val="24"/>
        </w:rPr>
        <w:t>by</w:t>
      </w:r>
      <w:r w:rsidRPr="001C788E">
        <w:rPr>
          <w:spacing w:val="-5"/>
          <w:sz w:val="24"/>
          <w:szCs w:val="24"/>
        </w:rPr>
        <w:t xml:space="preserve"> the</w:t>
      </w:r>
      <w:r>
        <w:rPr>
          <w:spacing w:val="-5"/>
          <w:sz w:val="24"/>
          <w:szCs w:val="24"/>
        </w:rPr>
        <w:t xml:space="preserve"> </w:t>
      </w:r>
      <w:r w:rsidRPr="001C788E">
        <w:rPr>
          <w:sz w:val="24"/>
          <w:szCs w:val="24"/>
        </w:rPr>
        <w:t>Portfolio</w:t>
      </w:r>
      <w:r w:rsidRPr="001C788E">
        <w:rPr>
          <w:spacing w:val="-7"/>
          <w:sz w:val="24"/>
          <w:szCs w:val="24"/>
        </w:rPr>
        <w:t xml:space="preserve"> </w:t>
      </w:r>
      <w:r w:rsidRPr="001C788E">
        <w:rPr>
          <w:spacing w:val="-2"/>
          <w:sz w:val="24"/>
          <w:szCs w:val="24"/>
        </w:rPr>
        <w:t>Manager.</w:t>
      </w:r>
    </w:p>
    <w:p w14:paraId="336AA15C" w14:textId="027D344A" w:rsidR="001C788E" w:rsidRPr="001C788E" w:rsidRDefault="001C788E" w:rsidP="001C788E">
      <w:pPr>
        <w:pStyle w:val="ListParagraph"/>
        <w:numPr>
          <w:ilvl w:val="0"/>
          <w:numId w:val="25"/>
        </w:numPr>
        <w:jc w:val="both"/>
        <w:rPr>
          <w:sz w:val="24"/>
          <w:szCs w:val="24"/>
        </w:rPr>
      </w:pPr>
      <w:r w:rsidRPr="001C788E">
        <w:rPr>
          <w:sz w:val="24"/>
          <w:szCs w:val="24"/>
        </w:rPr>
        <w:t>“Regulations”</w:t>
      </w:r>
      <w:r w:rsidRPr="001C788E">
        <w:rPr>
          <w:spacing w:val="-6"/>
          <w:sz w:val="24"/>
          <w:szCs w:val="24"/>
        </w:rPr>
        <w:t xml:space="preserve"> </w:t>
      </w:r>
      <w:r w:rsidRPr="001C788E">
        <w:rPr>
          <w:sz w:val="24"/>
          <w:szCs w:val="24"/>
        </w:rPr>
        <w:t>means</w:t>
      </w:r>
      <w:r w:rsidRPr="001C788E">
        <w:rPr>
          <w:spacing w:val="-5"/>
          <w:sz w:val="24"/>
          <w:szCs w:val="24"/>
        </w:rPr>
        <w:t xml:space="preserve"> </w:t>
      </w:r>
      <w:r w:rsidRPr="001C788E">
        <w:rPr>
          <w:sz w:val="24"/>
          <w:szCs w:val="24"/>
        </w:rPr>
        <w:t>the</w:t>
      </w:r>
      <w:r w:rsidRPr="001C788E">
        <w:rPr>
          <w:spacing w:val="-5"/>
          <w:sz w:val="24"/>
          <w:szCs w:val="24"/>
        </w:rPr>
        <w:t xml:space="preserve"> </w:t>
      </w:r>
      <w:r w:rsidRPr="001C788E">
        <w:rPr>
          <w:sz w:val="24"/>
          <w:szCs w:val="24"/>
        </w:rPr>
        <w:t>Securities</w:t>
      </w:r>
      <w:r w:rsidRPr="001C788E">
        <w:rPr>
          <w:spacing w:val="-4"/>
          <w:sz w:val="24"/>
          <w:szCs w:val="24"/>
        </w:rPr>
        <w:t xml:space="preserve"> </w:t>
      </w:r>
      <w:r w:rsidRPr="001C788E">
        <w:rPr>
          <w:sz w:val="24"/>
          <w:szCs w:val="24"/>
        </w:rPr>
        <w:t>and</w:t>
      </w:r>
      <w:r w:rsidRPr="001C788E">
        <w:rPr>
          <w:spacing w:val="-6"/>
          <w:sz w:val="24"/>
          <w:szCs w:val="24"/>
        </w:rPr>
        <w:t xml:space="preserve"> </w:t>
      </w:r>
      <w:r w:rsidRPr="001C788E">
        <w:rPr>
          <w:sz w:val="24"/>
          <w:szCs w:val="24"/>
        </w:rPr>
        <w:t>Exchange</w:t>
      </w:r>
      <w:r w:rsidRPr="001C788E">
        <w:rPr>
          <w:spacing w:val="-4"/>
          <w:sz w:val="24"/>
          <w:szCs w:val="24"/>
        </w:rPr>
        <w:t xml:space="preserve"> </w:t>
      </w:r>
      <w:r w:rsidRPr="001C788E">
        <w:rPr>
          <w:sz w:val="24"/>
          <w:szCs w:val="24"/>
        </w:rPr>
        <w:t>Board</w:t>
      </w:r>
      <w:r w:rsidRPr="001C788E">
        <w:rPr>
          <w:spacing w:val="-4"/>
          <w:sz w:val="24"/>
          <w:szCs w:val="24"/>
        </w:rPr>
        <w:t xml:space="preserve"> </w:t>
      </w:r>
      <w:r w:rsidRPr="001C788E">
        <w:rPr>
          <w:sz w:val="24"/>
          <w:szCs w:val="24"/>
        </w:rPr>
        <w:t>of</w:t>
      </w:r>
      <w:r w:rsidRPr="001C788E">
        <w:rPr>
          <w:spacing w:val="-5"/>
          <w:sz w:val="24"/>
          <w:szCs w:val="24"/>
        </w:rPr>
        <w:t xml:space="preserve"> </w:t>
      </w:r>
      <w:r w:rsidRPr="001C788E">
        <w:rPr>
          <w:sz w:val="24"/>
          <w:szCs w:val="24"/>
        </w:rPr>
        <w:t>India</w:t>
      </w:r>
      <w:r w:rsidRPr="001C788E">
        <w:rPr>
          <w:spacing w:val="-4"/>
          <w:sz w:val="24"/>
          <w:szCs w:val="24"/>
        </w:rPr>
        <w:t xml:space="preserve"> </w:t>
      </w:r>
      <w:r w:rsidRPr="001C788E">
        <w:rPr>
          <w:sz w:val="24"/>
          <w:szCs w:val="24"/>
        </w:rPr>
        <w:t>(Portfolio</w:t>
      </w:r>
      <w:r w:rsidRPr="001C788E">
        <w:rPr>
          <w:spacing w:val="-4"/>
          <w:sz w:val="24"/>
          <w:szCs w:val="24"/>
        </w:rPr>
        <w:t xml:space="preserve"> </w:t>
      </w:r>
      <w:r w:rsidRPr="001C788E">
        <w:rPr>
          <w:sz w:val="24"/>
          <w:szCs w:val="24"/>
        </w:rPr>
        <w:t>Managers)</w:t>
      </w:r>
      <w:r w:rsidRPr="001C788E">
        <w:rPr>
          <w:spacing w:val="-4"/>
          <w:sz w:val="24"/>
          <w:szCs w:val="24"/>
        </w:rPr>
        <w:t xml:space="preserve"> </w:t>
      </w:r>
      <w:r w:rsidRPr="001C788E">
        <w:rPr>
          <w:sz w:val="24"/>
          <w:szCs w:val="24"/>
        </w:rPr>
        <w:t>Regulations,</w:t>
      </w:r>
      <w:r w:rsidRPr="001C788E">
        <w:rPr>
          <w:spacing w:val="-4"/>
          <w:sz w:val="24"/>
          <w:szCs w:val="24"/>
        </w:rPr>
        <w:t xml:space="preserve"> </w:t>
      </w:r>
      <w:r w:rsidRPr="001C788E">
        <w:rPr>
          <w:spacing w:val="-2"/>
          <w:sz w:val="24"/>
          <w:szCs w:val="24"/>
        </w:rPr>
        <w:t>2020,</w:t>
      </w:r>
      <w:r>
        <w:rPr>
          <w:spacing w:val="-2"/>
          <w:sz w:val="24"/>
          <w:szCs w:val="24"/>
        </w:rPr>
        <w:t xml:space="preserve"> </w:t>
      </w:r>
      <w:r w:rsidRPr="001C788E">
        <w:rPr>
          <w:sz w:val="24"/>
          <w:szCs w:val="24"/>
        </w:rPr>
        <w:t>as</w:t>
      </w:r>
      <w:r w:rsidRPr="001C788E">
        <w:rPr>
          <w:spacing w:val="-3"/>
          <w:sz w:val="24"/>
          <w:szCs w:val="24"/>
        </w:rPr>
        <w:t xml:space="preserve"> </w:t>
      </w:r>
      <w:r w:rsidRPr="001C788E">
        <w:rPr>
          <w:sz w:val="24"/>
          <w:szCs w:val="24"/>
        </w:rPr>
        <w:t>may</w:t>
      </w:r>
      <w:r w:rsidRPr="001C788E">
        <w:rPr>
          <w:spacing w:val="-3"/>
          <w:sz w:val="24"/>
          <w:szCs w:val="24"/>
        </w:rPr>
        <w:t xml:space="preserve"> </w:t>
      </w:r>
      <w:r w:rsidRPr="001C788E">
        <w:rPr>
          <w:sz w:val="24"/>
          <w:szCs w:val="24"/>
        </w:rPr>
        <w:t>be</w:t>
      </w:r>
      <w:r w:rsidRPr="001C788E">
        <w:rPr>
          <w:spacing w:val="-4"/>
          <w:sz w:val="24"/>
          <w:szCs w:val="24"/>
        </w:rPr>
        <w:t xml:space="preserve"> </w:t>
      </w:r>
      <w:r w:rsidRPr="001C788E">
        <w:rPr>
          <w:sz w:val="24"/>
          <w:szCs w:val="24"/>
        </w:rPr>
        <w:t>amended</w:t>
      </w:r>
      <w:r w:rsidRPr="001C788E">
        <w:rPr>
          <w:spacing w:val="-3"/>
          <w:sz w:val="24"/>
          <w:szCs w:val="24"/>
        </w:rPr>
        <w:t xml:space="preserve"> </w:t>
      </w:r>
      <w:r w:rsidRPr="001C788E">
        <w:rPr>
          <w:sz w:val="24"/>
          <w:szCs w:val="24"/>
        </w:rPr>
        <w:t>from</w:t>
      </w:r>
      <w:r w:rsidRPr="001C788E">
        <w:rPr>
          <w:spacing w:val="-1"/>
          <w:sz w:val="24"/>
          <w:szCs w:val="24"/>
        </w:rPr>
        <w:t xml:space="preserve"> </w:t>
      </w:r>
      <w:r w:rsidRPr="001C788E">
        <w:rPr>
          <w:sz w:val="24"/>
          <w:szCs w:val="24"/>
        </w:rPr>
        <w:t>time</w:t>
      </w:r>
      <w:r w:rsidRPr="001C788E">
        <w:rPr>
          <w:spacing w:val="-5"/>
          <w:sz w:val="24"/>
          <w:szCs w:val="24"/>
        </w:rPr>
        <w:t xml:space="preserve"> </w:t>
      </w:r>
      <w:r w:rsidRPr="001C788E">
        <w:rPr>
          <w:sz w:val="24"/>
          <w:szCs w:val="24"/>
        </w:rPr>
        <w:t>to</w:t>
      </w:r>
      <w:r w:rsidRPr="001C788E">
        <w:rPr>
          <w:spacing w:val="-3"/>
          <w:sz w:val="24"/>
          <w:szCs w:val="24"/>
        </w:rPr>
        <w:t xml:space="preserve"> </w:t>
      </w:r>
      <w:r w:rsidRPr="001C788E">
        <w:rPr>
          <w:spacing w:val="-4"/>
          <w:sz w:val="24"/>
          <w:szCs w:val="24"/>
        </w:rPr>
        <w:t>time.</w:t>
      </w:r>
    </w:p>
    <w:p w14:paraId="1CBD139A" w14:textId="77777777" w:rsidR="001C788E" w:rsidRPr="001C788E" w:rsidRDefault="001C788E" w:rsidP="001C788E">
      <w:pPr>
        <w:pStyle w:val="ListParagraph"/>
        <w:numPr>
          <w:ilvl w:val="0"/>
          <w:numId w:val="25"/>
        </w:numPr>
        <w:jc w:val="both"/>
        <w:rPr>
          <w:sz w:val="24"/>
          <w:szCs w:val="24"/>
        </w:rPr>
      </w:pPr>
      <w:r w:rsidRPr="001C788E">
        <w:rPr>
          <w:sz w:val="24"/>
          <w:szCs w:val="24"/>
        </w:rPr>
        <w:t>“SEBI”</w:t>
      </w:r>
      <w:r w:rsidRPr="001C788E">
        <w:rPr>
          <w:spacing w:val="-10"/>
          <w:sz w:val="24"/>
          <w:szCs w:val="24"/>
        </w:rPr>
        <w:t xml:space="preserve"> </w:t>
      </w:r>
      <w:r w:rsidRPr="001C788E">
        <w:rPr>
          <w:sz w:val="24"/>
          <w:szCs w:val="24"/>
        </w:rPr>
        <w:t>means</w:t>
      </w:r>
      <w:r w:rsidRPr="001C788E">
        <w:rPr>
          <w:spacing w:val="-9"/>
          <w:sz w:val="24"/>
          <w:szCs w:val="24"/>
        </w:rPr>
        <w:t xml:space="preserve"> </w:t>
      </w:r>
      <w:r w:rsidRPr="001C788E">
        <w:rPr>
          <w:sz w:val="24"/>
          <w:szCs w:val="24"/>
        </w:rPr>
        <w:t>the</w:t>
      </w:r>
      <w:r w:rsidRPr="001C788E">
        <w:rPr>
          <w:spacing w:val="-6"/>
          <w:sz w:val="24"/>
          <w:szCs w:val="24"/>
        </w:rPr>
        <w:t xml:space="preserve"> </w:t>
      </w:r>
      <w:r w:rsidRPr="001C788E">
        <w:rPr>
          <w:sz w:val="24"/>
          <w:szCs w:val="24"/>
        </w:rPr>
        <w:t>Securities</w:t>
      </w:r>
      <w:r w:rsidRPr="001C788E">
        <w:rPr>
          <w:spacing w:val="-7"/>
          <w:sz w:val="24"/>
          <w:szCs w:val="24"/>
        </w:rPr>
        <w:t xml:space="preserve"> </w:t>
      </w:r>
      <w:r w:rsidRPr="001C788E">
        <w:rPr>
          <w:sz w:val="24"/>
          <w:szCs w:val="24"/>
        </w:rPr>
        <w:t>and</w:t>
      </w:r>
      <w:r w:rsidRPr="001C788E">
        <w:rPr>
          <w:spacing w:val="-7"/>
          <w:sz w:val="24"/>
          <w:szCs w:val="24"/>
        </w:rPr>
        <w:t xml:space="preserve"> </w:t>
      </w:r>
      <w:r w:rsidRPr="001C788E">
        <w:rPr>
          <w:sz w:val="24"/>
          <w:szCs w:val="24"/>
        </w:rPr>
        <w:t>Exchange</w:t>
      </w:r>
      <w:r w:rsidRPr="001C788E">
        <w:rPr>
          <w:spacing w:val="-8"/>
          <w:sz w:val="24"/>
          <w:szCs w:val="24"/>
        </w:rPr>
        <w:t xml:space="preserve"> </w:t>
      </w:r>
      <w:r w:rsidRPr="001C788E">
        <w:rPr>
          <w:sz w:val="24"/>
          <w:szCs w:val="24"/>
        </w:rPr>
        <w:t>Board</w:t>
      </w:r>
      <w:r w:rsidRPr="001C788E">
        <w:rPr>
          <w:spacing w:val="-7"/>
          <w:sz w:val="24"/>
          <w:szCs w:val="24"/>
        </w:rPr>
        <w:t xml:space="preserve"> </w:t>
      </w:r>
      <w:r w:rsidRPr="001C788E">
        <w:rPr>
          <w:sz w:val="24"/>
          <w:szCs w:val="24"/>
        </w:rPr>
        <w:t>of</w:t>
      </w:r>
      <w:r w:rsidRPr="001C788E">
        <w:rPr>
          <w:spacing w:val="-9"/>
          <w:sz w:val="24"/>
          <w:szCs w:val="24"/>
        </w:rPr>
        <w:t xml:space="preserve"> </w:t>
      </w:r>
      <w:r w:rsidRPr="001C788E">
        <w:rPr>
          <w:sz w:val="24"/>
          <w:szCs w:val="24"/>
        </w:rPr>
        <w:t>India</w:t>
      </w:r>
      <w:r w:rsidRPr="001C788E">
        <w:rPr>
          <w:spacing w:val="-7"/>
          <w:sz w:val="24"/>
          <w:szCs w:val="24"/>
        </w:rPr>
        <w:t xml:space="preserve"> </w:t>
      </w:r>
      <w:r w:rsidRPr="001C788E">
        <w:rPr>
          <w:sz w:val="24"/>
          <w:szCs w:val="24"/>
        </w:rPr>
        <w:t>established</w:t>
      </w:r>
      <w:r w:rsidRPr="001C788E">
        <w:rPr>
          <w:spacing w:val="-7"/>
          <w:sz w:val="24"/>
          <w:szCs w:val="24"/>
        </w:rPr>
        <w:t xml:space="preserve"> </w:t>
      </w:r>
      <w:r w:rsidRPr="001C788E">
        <w:rPr>
          <w:sz w:val="24"/>
          <w:szCs w:val="24"/>
        </w:rPr>
        <w:t>under</w:t>
      </w:r>
      <w:r w:rsidRPr="001C788E">
        <w:rPr>
          <w:spacing w:val="-9"/>
          <w:sz w:val="24"/>
          <w:szCs w:val="24"/>
        </w:rPr>
        <w:t xml:space="preserve"> </w:t>
      </w:r>
      <w:r w:rsidRPr="001C788E">
        <w:rPr>
          <w:sz w:val="24"/>
          <w:szCs w:val="24"/>
        </w:rPr>
        <w:t>sub-section</w:t>
      </w:r>
      <w:r w:rsidRPr="001C788E">
        <w:rPr>
          <w:spacing w:val="-7"/>
          <w:sz w:val="24"/>
          <w:szCs w:val="24"/>
        </w:rPr>
        <w:t xml:space="preserve"> </w:t>
      </w:r>
      <w:r w:rsidRPr="001C788E">
        <w:rPr>
          <w:sz w:val="24"/>
          <w:szCs w:val="24"/>
        </w:rPr>
        <w:t>(1)</w:t>
      </w:r>
      <w:r w:rsidRPr="001C788E">
        <w:rPr>
          <w:spacing w:val="-9"/>
          <w:sz w:val="24"/>
          <w:szCs w:val="24"/>
        </w:rPr>
        <w:t xml:space="preserve"> </w:t>
      </w:r>
      <w:r w:rsidRPr="001C788E">
        <w:rPr>
          <w:sz w:val="24"/>
          <w:szCs w:val="24"/>
        </w:rPr>
        <w:t>of</w:t>
      </w:r>
      <w:r w:rsidRPr="001C788E">
        <w:rPr>
          <w:spacing w:val="-7"/>
          <w:sz w:val="24"/>
          <w:szCs w:val="24"/>
        </w:rPr>
        <w:t xml:space="preserve"> </w:t>
      </w:r>
      <w:r w:rsidRPr="001C788E">
        <w:rPr>
          <w:sz w:val="24"/>
          <w:szCs w:val="24"/>
        </w:rPr>
        <w:t>Section</w:t>
      </w:r>
      <w:r w:rsidRPr="001C788E">
        <w:rPr>
          <w:spacing w:val="-10"/>
          <w:sz w:val="24"/>
          <w:szCs w:val="24"/>
        </w:rPr>
        <w:t xml:space="preserve"> </w:t>
      </w:r>
      <w:r w:rsidRPr="001C788E">
        <w:rPr>
          <w:sz w:val="24"/>
          <w:szCs w:val="24"/>
        </w:rPr>
        <w:t>3</w:t>
      </w:r>
      <w:r w:rsidRPr="001C788E">
        <w:rPr>
          <w:spacing w:val="-8"/>
          <w:sz w:val="24"/>
          <w:szCs w:val="24"/>
        </w:rPr>
        <w:t xml:space="preserve"> </w:t>
      </w:r>
      <w:r w:rsidRPr="001C788E">
        <w:rPr>
          <w:sz w:val="24"/>
          <w:szCs w:val="24"/>
        </w:rPr>
        <w:t>of the SEBI Act.</w:t>
      </w:r>
    </w:p>
    <w:p w14:paraId="29994704" w14:textId="70AA7474" w:rsidR="001C788E" w:rsidRPr="00FA584F" w:rsidRDefault="001C788E" w:rsidP="001C788E">
      <w:pPr>
        <w:pStyle w:val="ListParagraph"/>
        <w:numPr>
          <w:ilvl w:val="0"/>
          <w:numId w:val="25"/>
        </w:numPr>
        <w:jc w:val="both"/>
        <w:rPr>
          <w:b/>
          <w:sz w:val="24"/>
          <w:szCs w:val="24"/>
        </w:rPr>
      </w:pPr>
      <w:r w:rsidRPr="001C788E">
        <w:rPr>
          <w:sz w:val="24"/>
          <w:szCs w:val="24"/>
        </w:rPr>
        <w:t>“Strategy” means broadly defined investment themes such as ‘Equity’, ‘Debt’, ‘Hybrid’ and ‘Multi Asset’. Each Investment Approach shall be tagged to only one Strategy.</w:t>
      </w:r>
      <w:r w:rsidRPr="001C788E">
        <w:rPr>
          <w:spacing w:val="40"/>
          <w:sz w:val="24"/>
          <w:szCs w:val="24"/>
        </w:rPr>
        <w:t xml:space="preserve"> </w:t>
      </w:r>
      <w:r w:rsidRPr="001C788E">
        <w:rPr>
          <w:sz w:val="24"/>
          <w:szCs w:val="24"/>
        </w:rPr>
        <w:t>A</w:t>
      </w:r>
      <w:r w:rsidRPr="001C788E">
        <w:rPr>
          <w:rFonts w:hAnsi="Times New Roman"/>
          <w:sz w:val="24"/>
          <w:szCs w:val="24"/>
        </w:rPr>
        <w:t xml:space="preserve"> </w:t>
      </w:r>
      <w:r w:rsidRPr="001C788E">
        <w:rPr>
          <w:sz w:val="24"/>
          <w:szCs w:val="24"/>
        </w:rPr>
        <w:t>Portfolio</w:t>
      </w:r>
      <w:r w:rsidRPr="001C788E">
        <w:rPr>
          <w:rFonts w:hAnsi="Times New Roman"/>
          <w:sz w:val="24"/>
          <w:szCs w:val="24"/>
        </w:rPr>
        <w:t xml:space="preserve"> </w:t>
      </w:r>
      <w:r w:rsidRPr="001C788E">
        <w:rPr>
          <w:sz w:val="24"/>
          <w:szCs w:val="24"/>
        </w:rPr>
        <w:t>Manager</w:t>
      </w:r>
      <w:r w:rsidRPr="001C788E">
        <w:rPr>
          <w:rFonts w:hAnsi="Times New Roman"/>
          <w:sz w:val="24"/>
          <w:szCs w:val="24"/>
        </w:rPr>
        <w:t xml:space="preserve"> </w:t>
      </w:r>
      <w:r w:rsidRPr="001C788E">
        <w:rPr>
          <w:sz w:val="24"/>
          <w:szCs w:val="24"/>
        </w:rPr>
        <w:t>may</w:t>
      </w:r>
      <w:r w:rsidRPr="001C788E">
        <w:rPr>
          <w:rFonts w:hAnsi="Times New Roman"/>
          <w:sz w:val="24"/>
          <w:szCs w:val="24"/>
        </w:rPr>
        <w:t xml:space="preserve"> </w:t>
      </w:r>
      <w:r w:rsidRPr="001C788E">
        <w:rPr>
          <w:sz w:val="24"/>
          <w:szCs w:val="24"/>
        </w:rPr>
        <w:t>tag</w:t>
      </w:r>
      <w:r w:rsidRPr="001C788E">
        <w:rPr>
          <w:rFonts w:hAnsi="Times New Roman"/>
          <w:sz w:val="24"/>
          <w:szCs w:val="24"/>
        </w:rPr>
        <w:t xml:space="preserve"> </w:t>
      </w:r>
      <w:r w:rsidRPr="001C788E">
        <w:rPr>
          <w:sz w:val="24"/>
          <w:szCs w:val="24"/>
        </w:rPr>
        <w:t>more</w:t>
      </w:r>
      <w:r w:rsidRPr="001C788E">
        <w:rPr>
          <w:rFonts w:hAnsi="Times New Roman"/>
          <w:sz w:val="24"/>
          <w:szCs w:val="24"/>
        </w:rPr>
        <w:t xml:space="preserve"> </w:t>
      </w:r>
      <w:r w:rsidRPr="001C788E">
        <w:rPr>
          <w:sz w:val="24"/>
          <w:szCs w:val="24"/>
        </w:rPr>
        <w:t>than</w:t>
      </w:r>
      <w:r w:rsidRPr="001C788E">
        <w:rPr>
          <w:rFonts w:hAnsi="Times New Roman"/>
          <w:sz w:val="24"/>
          <w:szCs w:val="24"/>
        </w:rPr>
        <w:t xml:space="preserve"> </w:t>
      </w:r>
      <w:r w:rsidRPr="001C788E">
        <w:rPr>
          <w:sz w:val="24"/>
          <w:szCs w:val="24"/>
        </w:rPr>
        <w:t>one</w:t>
      </w:r>
      <w:r w:rsidRPr="001C788E">
        <w:rPr>
          <w:rFonts w:hAnsi="Times New Roman"/>
          <w:sz w:val="24"/>
          <w:szCs w:val="24"/>
        </w:rPr>
        <w:t xml:space="preserve"> </w:t>
      </w:r>
      <w:r w:rsidRPr="001C788E">
        <w:rPr>
          <w:sz w:val="24"/>
          <w:szCs w:val="24"/>
        </w:rPr>
        <w:t>Investment</w:t>
      </w:r>
      <w:r w:rsidRPr="001C788E">
        <w:rPr>
          <w:rFonts w:hAnsi="Times New Roman"/>
          <w:sz w:val="24"/>
          <w:szCs w:val="24"/>
        </w:rPr>
        <w:t xml:space="preserve"> </w:t>
      </w:r>
      <w:r w:rsidRPr="001C788E">
        <w:rPr>
          <w:sz w:val="24"/>
          <w:szCs w:val="24"/>
        </w:rPr>
        <w:t>Approach</w:t>
      </w:r>
      <w:r w:rsidRPr="001C788E">
        <w:rPr>
          <w:rFonts w:hAnsi="Times New Roman"/>
          <w:sz w:val="24"/>
          <w:szCs w:val="24"/>
        </w:rPr>
        <w:t xml:space="preserve"> </w:t>
      </w:r>
      <w:r w:rsidRPr="001C788E">
        <w:rPr>
          <w:sz w:val="24"/>
          <w:szCs w:val="24"/>
        </w:rPr>
        <w:t>to</w:t>
      </w:r>
      <w:r w:rsidRPr="001C788E">
        <w:rPr>
          <w:rFonts w:hAnsi="Times New Roman"/>
          <w:sz w:val="24"/>
          <w:szCs w:val="24"/>
        </w:rPr>
        <w:t xml:space="preserve"> </w:t>
      </w:r>
      <w:r w:rsidRPr="001C788E">
        <w:rPr>
          <w:sz w:val="24"/>
          <w:szCs w:val="24"/>
        </w:rPr>
        <w:t>a</w:t>
      </w:r>
      <w:r w:rsidRPr="001C788E">
        <w:rPr>
          <w:rFonts w:hAnsi="Times New Roman"/>
          <w:sz w:val="24"/>
          <w:szCs w:val="24"/>
        </w:rPr>
        <w:t xml:space="preserve"> </w:t>
      </w:r>
      <w:r w:rsidRPr="001C788E">
        <w:rPr>
          <w:sz w:val="24"/>
          <w:szCs w:val="24"/>
        </w:rPr>
        <w:t>Strategy,</w:t>
      </w:r>
      <w:r w:rsidRPr="001C788E">
        <w:rPr>
          <w:rFonts w:hAnsi="Times New Roman"/>
          <w:sz w:val="24"/>
          <w:szCs w:val="24"/>
        </w:rPr>
        <w:t xml:space="preserve"> </w:t>
      </w:r>
      <w:r w:rsidRPr="001C788E">
        <w:rPr>
          <w:sz w:val="24"/>
          <w:szCs w:val="24"/>
        </w:rPr>
        <w:t>but</w:t>
      </w:r>
      <w:r w:rsidRPr="001C788E">
        <w:rPr>
          <w:rFonts w:hAnsi="Times New Roman"/>
          <w:sz w:val="24"/>
          <w:szCs w:val="24"/>
        </w:rPr>
        <w:t xml:space="preserve"> </w:t>
      </w:r>
      <w:r w:rsidRPr="001C788E">
        <w:rPr>
          <w:sz w:val="24"/>
          <w:szCs w:val="24"/>
        </w:rPr>
        <w:t>each</w:t>
      </w:r>
      <w:r w:rsidRPr="001C788E">
        <w:rPr>
          <w:rFonts w:hAnsi="Times New Roman"/>
          <w:sz w:val="24"/>
          <w:szCs w:val="24"/>
        </w:rPr>
        <w:t xml:space="preserve"> </w:t>
      </w:r>
      <w:r w:rsidRPr="001C788E">
        <w:rPr>
          <w:sz w:val="24"/>
          <w:szCs w:val="24"/>
        </w:rPr>
        <w:t>Investment</w:t>
      </w:r>
      <w:r w:rsidRPr="001C788E">
        <w:rPr>
          <w:rFonts w:hAnsi="Times New Roman"/>
          <w:sz w:val="24"/>
          <w:szCs w:val="24"/>
        </w:rPr>
        <w:t xml:space="preserve"> </w:t>
      </w:r>
      <w:r w:rsidRPr="001C788E">
        <w:rPr>
          <w:sz w:val="24"/>
          <w:szCs w:val="24"/>
        </w:rPr>
        <w:t>Approach</w:t>
      </w:r>
      <w:r w:rsidRPr="001C788E">
        <w:rPr>
          <w:rFonts w:hAnsi="Times New Roman"/>
          <w:sz w:val="24"/>
          <w:szCs w:val="24"/>
        </w:rPr>
        <w:t xml:space="preserve"> </w:t>
      </w:r>
      <w:r w:rsidRPr="001C788E">
        <w:rPr>
          <w:sz w:val="24"/>
          <w:szCs w:val="24"/>
        </w:rPr>
        <w:t>must</w:t>
      </w:r>
      <w:r w:rsidRPr="001C788E">
        <w:rPr>
          <w:rFonts w:hAnsi="Times New Roman"/>
          <w:sz w:val="24"/>
          <w:szCs w:val="24"/>
        </w:rPr>
        <w:t xml:space="preserve"> </w:t>
      </w:r>
      <w:r w:rsidRPr="001C788E">
        <w:rPr>
          <w:sz w:val="24"/>
          <w:szCs w:val="24"/>
        </w:rPr>
        <w:t>be</w:t>
      </w:r>
      <w:r w:rsidRPr="001C788E">
        <w:rPr>
          <w:rFonts w:hAnsi="Times New Roman"/>
          <w:sz w:val="24"/>
          <w:szCs w:val="24"/>
        </w:rPr>
        <w:t xml:space="preserve"> </w:t>
      </w:r>
      <w:r w:rsidRPr="001C788E">
        <w:rPr>
          <w:sz w:val="24"/>
          <w:szCs w:val="24"/>
        </w:rPr>
        <w:t>tagged</w:t>
      </w:r>
      <w:r w:rsidRPr="001C788E">
        <w:rPr>
          <w:rFonts w:hAnsi="Times New Roman"/>
          <w:sz w:val="24"/>
          <w:szCs w:val="24"/>
        </w:rPr>
        <w:t xml:space="preserve"> </w:t>
      </w:r>
      <w:r w:rsidRPr="001C788E">
        <w:rPr>
          <w:sz w:val="24"/>
          <w:szCs w:val="24"/>
        </w:rPr>
        <w:t>to</w:t>
      </w:r>
      <w:r w:rsidRPr="001C788E">
        <w:rPr>
          <w:rFonts w:hAnsi="Times New Roman"/>
          <w:sz w:val="24"/>
          <w:szCs w:val="24"/>
        </w:rPr>
        <w:t xml:space="preserve"> </w:t>
      </w:r>
      <w:r w:rsidRPr="001C788E">
        <w:rPr>
          <w:sz w:val="24"/>
          <w:szCs w:val="24"/>
        </w:rPr>
        <w:t>only</w:t>
      </w:r>
      <w:r w:rsidRPr="001C788E">
        <w:rPr>
          <w:rFonts w:hAnsi="Times New Roman"/>
          <w:sz w:val="24"/>
          <w:szCs w:val="24"/>
        </w:rPr>
        <w:t xml:space="preserve"> </w:t>
      </w:r>
      <w:r w:rsidRPr="001C788E">
        <w:rPr>
          <w:sz w:val="24"/>
          <w:szCs w:val="24"/>
        </w:rPr>
        <w:t>one</w:t>
      </w:r>
      <w:r w:rsidRPr="001C788E">
        <w:rPr>
          <w:rFonts w:hAnsi="Times New Roman"/>
          <w:sz w:val="24"/>
          <w:szCs w:val="24"/>
        </w:rPr>
        <w:t xml:space="preserve"> </w:t>
      </w:r>
      <w:r w:rsidRPr="001C788E">
        <w:rPr>
          <w:sz w:val="24"/>
          <w:szCs w:val="24"/>
        </w:rPr>
        <w:t>Strategy.</w:t>
      </w:r>
    </w:p>
    <w:p w14:paraId="5B11391E" w14:textId="77777777" w:rsidR="00FA584F" w:rsidRDefault="00FA584F" w:rsidP="00FA584F">
      <w:pPr>
        <w:jc w:val="both"/>
        <w:rPr>
          <w:b/>
          <w:sz w:val="24"/>
          <w:szCs w:val="24"/>
        </w:rPr>
      </w:pPr>
    </w:p>
    <w:p w14:paraId="68C37C9B" w14:textId="77777777" w:rsidR="00FA584F" w:rsidRPr="00FA584F" w:rsidRDefault="00FA584F" w:rsidP="00FA584F">
      <w:pPr>
        <w:jc w:val="both"/>
        <w:rPr>
          <w:b/>
          <w:sz w:val="24"/>
          <w:szCs w:val="24"/>
        </w:rPr>
      </w:pPr>
    </w:p>
    <w:p w14:paraId="34EB42A4" w14:textId="7B16183A" w:rsidR="001C788E" w:rsidRPr="001C788E" w:rsidRDefault="001C788E" w:rsidP="001C788E">
      <w:pPr>
        <w:pStyle w:val="ListParagraph"/>
        <w:numPr>
          <w:ilvl w:val="0"/>
          <w:numId w:val="25"/>
        </w:numPr>
        <w:jc w:val="both"/>
        <w:rPr>
          <w:sz w:val="24"/>
          <w:szCs w:val="24"/>
        </w:rPr>
      </w:pPr>
      <w:r w:rsidRPr="001C788E">
        <w:rPr>
          <w:sz w:val="24"/>
          <w:szCs w:val="24"/>
        </w:rPr>
        <w:t>“Securities”</w:t>
      </w:r>
      <w:r w:rsidRPr="001C788E">
        <w:rPr>
          <w:spacing w:val="20"/>
          <w:sz w:val="24"/>
          <w:szCs w:val="24"/>
        </w:rPr>
        <w:t xml:space="preserve"> </w:t>
      </w:r>
      <w:r w:rsidRPr="001C788E">
        <w:rPr>
          <w:sz w:val="24"/>
          <w:szCs w:val="24"/>
        </w:rPr>
        <w:t>includes:</w:t>
      </w:r>
      <w:r w:rsidRPr="001C788E">
        <w:rPr>
          <w:spacing w:val="21"/>
          <w:sz w:val="24"/>
          <w:szCs w:val="24"/>
        </w:rPr>
        <w:t xml:space="preserve"> </w:t>
      </w:r>
      <w:r w:rsidRPr="001C788E">
        <w:rPr>
          <w:sz w:val="24"/>
          <w:szCs w:val="24"/>
        </w:rPr>
        <w:t>“Securities”</w:t>
      </w:r>
      <w:r w:rsidRPr="001C788E">
        <w:rPr>
          <w:spacing w:val="21"/>
          <w:sz w:val="24"/>
          <w:szCs w:val="24"/>
        </w:rPr>
        <w:t xml:space="preserve"> </w:t>
      </w:r>
      <w:r w:rsidRPr="001C788E">
        <w:rPr>
          <w:sz w:val="24"/>
          <w:szCs w:val="24"/>
        </w:rPr>
        <w:t>as</w:t>
      </w:r>
      <w:r w:rsidRPr="001C788E">
        <w:rPr>
          <w:spacing w:val="22"/>
          <w:sz w:val="24"/>
          <w:szCs w:val="24"/>
        </w:rPr>
        <w:t xml:space="preserve"> </w:t>
      </w:r>
      <w:r w:rsidRPr="001C788E">
        <w:rPr>
          <w:sz w:val="24"/>
          <w:szCs w:val="24"/>
        </w:rPr>
        <w:t>defined</w:t>
      </w:r>
      <w:r w:rsidRPr="001C788E">
        <w:rPr>
          <w:spacing w:val="22"/>
          <w:sz w:val="24"/>
          <w:szCs w:val="24"/>
        </w:rPr>
        <w:t xml:space="preserve"> </w:t>
      </w:r>
      <w:r w:rsidRPr="001C788E">
        <w:rPr>
          <w:sz w:val="24"/>
          <w:szCs w:val="24"/>
        </w:rPr>
        <w:t>under</w:t>
      </w:r>
      <w:r w:rsidRPr="001C788E">
        <w:rPr>
          <w:spacing w:val="22"/>
          <w:sz w:val="24"/>
          <w:szCs w:val="24"/>
        </w:rPr>
        <w:t xml:space="preserve"> </w:t>
      </w:r>
      <w:r w:rsidRPr="001C788E">
        <w:rPr>
          <w:sz w:val="24"/>
          <w:szCs w:val="24"/>
        </w:rPr>
        <w:t>the</w:t>
      </w:r>
      <w:r w:rsidRPr="001C788E">
        <w:rPr>
          <w:spacing w:val="23"/>
          <w:sz w:val="24"/>
          <w:szCs w:val="24"/>
        </w:rPr>
        <w:t xml:space="preserve"> </w:t>
      </w:r>
      <w:r w:rsidRPr="001C788E">
        <w:rPr>
          <w:sz w:val="24"/>
          <w:szCs w:val="24"/>
        </w:rPr>
        <w:t>Securities</w:t>
      </w:r>
      <w:r w:rsidRPr="001C788E">
        <w:rPr>
          <w:spacing w:val="23"/>
          <w:sz w:val="24"/>
          <w:szCs w:val="24"/>
        </w:rPr>
        <w:t xml:space="preserve"> </w:t>
      </w:r>
      <w:r w:rsidRPr="001C788E">
        <w:rPr>
          <w:sz w:val="24"/>
          <w:szCs w:val="24"/>
        </w:rPr>
        <w:t>Contracts</w:t>
      </w:r>
      <w:r w:rsidRPr="001C788E">
        <w:rPr>
          <w:spacing w:val="23"/>
          <w:sz w:val="24"/>
          <w:szCs w:val="24"/>
        </w:rPr>
        <w:t xml:space="preserve"> </w:t>
      </w:r>
      <w:r w:rsidRPr="001C788E">
        <w:rPr>
          <w:sz w:val="24"/>
          <w:szCs w:val="24"/>
        </w:rPr>
        <w:t>(Regulation)</w:t>
      </w:r>
      <w:r w:rsidRPr="001C788E">
        <w:rPr>
          <w:spacing w:val="22"/>
          <w:sz w:val="24"/>
          <w:szCs w:val="24"/>
        </w:rPr>
        <w:t xml:space="preserve"> </w:t>
      </w:r>
      <w:r w:rsidRPr="001C788E">
        <w:rPr>
          <w:sz w:val="24"/>
          <w:szCs w:val="24"/>
        </w:rPr>
        <w:t>Act,</w:t>
      </w:r>
      <w:r w:rsidRPr="001C788E">
        <w:rPr>
          <w:spacing w:val="20"/>
          <w:sz w:val="24"/>
          <w:szCs w:val="24"/>
        </w:rPr>
        <w:t xml:space="preserve"> </w:t>
      </w:r>
      <w:r w:rsidRPr="001C788E">
        <w:rPr>
          <w:sz w:val="24"/>
          <w:szCs w:val="24"/>
        </w:rPr>
        <w:t>1956</w:t>
      </w:r>
      <w:r w:rsidRPr="001C788E">
        <w:rPr>
          <w:spacing w:val="23"/>
          <w:sz w:val="24"/>
          <w:szCs w:val="24"/>
        </w:rPr>
        <w:t xml:space="preserve"> </w:t>
      </w:r>
      <w:r w:rsidRPr="001C788E">
        <w:rPr>
          <w:spacing w:val="-5"/>
          <w:sz w:val="24"/>
          <w:szCs w:val="24"/>
        </w:rPr>
        <w:t>as</w:t>
      </w:r>
      <w:r w:rsidRPr="001C788E">
        <w:rPr>
          <w:spacing w:val="-5"/>
          <w:sz w:val="24"/>
          <w:szCs w:val="24"/>
        </w:rPr>
        <w:t xml:space="preserve"> </w:t>
      </w:r>
      <w:r w:rsidRPr="001C788E">
        <w:rPr>
          <w:sz w:val="24"/>
          <w:szCs w:val="24"/>
        </w:rPr>
        <w:t>amended</w:t>
      </w:r>
      <w:r w:rsidRPr="001C788E">
        <w:rPr>
          <w:spacing w:val="-5"/>
          <w:sz w:val="24"/>
          <w:szCs w:val="24"/>
        </w:rPr>
        <w:t xml:space="preserve"> </w:t>
      </w:r>
      <w:r w:rsidRPr="001C788E">
        <w:rPr>
          <w:sz w:val="24"/>
          <w:szCs w:val="24"/>
        </w:rPr>
        <w:t>from</w:t>
      </w:r>
      <w:r w:rsidRPr="001C788E">
        <w:rPr>
          <w:spacing w:val="-4"/>
          <w:sz w:val="24"/>
          <w:szCs w:val="24"/>
        </w:rPr>
        <w:t xml:space="preserve"> </w:t>
      </w:r>
      <w:r w:rsidRPr="001C788E">
        <w:rPr>
          <w:sz w:val="24"/>
          <w:szCs w:val="24"/>
        </w:rPr>
        <w:t>time-to-time</w:t>
      </w:r>
      <w:r w:rsidRPr="001C788E">
        <w:rPr>
          <w:spacing w:val="-5"/>
          <w:sz w:val="24"/>
          <w:szCs w:val="24"/>
        </w:rPr>
        <w:t xml:space="preserve"> </w:t>
      </w:r>
      <w:r w:rsidRPr="001C788E">
        <w:rPr>
          <w:sz w:val="24"/>
          <w:szCs w:val="24"/>
        </w:rPr>
        <w:t>and</w:t>
      </w:r>
      <w:r w:rsidRPr="001C788E">
        <w:rPr>
          <w:spacing w:val="-6"/>
          <w:sz w:val="24"/>
          <w:szCs w:val="24"/>
        </w:rPr>
        <w:t xml:space="preserve"> </w:t>
      </w:r>
      <w:r w:rsidRPr="001C788E">
        <w:rPr>
          <w:sz w:val="24"/>
          <w:szCs w:val="24"/>
        </w:rPr>
        <w:t>includes</w:t>
      </w:r>
      <w:r w:rsidRPr="001C788E">
        <w:rPr>
          <w:spacing w:val="-4"/>
          <w:sz w:val="24"/>
          <w:szCs w:val="24"/>
        </w:rPr>
        <w:t xml:space="preserve"> </w:t>
      </w:r>
      <w:r w:rsidRPr="001C788E">
        <w:rPr>
          <w:sz w:val="24"/>
          <w:szCs w:val="24"/>
        </w:rPr>
        <w:t>(Check</w:t>
      </w:r>
      <w:r w:rsidRPr="001C788E">
        <w:rPr>
          <w:spacing w:val="-6"/>
          <w:sz w:val="24"/>
          <w:szCs w:val="24"/>
        </w:rPr>
        <w:t xml:space="preserve"> </w:t>
      </w:r>
      <w:r w:rsidRPr="001C788E">
        <w:rPr>
          <w:sz w:val="24"/>
          <w:szCs w:val="24"/>
        </w:rPr>
        <w:t>the</w:t>
      </w:r>
      <w:r w:rsidRPr="001C788E">
        <w:rPr>
          <w:spacing w:val="-5"/>
          <w:sz w:val="24"/>
          <w:szCs w:val="24"/>
        </w:rPr>
        <w:t xml:space="preserve"> </w:t>
      </w:r>
      <w:r w:rsidRPr="001C788E">
        <w:rPr>
          <w:sz w:val="24"/>
          <w:szCs w:val="24"/>
        </w:rPr>
        <w:t>definition</w:t>
      </w:r>
      <w:r w:rsidRPr="001C788E">
        <w:rPr>
          <w:spacing w:val="-6"/>
          <w:sz w:val="24"/>
          <w:szCs w:val="24"/>
        </w:rPr>
        <w:t xml:space="preserve"> </w:t>
      </w:r>
      <w:r w:rsidRPr="001C788E">
        <w:rPr>
          <w:sz w:val="24"/>
          <w:szCs w:val="24"/>
        </w:rPr>
        <w:t>in</w:t>
      </w:r>
      <w:r w:rsidRPr="001C788E">
        <w:rPr>
          <w:spacing w:val="-4"/>
          <w:sz w:val="24"/>
          <w:szCs w:val="24"/>
        </w:rPr>
        <w:t xml:space="preserve"> </w:t>
      </w:r>
      <w:r w:rsidRPr="001C788E">
        <w:rPr>
          <w:spacing w:val="-2"/>
          <w:sz w:val="24"/>
          <w:szCs w:val="24"/>
        </w:rPr>
        <w:t>SCR).</w:t>
      </w:r>
    </w:p>
    <w:p w14:paraId="40686D09" w14:textId="77777777" w:rsidR="001C788E" w:rsidRPr="001C788E" w:rsidRDefault="001C788E" w:rsidP="001C788E">
      <w:pPr>
        <w:ind w:left="709"/>
        <w:jc w:val="both"/>
        <w:rPr>
          <w:sz w:val="24"/>
          <w:szCs w:val="24"/>
        </w:rPr>
      </w:pPr>
    </w:p>
    <w:p w14:paraId="012BDBD9" w14:textId="77777777" w:rsidR="001C788E" w:rsidRPr="001C788E" w:rsidRDefault="001C788E" w:rsidP="001C788E">
      <w:pPr>
        <w:ind w:left="709"/>
        <w:jc w:val="both"/>
        <w:rPr>
          <w:sz w:val="24"/>
          <w:szCs w:val="24"/>
        </w:rPr>
      </w:pPr>
      <w:r w:rsidRPr="001C788E">
        <w:rPr>
          <w:sz w:val="24"/>
          <w:szCs w:val="24"/>
        </w:rPr>
        <w:t>Words and expressions used in this disclosure document and not expressly defined shall be interpreted according to their general meaning and usage. The definitions are not exhaustive. They have been included only for the purpose of clarity and shall in addition be interpreted according to their general meaning and usage and shall also carry meanings assigned to them in regulations governing Portfolio Management Services.</w:t>
      </w:r>
    </w:p>
    <w:p w14:paraId="0A9DC4B0" w14:textId="77777777" w:rsidR="001C788E" w:rsidRDefault="001C788E" w:rsidP="001C788E">
      <w:pPr>
        <w:sectPr w:rsidR="001C788E" w:rsidSect="001C788E">
          <w:pgSz w:w="12240" w:h="15840"/>
          <w:pgMar w:top="1134" w:right="1041" w:bottom="0" w:left="426" w:header="720" w:footer="720" w:gutter="0"/>
          <w:cols w:space="720"/>
        </w:sectPr>
      </w:pPr>
    </w:p>
    <w:p w14:paraId="73C16378" w14:textId="77777777" w:rsidR="001C788E" w:rsidRDefault="001C788E" w:rsidP="001C788E">
      <w:pPr>
        <w:pStyle w:val="ListParagraph"/>
        <w:numPr>
          <w:ilvl w:val="0"/>
          <w:numId w:val="24"/>
        </w:numPr>
        <w:rPr>
          <w:b/>
          <w:bCs/>
          <w:color w:val="000000" w:themeColor="text1"/>
          <w:spacing w:val="-2"/>
          <w:sz w:val="32"/>
          <w:szCs w:val="32"/>
          <w:u w:val="single"/>
        </w:rPr>
      </w:pPr>
      <w:r w:rsidRPr="001C788E">
        <w:rPr>
          <w:b/>
          <w:bCs/>
          <w:color w:val="000000" w:themeColor="text1"/>
          <w:spacing w:val="-2"/>
          <w:sz w:val="32"/>
          <w:szCs w:val="32"/>
          <w:u w:val="single"/>
        </w:rPr>
        <w:lastRenderedPageBreak/>
        <w:t>DESCRIPTION</w:t>
      </w:r>
    </w:p>
    <w:p w14:paraId="10EF3820" w14:textId="77777777" w:rsidR="001C788E" w:rsidRDefault="001C788E" w:rsidP="001C788E">
      <w:pPr>
        <w:pStyle w:val="ListParagraph"/>
        <w:rPr>
          <w:b/>
          <w:bCs/>
          <w:color w:val="000000" w:themeColor="text1"/>
          <w:spacing w:val="-2"/>
          <w:sz w:val="32"/>
          <w:szCs w:val="32"/>
          <w:u w:val="single"/>
        </w:rPr>
      </w:pPr>
    </w:p>
    <w:p w14:paraId="532BEE3B" w14:textId="77F5B068" w:rsidR="001C788E" w:rsidRPr="001C788E" w:rsidRDefault="001C788E" w:rsidP="001C788E">
      <w:pPr>
        <w:pStyle w:val="ListParagraph"/>
        <w:numPr>
          <w:ilvl w:val="0"/>
          <w:numId w:val="27"/>
        </w:numPr>
        <w:rPr>
          <w:b/>
          <w:bCs/>
          <w:color w:val="000000" w:themeColor="text1"/>
          <w:spacing w:val="-2"/>
          <w:sz w:val="32"/>
          <w:szCs w:val="32"/>
          <w:u w:val="single"/>
        </w:rPr>
      </w:pPr>
      <w:r w:rsidRPr="001C788E">
        <w:rPr>
          <w:b/>
          <w:bCs/>
          <w:color w:val="000000" w:themeColor="text1"/>
          <w:sz w:val="28"/>
          <w:szCs w:val="36"/>
        </w:rPr>
        <w:t>History,</w:t>
      </w:r>
      <w:r w:rsidRPr="001C788E">
        <w:rPr>
          <w:b/>
          <w:bCs/>
          <w:color w:val="000000" w:themeColor="text1"/>
          <w:spacing w:val="-13"/>
          <w:sz w:val="28"/>
          <w:szCs w:val="36"/>
        </w:rPr>
        <w:t xml:space="preserve"> </w:t>
      </w:r>
      <w:r w:rsidRPr="001C788E">
        <w:rPr>
          <w:b/>
          <w:bCs/>
          <w:color w:val="000000" w:themeColor="text1"/>
          <w:sz w:val="28"/>
          <w:szCs w:val="36"/>
        </w:rPr>
        <w:t>Present</w:t>
      </w:r>
      <w:r w:rsidRPr="001C788E">
        <w:rPr>
          <w:b/>
          <w:bCs/>
          <w:color w:val="000000" w:themeColor="text1"/>
          <w:spacing w:val="-9"/>
          <w:sz w:val="28"/>
          <w:szCs w:val="36"/>
        </w:rPr>
        <w:t xml:space="preserve"> </w:t>
      </w:r>
      <w:r w:rsidRPr="001C788E">
        <w:rPr>
          <w:b/>
          <w:bCs/>
          <w:color w:val="000000" w:themeColor="text1"/>
          <w:sz w:val="28"/>
          <w:szCs w:val="36"/>
        </w:rPr>
        <w:t>Business</w:t>
      </w:r>
      <w:r w:rsidRPr="001C788E">
        <w:rPr>
          <w:b/>
          <w:bCs/>
          <w:color w:val="000000" w:themeColor="text1"/>
          <w:spacing w:val="-5"/>
          <w:sz w:val="28"/>
          <w:szCs w:val="36"/>
        </w:rPr>
        <w:t xml:space="preserve"> </w:t>
      </w:r>
      <w:r w:rsidRPr="001C788E">
        <w:rPr>
          <w:b/>
          <w:bCs/>
          <w:color w:val="000000" w:themeColor="text1"/>
          <w:sz w:val="28"/>
          <w:szCs w:val="36"/>
        </w:rPr>
        <w:t>and</w:t>
      </w:r>
      <w:r w:rsidRPr="001C788E">
        <w:rPr>
          <w:b/>
          <w:bCs/>
          <w:color w:val="000000" w:themeColor="text1"/>
          <w:spacing w:val="-11"/>
          <w:sz w:val="28"/>
          <w:szCs w:val="36"/>
        </w:rPr>
        <w:t xml:space="preserve"> </w:t>
      </w:r>
      <w:r w:rsidRPr="001C788E">
        <w:rPr>
          <w:b/>
          <w:bCs/>
          <w:color w:val="000000" w:themeColor="text1"/>
          <w:sz w:val="28"/>
          <w:szCs w:val="36"/>
        </w:rPr>
        <w:t>Background</w:t>
      </w:r>
      <w:r w:rsidRPr="001C788E">
        <w:rPr>
          <w:b/>
          <w:bCs/>
          <w:color w:val="000000" w:themeColor="text1"/>
          <w:spacing w:val="-11"/>
          <w:sz w:val="28"/>
          <w:szCs w:val="36"/>
        </w:rPr>
        <w:t xml:space="preserve"> </w:t>
      </w:r>
      <w:r w:rsidRPr="001C788E">
        <w:rPr>
          <w:b/>
          <w:bCs/>
          <w:color w:val="000000" w:themeColor="text1"/>
          <w:sz w:val="28"/>
          <w:szCs w:val="36"/>
        </w:rPr>
        <w:t>of</w:t>
      </w:r>
      <w:r w:rsidRPr="001C788E">
        <w:rPr>
          <w:b/>
          <w:bCs/>
          <w:color w:val="000000" w:themeColor="text1"/>
          <w:spacing w:val="-5"/>
          <w:sz w:val="28"/>
          <w:szCs w:val="36"/>
        </w:rPr>
        <w:t xml:space="preserve"> </w:t>
      </w:r>
      <w:r w:rsidRPr="001C788E">
        <w:rPr>
          <w:b/>
          <w:bCs/>
          <w:color w:val="000000" w:themeColor="text1"/>
          <w:sz w:val="28"/>
          <w:szCs w:val="36"/>
        </w:rPr>
        <w:t>IFM</w:t>
      </w:r>
      <w:r w:rsidRPr="001C788E">
        <w:rPr>
          <w:b/>
          <w:bCs/>
          <w:color w:val="000000" w:themeColor="text1"/>
          <w:spacing w:val="-9"/>
          <w:sz w:val="28"/>
          <w:szCs w:val="36"/>
        </w:rPr>
        <w:t xml:space="preserve"> </w:t>
      </w:r>
      <w:r w:rsidRPr="001C788E">
        <w:rPr>
          <w:b/>
          <w:bCs/>
          <w:color w:val="000000" w:themeColor="text1"/>
          <w:sz w:val="28"/>
          <w:szCs w:val="36"/>
        </w:rPr>
        <w:t>INVESTMENT</w:t>
      </w:r>
      <w:r w:rsidRPr="001C788E">
        <w:rPr>
          <w:b/>
          <w:bCs/>
          <w:color w:val="000000" w:themeColor="text1"/>
          <w:spacing w:val="-6"/>
          <w:sz w:val="28"/>
          <w:szCs w:val="36"/>
        </w:rPr>
        <w:t xml:space="preserve"> </w:t>
      </w:r>
      <w:r w:rsidRPr="001C788E">
        <w:rPr>
          <w:b/>
          <w:bCs/>
          <w:color w:val="000000" w:themeColor="text1"/>
          <w:sz w:val="28"/>
          <w:szCs w:val="36"/>
        </w:rPr>
        <w:t>ADVISORS</w:t>
      </w:r>
      <w:r w:rsidRPr="001C788E">
        <w:rPr>
          <w:b/>
          <w:bCs/>
          <w:color w:val="000000" w:themeColor="text1"/>
          <w:spacing w:val="-4"/>
          <w:sz w:val="28"/>
          <w:szCs w:val="36"/>
        </w:rPr>
        <w:t xml:space="preserve"> </w:t>
      </w:r>
      <w:r w:rsidR="001908B8">
        <w:rPr>
          <w:b/>
          <w:bCs/>
          <w:color w:val="000000" w:themeColor="text1"/>
          <w:sz w:val="28"/>
          <w:szCs w:val="36"/>
        </w:rPr>
        <w:t>PRIVATE</w:t>
      </w:r>
      <w:r w:rsidRPr="001C788E">
        <w:rPr>
          <w:b/>
          <w:bCs/>
          <w:color w:val="000000" w:themeColor="text1"/>
          <w:spacing w:val="-4"/>
          <w:sz w:val="28"/>
          <w:szCs w:val="36"/>
        </w:rPr>
        <w:t xml:space="preserve"> </w:t>
      </w:r>
      <w:r w:rsidRPr="001C788E">
        <w:rPr>
          <w:b/>
          <w:bCs/>
          <w:color w:val="000000" w:themeColor="text1"/>
          <w:spacing w:val="-2"/>
          <w:sz w:val="28"/>
          <w:szCs w:val="36"/>
        </w:rPr>
        <w:t>LIMITED.</w:t>
      </w:r>
    </w:p>
    <w:p w14:paraId="575F1D28" w14:textId="77777777" w:rsidR="001C788E" w:rsidRPr="002D06F9" w:rsidRDefault="001C788E" w:rsidP="001C788E">
      <w:pPr>
        <w:rPr>
          <w:b/>
          <w:sz w:val="8"/>
          <w:szCs w:val="8"/>
        </w:rPr>
      </w:pPr>
    </w:p>
    <w:p w14:paraId="76EE6B8F" w14:textId="11B89245" w:rsidR="001C788E" w:rsidRPr="001C788E" w:rsidRDefault="001C788E" w:rsidP="002D06F9">
      <w:pPr>
        <w:ind w:left="709"/>
        <w:jc w:val="both"/>
        <w:rPr>
          <w:sz w:val="24"/>
          <w:szCs w:val="24"/>
        </w:rPr>
      </w:pPr>
      <w:r w:rsidRPr="001C788E">
        <w:rPr>
          <w:sz w:val="24"/>
          <w:szCs w:val="24"/>
        </w:rPr>
        <w:t xml:space="preserve">IFM Investment Advisors </w:t>
      </w:r>
      <w:r w:rsidR="001908B8">
        <w:rPr>
          <w:sz w:val="24"/>
          <w:szCs w:val="24"/>
        </w:rPr>
        <w:t>PRIVATE</w:t>
      </w:r>
      <w:r w:rsidRPr="001C788E">
        <w:rPr>
          <w:sz w:val="24"/>
          <w:szCs w:val="24"/>
        </w:rPr>
        <w:t xml:space="preserve"> Ltd is a private limited company incorporated on January 22, 2025, in Mohali, under the Companies Act, 2013 (18 of 2013), and is limited by shares. The company will primarily engage in the</w:t>
      </w:r>
      <w:r w:rsidRPr="001C788E">
        <w:rPr>
          <w:spacing w:val="-6"/>
          <w:sz w:val="24"/>
          <w:szCs w:val="24"/>
        </w:rPr>
        <w:t xml:space="preserve"> </w:t>
      </w:r>
      <w:r w:rsidRPr="001C788E">
        <w:rPr>
          <w:sz w:val="24"/>
          <w:szCs w:val="24"/>
        </w:rPr>
        <w:t>management</w:t>
      </w:r>
      <w:r w:rsidRPr="001C788E">
        <w:rPr>
          <w:spacing w:val="-7"/>
          <w:sz w:val="24"/>
          <w:szCs w:val="24"/>
        </w:rPr>
        <w:t xml:space="preserve"> </w:t>
      </w:r>
      <w:r w:rsidRPr="001C788E">
        <w:rPr>
          <w:sz w:val="24"/>
          <w:szCs w:val="24"/>
        </w:rPr>
        <w:t>of</w:t>
      </w:r>
      <w:r w:rsidRPr="001C788E">
        <w:rPr>
          <w:spacing w:val="-7"/>
          <w:sz w:val="24"/>
          <w:szCs w:val="24"/>
        </w:rPr>
        <w:t xml:space="preserve"> </w:t>
      </w:r>
      <w:r w:rsidRPr="001C788E">
        <w:rPr>
          <w:sz w:val="24"/>
          <w:szCs w:val="24"/>
        </w:rPr>
        <w:t>investment</w:t>
      </w:r>
      <w:r w:rsidRPr="001C788E">
        <w:rPr>
          <w:spacing w:val="-7"/>
          <w:sz w:val="24"/>
          <w:szCs w:val="24"/>
        </w:rPr>
        <w:t xml:space="preserve"> </w:t>
      </w:r>
      <w:r w:rsidRPr="001C788E">
        <w:rPr>
          <w:sz w:val="24"/>
          <w:szCs w:val="24"/>
        </w:rPr>
        <w:t>portfolios</w:t>
      </w:r>
      <w:r w:rsidRPr="001C788E">
        <w:rPr>
          <w:spacing w:val="-7"/>
          <w:sz w:val="24"/>
          <w:szCs w:val="24"/>
        </w:rPr>
        <w:t xml:space="preserve"> </w:t>
      </w:r>
      <w:r w:rsidRPr="001C788E">
        <w:rPr>
          <w:sz w:val="24"/>
          <w:szCs w:val="24"/>
        </w:rPr>
        <w:t>as</w:t>
      </w:r>
      <w:r w:rsidRPr="001C788E">
        <w:rPr>
          <w:spacing w:val="-7"/>
          <w:sz w:val="24"/>
          <w:szCs w:val="24"/>
        </w:rPr>
        <w:t xml:space="preserve"> </w:t>
      </w:r>
      <w:r w:rsidRPr="001C788E">
        <w:rPr>
          <w:sz w:val="24"/>
          <w:szCs w:val="24"/>
        </w:rPr>
        <w:t>a</w:t>
      </w:r>
      <w:r w:rsidRPr="001C788E">
        <w:rPr>
          <w:spacing w:val="-7"/>
          <w:sz w:val="24"/>
          <w:szCs w:val="24"/>
        </w:rPr>
        <w:t xml:space="preserve"> </w:t>
      </w:r>
      <w:r w:rsidRPr="001C788E">
        <w:rPr>
          <w:sz w:val="24"/>
          <w:szCs w:val="24"/>
        </w:rPr>
        <w:t>duly</w:t>
      </w:r>
      <w:r w:rsidRPr="001C788E">
        <w:rPr>
          <w:spacing w:val="-6"/>
          <w:sz w:val="24"/>
          <w:szCs w:val="24"/>
        </w:rPr>
        <w:t xml:space="preserve"> </w:t>
      </w:r>
      <w:r w:rsidRPr="001C788E">
        <w:rPr>
          <w:sz w:val="24"/>
          <w:szCs w:val="24"/>
        </w:rPr>
        <w:t>registered</w:t>
      </w:r>
      <w:r w:rsidRPr="001C788E">
        <w:rPr>
          <w:spacing w:val="-7"/>
          <w:sz w:val="24"/>
          <w:szCs w:val="24"/>
        </w:rPr>
        <w:t xml:space="preserve"> </w:t>
      </w:r>
      <w:r w:rsidRPr="001C788E">
        <w:rPr>
          <w:sz w:val="24"/>
          <w:szCs w:val="24"/>
        </w:rPr>
        <w:t>Portfolio</w:t>
      </w:r>
      <w:r w:rsidRPr="001C788E">
        <w:rPr>
          <w:spacing w:val="-5"/>
          <w:sz w:val="24"/>
          <w:szCs w:val="24"/>
        </w:rPr>
        <w:t xml:space="preserve"> </w:t>
      </w:r>
      <w:r w:rsidRPr="001C788E">
        <w:rPr>
          <w:sz w:val="24"/>
          <w:szCs w:val="24"/>
        </w:rPr>
        <w:t>Manager,</w:t>
      </w:r>
      <w:r w:rsidRPr="001C788E">
        <w:rPr>
          <w:spacing w:val="-6"/>
          <w:sz w:val="24"/>
          <w:szCs w:val="24"/>
        </w:rPr>
        <w:t xml:space="preserve"> </w:t>
      </w:r>
      <w:r w:rsidRPr="001C788E">
        <w:rPr>
          <w:sz w:val="24"/>
          <w:szCs w:val="24"/>
        </w:rPr>
        <w:t>adhering</w:t>
      </w:r>
      <w:r w:rsidRPr="001C788E">
        <w:rPr>
          <w:spacing w:val="-7"/>
          <w:sz w:val="24"/>
          <w:szCs w:val="24"/>
        </w:rPr>
        <w:t xml:space="preserve"> </w:t>
      </w:r>
      <w:r w:rsidRPr="001C788E">
        <w:rPr>
          <w:sz w:val="24"/>
          <w:szCs w:val="24"/>
        </w:rPr>
        <w:t>to</w:t>
      </w:r>
      <w:r w:rsidRPr="001C788E">
        <w:rPr>
          <w:spacing w:val="-5"/>
          <w:sz w:val="24"/>
          <w:szCs w:val="24"/>
        </w:rPr>
        <w:t xml:space="preserve"> </w:t>
      </w:r>
      <w:r w:rsidRPr="001C788E">
        <w:rPr>
          <w:sz w:val="24"/>
          <w:szCs w:val="24"/>
        </w:rPr>
        <w:t>the</w:t>
      </w:r>
      <w:r w:rsidRPr="001C788E">
        <w:rPr>
          <w:spacing w:val="-6"/>
          <w:sz w:val="24"/>
          <w:szCs w:val="24"/>
        </w:rPr>
        <w:t xml:space="preserve"> </w:t>
      </w:r>
      <w:r w:rsidRPr="001C788E">
        <w:rPr>
          <w:sz w:val="24"/>
          <w:szCs w:val="24"/>
        </w:rPr>
        <w:t>regulations set by the Securities and Exchange Board of India (SEBI), 2020.</w:t>
      </w:r>
    </w:p>
    <w:p w14:paraId="33A13999" w14:textId="77777777" w:rsidR="001C788E" w:rsidRPr="001C788E" w:rsidRDefault="001C788E" w:rsidP="001C788E"/>
    <w:p w14:paraId="3B8F354B" w14:textId="77777777" w:rsidR="002D06F9" w:rsidRDefault="002D06F9" w:rsidP="002D06F9">
      <w:pPr>
        <w:pStyle w:val="ListParagraph"/>
        <w:numPr>
          <w:ilvl w:val="0"/>
          <w:numId w:val="27"/>
        </w:numPr>
        <w:rPr>
          <w:b/>
          <w:bCs/>
          <w:color w:val="000000" w:themeColor="text1"/>
          <w:sz w:val="28"/>
          <w:szCs w:val="36"/>
          <w:u w:val="single"/>
        </w:rPr>
      </w:pPr>
      <w:r w:rsidRPr="002D06F9">
        <w:rPr>
          <w:b/>
          <w:bCs/>
          <w:color w:val="000000" w:themeColor="text1"/>
          <w:sz w:val="28"/>
          <w:szCs w:val="36"/>
          <w:u w:val="single"/>
        </w:rPr>
        <w:t>DIRECTORS AND THEIR BACKGROUND</w:t>
      </w:r>
    </w:p>
    <w:p w14:paraId="0C1FF472" w14:textId="77777777" w:rsidR="002D06F9" w:rsidRPr="00CB5DE3" w:rsidRDefault="002D06F9" w:rsidP="002D06F9">
      <w:pPr>
        <w:pStyle w:val="ListParagraph"/>
        <w:rPr>
          <w:b/>
          <w:bCs/>
          <w:color w:val="000000" w:themeColor="text1"/>
          <w:sz w:val="12"/>
          <w:szCs w:val="16"/>
          <w:u w:val="single"/>
        </w:rPr>
      </w:pPr>
    </w:p>
    <w:p w14:paraId="520C09A2" w14:textId="475CA7AA" w:rsidR="001C788E" w:rsidRPr="002D06F9" w:rsidRDefault="001C788E" w:rsidP="001C788E">
      <w:pPr>
        <w:pStyle w:val="ListParagraph"/>
        <w:numPr>
          <w:ilvl w:val="1"/>
          <w:numId w:val="31"/>
        </w:numPr>
        <w:rPr>
          <w:b/>
          <w:bCs/>
          <w:color w:val="000000" w:themeColor="text1"/>
          <w:sz w:val="32"/>
          <w:szCs w:val="40"/>
          <w:u w:val="single"/>
        </w:rPr>
      </w:pPr>
      <w:r w:rsidRPr="002D06F9">
        <w:rPr>
          <w:b/>
          <w:bCs/>
          <w:color w:val="000000" w:themeColor="text1"/>
          <w:sz w:val="28"/>
          <w:szCs w:val="28"/>
        </w:rPr>
        <w:t>Iqbal</w:t>
      </w:r>
      <w:r w:rsidRPr="002D06F9">
        <w:rPr>
          <w:b/>
          <w:bCs/>
          <w:color w:val="000000" w:themeColor="text1"/>
          <w:spacing w:val="-5"/>
          <w:sz w:val="28"/>
          <w:szCs w:val="28"/>
        </w:rPr>
        <w:t xml:space="preserve"> </w:t>
      </w:r>
      <w:r w:rsidRPr="002D06F9">
        <w:rPr>
          <w:b/>
          <w:bCs/>
          <w:color w:val="000000" w:themeColor="text1"/>
          <w:sz w:val="28"/>
          <w:szCs w:val="28"/>
        </w:rPr>
        <w:t>Singh</w:t>
      </w:r>
      <w:r w:rsidRPr="002D06F9">
        <w:rPr>
          <w:b/>
          <w:bCs/>
          <w:color w:val="000000" w:themeColor="text1"/>
          <w:spacing w:val="-8"/>
          <w:sz w:val="28"/>
          <w:szCs w:val="28"/>
        </w:rPr>
        <w:t xml:space="preserve"> </w:t>
      </w:r>
      <w:r w:rsidRPr="002D06F9">
        <w:rPr>
          <w:i/>
          <w:iCs/>
          <w:color w:val="000000" w:themeColor="text1"/>
          <w:sz w:val="28"/>
          <w:szCs w:val="28"/>
        </w:rPr>
        <w:t>(Managing</w:t>
      </w:r>
      <w:r w:rsidRPr="002D06F9">
        <w:rPr>
          <w:i/>
          <w:iCs/>
          <w:color w:val="000000" w:themeColor="text1"/>
          <w:spacing w:val="-6"/>
          <w:sz w:val="28"/>
          <w:szCs w:val="28"/>
        </w:rPr>
        <w:t xml:space="preserve"> </w:t>
      </w:r>
      <w:r w:rsidRPr="002D06F9">
        <w:rPr>
          <w:i/>
          <w:iCs/>
          <w:color w:val="000000" w:themeColor="text1"/>
          <w:sz w:val="28"/>
          <w:szCs w:val="28"/>
        </w:rPr>
        <w:t>Director</w:t>
      </w:r>
      <w:r w:rsidRPr="002D06F9">
        <w:rPr>
          <w:i/>
          <w:iCs/>
          <w:color w:val="000000" w:themeColor="text1"/>
          <w:spacing w:val="-5"/>
          <w:sz w:val="28"/>
          <w:szCs w:val="28"/>
        </w:rPr>
        <w:t xml:space="preserve"> </w:t>
      </w:r>
      <w:r w:rsidRPr="002D06F9">
        <w:rPr>
          <w:i/>
          <w:iCs/>
          <w:color w:val="000000" w:themeColor="text1"/>
          <w:sz w:val="28"/>
          <w:szCs w:val="28"/>
        </w:rPr>
        <w:t>and</w:t>
      </w:r>
      <w:r w:rsidRPr="002D06F9">
        <w:rPr>
          <w:i/>
          <w:iCs/>
          <w:color w:val="000000" w:themeColor="text1"/>
          <w:spacing w:val="-6"/>
          <w:sz w:val="28"/>
          <w:szCs w:val="28"/>
        </w:rPr>
        <w:t xml:space="preserve"> </w:t>
      </w:r>
      <w:r w:rsidRPr="002D06F9">
        <w:rPr>
          <w:i/>
          <w:iCs/>
          <w:color w:val="000000" w:themeColor="text1"/>
          <w:sz w:val="28"/>
          <w:szCs w:val="28"/>
        </w:rPr>
        <w:t>Principal</w:t>
      </w:r>
      <w:r w:rsidRPr="002D06F9">
        <w:rPr>
          <w:i/>
          <w:iCs/>
          <w:color w:val="000000" w:themeColor="text1"/>
          <w:spacing w:val="-4"/>
          <w:sz w:val="28"/>
          <w:szCs w:val="28"/>
        </w:rPr>
        <w:t xml:space="preserve"> </w:t>
      </w:r>
      <w:r w:rsidRPr="002D06F9">
        <w:rPr>
          <w:i/>
          <w:iCs/>
          <w:color w:val="000000" w:themeColor="text1"/>
          <w:spacing w:val="-2"/>
          <w:sz w:val="28"/>
          <w:szCs w:val="28"/>
        </w:rPr>
        <w:t>Officer)</w:t>
      </w:r>
    </w:p>
    <w:p w14:paraId="32DA7E45" w14:textId="696D9F57" w:rsidR="001C788E" w:rsidRPr="001C788E" w:rsidRDefault="001C788E" w:rsidP="001C788E">
      <w:pPr>
        <w:ind w:left="709"/>
        <w:jc w:val="both"/>
        <w:rPr>
          <w:sz w:val="24"/>
          <w:szCs w:val="24"/>
        </w:rPr>
      </w:pPr>
      <w:bookmarkStart w:id="0" w:name="_Hlk197073091"/>
      <w:r w:rsidRPr="001C788E">
        <w:rPr>
          <w:sz w:val="24"/>
          <w:szCs w:val="24"/>
        </w:rPr>
        <w:t xml:space="preserve">Iqbal Singh is a seasoned entrepreneur and financial expert with over 25 years of experience. He holds a B.E., MBA, and is a CFA Level 2 Candidate. He is the Founder and Managing Director of Innovative Financial Management </w:t>
      </w:r>
      <w:r w:rsidR="001908B8">
        <w:rPr>
          <w:sz w:val="24"/>
          <w:szCs w:val="24"/>
        </w:rPr>
        <w:t>PRIVATE</w:t>
      </w:r>
      <w:r w:rsidRPr="001C788E">
        <w:rPr>
          <w:sz w:val="24"/>
          <w:szCs w:val="24"/>
        </w:rPr>
        <w:t>. Ltd. (IFM), providing comprehensive financial solutions such as mutual fund distribution, portfolio</w:t>
      </w:r>
      <w:r w:rsidRPr="001C788E">
        <w:rPr>
          <w:spacing w:val="-4"/>
          <w:sz w:val="24"/>
          <w:szCs w:val="24"/>
        </w:rPr>
        <w:t xml:space="preserve"> </w:t>
      </w:r>
      <w:r w:rsidRPr="001C788E">
        <w:rPr>
          <w:sz w:val="24"/>
          <w:szCs w:val="24"/>
        </w:rPr>
        <w:t>management,</w:t>
      </w:r>
      <w:r w:rsidRPr="001C788E">
        <w:rPr>
          <w:spacing w:val="-2"/>
          <w:sz w:val="24"/>
          <w:szCs w:val="24"/>
        </w:rPr>
        <w:t xml:space="preserve"> </w:t>
      </w:r>
      <w:r w:rsidRPr="001C788E">
        <w:rPr>
          <w:sz w:val="24"/>
          <w:szCs w:val="24"/>
        </w:rPr>
        <w:t>and</w:t>
      </w:r>
      <w:r w:rsidRPr="001C788E">
        <w:rPr>
          <w:spacing w:val="-3"/>
          <w:sz w:val="24"/>
          <w:szCs w:val="24"/>
        </w:rPr>
        <w:t xml:space="preserve"> </w:t>
      </w:r>
      <w:r w:rsidRPr="001C788E">
        <w:rPr>
          <w:sz w:val="24"/>
          <w:szCs w:val="24"/>
        </w:rPr>
        <w:t>investment</w:t>
      </w:r>
      <w:r w:rsidRPr="001C788E">
        <w:rPr>
          <w:spacing w:val="-2"/>
          <w:sz w:val="24"/>
          <w:szCs w:val="24"/>
        </w:rPr>
        <w:t xml:space="preserve"> </w:t>
      </w:r>
      <w:r w:rsidRPr="001C788E">
        <w:rPr>
          <w:sz w:val="24"/>
          <w:szCs w:val="24"/>
        </w:rPr>
        <w:t>advisory</w:t>
      </w:r>
      <w:r w:rsidRPr="001C788E">
        <w:rPr>
          <w:spacing w:val="-4"/>
          <w:sz w:val="24"/>
          <w:szCs w:val="24"/>
        </w:rPr>
        <w:t xml:space="preserve"> </w:t>
      </w:r>
      <w:r w:rsidRPr="001C788E">
        <w:rPr>
          <w:sz w:val="24"/>
          <w:szCs w:val="24"/>
        </w:rPr>
        <w:t>services.</w:t>
      </w:r>
      <w:r w:rsidRPr="001C788E">
        <w:rPr>
          <w:spacing w:val="-2"/>
          <w:sz w:val="24"/>
          <w:szCs w:val="24"/>
        </w:rPr>
        <w:t xml:space="preserve"> </w:t>
      </w:r>
      <w:r w:rsidRPr="001C788E">
        <w:rPr>
          <w:sz w:val="24"/>
          <w:szCs w:val="24"/>
        </w:rPr>
        <w:t>Iqbal</w:t>
      </w:r>
      <w:r w:rsidRPr="001C788E">
        <w:rPr>
          <w:spacing w:val="-5"/>
          <w:sz w:val="24"/>
          <w:szCs w:val="24"/>
        </w:rPr>
        <w:t xml:space="preserve"> </w:t>
      </w:r>
      <w:r w:rsidRPr="001C788E">
        <w:rPr>
          <w:sz w:val="24"/>
          <w:szCs w:val="24"/>
        </w:rPr>
        <w:t>was</w:t>
      </w:r>
      <w:r w:rsidRPr="001C788E">
        <w:rPr>
          <w:spacing w:val="-2"/>
          <w:sz w:val="24"/>
          <w:szCs w:val="24"/>
        </w:rPr>
        <w:t xml:space="preserve"> </w:t>
      </w:r>
      <w:r w:rsidRPr="001C788E">
        <w:rPr>
          <w:sz w:val="24"/>
          <w:szCs w:val="24"/>
        </w:rPr>
        <w:t>a</w:t>
      </w:r>
      <w:r w:rsidRPr="001C788E">
        <w:rPr>
          <w:spacing w:val="-5"/>
          <w:sz w:val="24"/>
          <w:szCs w:val="24"/>
        </w:rPr>
        <w:t xml:space="preserve"> </w:t>
      </w:r>
      <w:r w:rsidRPr="001C788E">
        <w:rPr>
          <w:sz w:val="24"/>
          <w:szCs w:val="24"/>
        </w:rPr>
        <w:t>key</w:t>
      </w:r>
      <w:r w:rsidRPr="001C788E">
        <w:rPr>
          <w:spacing w:val="-3"/>
          <w:sz w:val="24"/>
          <w:szCs w:val="24"/>
        </w:rPr>
        <w:t xml:space="preserve"> </w:t>
      </w:r>
      <w:r w:rsidRPr="001C788E">
        <w:rPr>
          <w:sz w:val="24"/>
          <w:szCs w:val="24"/>
        </w:rPr>
        <w:t>member</w:t>
      </w:r>
      <w:r w:rsidRPr="001C788E">
        <w:rPr>
          <w:spacing w:val="-4"/>
          <w:sz w:val="24"/>
          <w:szCs w:val="24"/>
        </w:rPr>
        <w:t xml:space="preserve"> </w:t>
      </w:r>
      <w:r w:rsidRPr="001C788E">
        <w:rPr>
          <w:sz w:val="24"/>
          <w:szCs w:val="24"/>
        </w:rPr>
        <w:t>of</w:t>
      </w:r>
      <w:r w:rsidRPr="001C788E">
        <w:rPr>
          <w:spacing w:val="-2"/>
          <w:sz w:val="24"/>
          <w:szCs w:val="24"/>
        </w:rPr>
        <w:t xml:space="preserve"> </w:t>
      </w:r>
      <w:r w:rsidRPr="001C788E">
        <w:rPr>
          <w:sz w:val="24"/>
          <w:szCs w:val="24"/>
        </w:rPr>
        <w:t>the</w:t>
      </w:r>
      <w:r w:rsidRPr="001C788E">
        <w:rPr>
          <w:spacing w:val="-2"/>
          <w:sz w:val="24"/>
          <w:szCs w:val="24"/>
        </w:rPr>
        <w:t xml:space="preserve"> </w:t>
      </w:r>
      <w:r w:rsidRPr="001C788E">
        <w:rPr>
          <w:sz w:val="24"/>
          <w:szCs w:val="24"/>
        </w:rPr>
        <w:t>founding</w:t>
      </w:r>
      <w:r w:rsidRPr="001C788E">
        <w:rPr>
          <w:spacing w:val="-3"/>
          <w:sz w:val="24"/>
          <w:szCs w:val="24"/>
        </w:rPr>
        <w:t xml:space="preserve"> </w:t>
      </w:r>
      <w:r w:rsidRPr="001C788E">
        <w:rPr>
          <w:sz w:val="24"/>
          <w:szCs w:val="24"/>
        </w:rPr>
        <w:t>team</w:t>
      </w:r>
      <w:r w:rsidRPr="001C788E">
        <w:rPr>
          <w:spacing w:val="-3"/>
          <w:sz w:val="24"/>
          <w:szCs w:val="24"/>
        </w:rPr>
        <w:t xml:space="preserve"> </w:t>
      </w:r>
      <w:r w:rsidRPr="001C788E">
        <w:rPr>
          <w:sz w:val="24"/>
          <w:szCs w:val="24"/>
        </w:rPr>
        <w:t>of</w:t>
      </w:r>
      <w:r w:rsidRPr="001C788E">
        <w:rPr>
          <w:spacing w:val="-4"/>
          <w:sz w:val="24"/>
          <w:szCs w:val="24"/>
        </w:rPr>
        <w:t xml:space="preserve"> </w:t>
      </w:r>
      <w:r w:rsidRPr="001C788E">
        <w:rPr>
          <w:sz w:val="24"/>
          <w:szCs w:val="24"/>
        </w:rPr>
        <w:t>HDFC Bank's</w:t>
      </w:r>
      <w:r w:rsidRPr="001C788E">
        <w:rPr>
          <w:spacing w:val="-4"/>
          <w:sz w:val="24"/>
          <w:szCs w:val="24"/>
        </w:rPr>
        <w:t xml:space="preserve"> </w:t>
      </w:r>
      <w:r w:rsidRPr="001C788E">
        <w:rPr>
          <w:sz w:val="24"/>
          <w:szCs w:val="24"/>
        </w:rPr>
        <w:t>private</w:t>
      </w:r>
      <w:r w:rsidRPr="001C788E">
        <w:rPr>
          <w:spacing w:val="-4"/>
          <w:sz w:val="24"/>
          <w:szCs w:val="24"/>
        </w:rPr>
        <w:t xml:space="preserve"> </w:t>
      </w:r>
      <w:r w:rsidRPr="001C788E">
        <w:rPr>
          <w:sz w:val="24"/>
          <w:szCs w:val="24"/>
        </w:rPr>
        <w:t>banking</w:t>
      </w:r>
      <w:r w:rsidRPr="001C788E">
        <w:rPr>
          <w:spacing w:val="-4"/>
          <w:sz w:val="24"/>
          <w:szCs w:val="24"/>
        </w:rPr>
        <w:t xml:space="preserve"> </w:t>
      </w:r>
      <w:r w:rsidRPr="001C788E">
        <w:rPr>
          <w:sz w:val="24"/>
          <w:szCs w:val="24"/>
        </w:rPr>
        <w:t>group</w:t>
      </w:r>
      <w:r w:rsidRPr="001C788E">
        <w:rPr>
          <w:spacing w:val="-4"/>
          <w:sz w:val="24"/>
          <w:szCs w:val="24"/>
        </w:rPr>
        <w:t xml:space="preserve"> </w:t>
      </w:r>
      <w:r w:rsidRPr="001C788E">
        <w:rPr>
          <w:sz w:val="24"/>
          <w:szCs w:val="24"/>
        </w:rPr>
        <w:t>and</w:t>
      </w:r>
      <w:r w:rsidRPr="001C788E">
        <w:rPr>
          <w:spacing w:val="-4"/>
          <w:sz w:val="24"/>
          <w:szCs w:val="24"/>
        </w:rPr>
        <w:t xml:space="preserve"> </w:t>
      </w:r>
      <w:r w:rsidRPr="001C788E">
        <w:rPr>
          <w:sz w:val="24"/>
          <w:szCs w:val="24"/>
        </w:rPr>
        <w:t>has</w:t>
      </w:r>
      <w:r w:rsidRPr="001C788E">
        <w:rPr>
          <w:spacing w:val="-4"/>
          <w:sz w:val="24"/>
          <w:szCs w:val="24"/>
        </w:rPr>
        <w:t xml:space="preserve"> </w:t>
      </w:r>
      <w:r w:rsidRPr="001C788E">
        <w:rPr>
          <w:sz w:val="24"/>
          <w:szCs w:val="24"/>
        </w:rPr>
        <w:t>also</w:t>
      </w:r>
      <w:r w:rsidRPr="001C788E">
        <w:rPr>
          <w:spacing w:val="-4"/>
          <w:sz w:val="24"/>
          <w:szCs w:val="24"/>
        </w:rPr>
        <w:t xml:space="preserve"> </w:t>
      </w:r>
      <w:r w:rsidRPr="001C788E">
        <w:rPr>
          <w:sz w:val="24"/>
          <w:szCs w:val="24"/>
        </w:rPr>
        <w:t>led</w:t>
      </w:r>
      <w:r w:rsidRPr="001C788E">
        <w:rPr>
          <w:spacing w:val="-4"/>
          <w:sz w:val="24"/>
          <w:szCs w:val="24"/>
        </w:rPr>
        <w:t xml:space="preserve"> </w:t>
      </w:r>
      <w:r w:rsidRPr="001C788E">
        <w:rPr>
          <w:sz w:val="24"/>
          <w:szCs w:val="24"/>
        </w:rPr>
        <w:t>investment</w:t>
      </w:r>
      <w:r w:rsidRPr="001C788E">
        <w:rPr>
          <w:spacing w:val="-4"/>
          <w:sz w:val="24"/>
          <w:szCs w:val="24"/>
        </w:rPr>
        <w:t xml:space="preserve"> </w:t>
      </w:r>
      <w:r w:rsidRPr="001C788E">
        <w:rPr>
          <w:sz w:val="24"/>
          <w:szCs w:val="24"/>
        </w:rPr>
        <w:t>and</w:t>
      </w:r>
      <w:r w:rsidRPr="001C788E">
        <w:rPr>
          <w:spacing w:val="-4"/>
          <w:sz w:val="24"/>
          <w:szCs w:val="24"/>
        </w:rPr>
        <w:t xml:space="preserve"> </w:t>
      </w:r>
      <w:r w:rsidRPr="001C788E">
        <w:rPr>
          <w:sz w:val="24"/>
          <w:szCs w:val="24"/>
        </w:rPr>
        <w:t>insurance</w:t>
      </w:r>
      <w:r w:rsidRPr="001C788E">
        <w:rPr>
          <w:spacing w:val="-4"/>
          <w:sz w:val="24"/>
          <w:szCs w:val="24"/>
        </w:rPr>
        <w:t xml:space="preserve"> </w:t>
      </w:r>
      <w:r w:rsidRPr="001C788E">
        <w:rPr>
          <w:sz w:val="24"/>
          <w:szCs w:val="24"/>
        </w:rPr>
        <w:t>businesses</w:t>
      </w:r>
      <w:r w:rsidRPr="001C788E">
        <w:rPr>
          <w:spacing w:val="-4"/>
          <w:sz w:val="24"/>
          <w:szCs w:val="24"/>
        </w:rPr>
        <w:t xml:space="preserve"> </w:t>
      </w:r>
      <w:r w:rsidRPr="001C788E">
        <w:rPr>
          <w:sz w:val="24"/>
          <w:szCs w:val="24"/>
        </w:rPr>
        <w:t>at</w:t>
      </w:r>
      <w:r w:rsidRPr="001C788E">
        <w:rPr>
          <w:spacing w:val="-4"/>
          <w:sz w:val="24"/>
          <w:szCs w:val="24"/>
        </w:rPr>
        <w:t xml:space="preserve"> </w:t>
      </w:r>
      <w:r w:rsidRPr="001C788E">
        <w:rPr>
          <w:sz w:val="24"/>
          <w:szCs w:val="24"/>
        </w:rPr>
        <w:t>CITI</w:t>
      </w:r>
      <w:r w:rsidRPr="001C788E">
        <w:rPr>
          <w:spacing w:val="-4"/>
          <w:sz w:val="24"/>
          <w:szCs w:val="24"/>
        </w:rPr>
        <w:t xml:space="preserve"> </w:t>
      </w:r>
      <w:r w:rsidRPr="001C788E">
        <w:rPr>
          <w:sz w:val="24"/>
          <w:szCs w:val="24"/>
        </w:rPr>
        <w:t>Bank.</w:t>
      </w:r>
      <w:r w:rsidRPr="001C788E">
        <w:rPr>
          <w:spacing w:val="-4"/>
          <w:sz w:val="24"/>
          <w:szCs w:val="24"/>
        </w:rPr>
        <w:t xml:space="preserve"> </w:t>
      </w:r>
      <w:r w:rsidRPr="001C788E">
        <w:rPr>
          <w:sz w:val="24"/>
          <w:szCs w:val="24"/>
        </w:rPr>
        <w:t>He</w:t>
      </w:r>
      <w:r w:rsidRPr="001C788E">
        <w:rPr>
          <w:spacing w:val="-4"/>
          <w:sz w:val="24"/>
          <w:szCs w:val="24"/>
        </w:rPr>
        <w:t xml:space="preserve"> </w:t>
      </w:r>
      <w:r w:rsidRPr="001C788E">
        <w:rPr>
          <w:sz w:val="24"/>
          <w:szCs w:val="24"/>
        </w:rPr>
        <w:t>serves</w:t>
      </w:r>
      <w:r w:rsidRPr="001C788E">
        <w:rPr>
          <w:spacing w:val="-5"/>
          <w:sz w:val="24"/>
          <w:szCs w:val="24"/>
        </w:rPr>
        <w:t xml:space="preserve"> </w:t>
      </w:r>
      <w:r w:rsidRPr="001C788E">
        <w:rPr>
          <w:sz w:val="24"/>
          <w:szCs w:val="24"/>
        </w:rPr>
        <w:t>on</w:t>
      </w:r>
      <w:r w:rsidRPr="001C788E">
        <w:rPr>
          <w:spacing w:val="-4"/>
          <w:sz w:val="24"/>
          <w:szCs w:val="24"/>
        </w:rPr>
        <w:t xml:space="preserve"> </w:t>
      </w:r>
      <w:r w:rsidRPr="001C788E">
        <w:rPr>
          <w:sz w:val="24"/>
          <w:szCs w:val="24"/>
        </w:rPr>
        <w:t xml:space="preserve">the Advisory Board of SBI AIF Fund (PIPE). He is Director and principal officer of Acepro Advisors </w:t>
      </w:r>
      <w:r w:rsidR="001908B8">
        <w:rPr>
          <w:sz w:val="24"/>
          <w:szCs w:val="24"/>
        </w:rPr>
        <w:t>PRIVATE</w:t>
      </w:r>
      <w:r w:rsidRPr="001C788E">
        <w:rPr>
          <w:sz w:val="24"/>
          <w:szCs w:val="24"/>
        </w:rPr>
        <w:t xml:space="preserve">. Ltd. SEBI Regulated PMS. He is a recognized leader in the financial industry, having earned multiple accolades, including Best Regional Financial Advisor by CNBC TV-18 and ICRA. Additionally, Iqbal is committed to financial literacy through IFM FinCoach Global </w:t>
      </w:r>
      <w:r w:rsidR="001908B8">
        <w:rPr>
          <w:sz w:val="24"/>
          <w:szCs w:val="24"/>
        </w:rPr>
        <w:t>PRIVATE</w:t>
      </w:r>
      <w:r w:rsidRPr="001C788E">
        <w:rPr>
          <w:sz w:val="24"/>
          <w:szCs w:val="24"/>
        </w:rPr>
        <w:t>. Ltd., which trains students for BFSI sector roles.</w:t>
      </w:r>
    </w:p>
    <w:bookmarkEnd w:id="0"/>
    <w:p w14:paraId="032ADE8F" w14:textId="77777777" w:rsidR="001C788E" w:rsidRPr="001C788E" w:rsidRDefault="001C788E" w:rsidP="001C788E">
      <w:pPr>
        <w:ind w:left="709"/>
        <w:jc w:val="both"/>
      </w:pPr>
    </w:p>
    <w:p w14:paraId="4A8D4291" w14:textId="6BE302FF" w:rsidR="001C788E" w:rsidRPr="002D06F9" w:rsidRDefault="001C788E" w:rsidP="002D06F9">
      <w:pPr>
        <w:pStyle w:val="ListParagraph"/>
        <w:numPr>
          <w:ilvl w:val="1"/>
          <w:numId w:val="31"/>
        </w:numPr>
        <w:jc w:val="both"/>
        <w:rPr>
          <w:b/>
          <w:bCs/>
          <w:i/>
          <w:iCs/>
          <w:color w:val="000000" w:themeColor="text1"/>
          <w:sz w:val="28"/>
          <w:szCs w:val="28"/>
        </w:rPr>
      </w:pPr>
      <w:r w:rsidRPr="002D06F9">
        <w:rPr>
          <w:b/>
          <w:bCs/>
          <w:color w:val="000000" w:themeColor="text1"/>
          <w:sz w:val="28"/>
          <w:szCs w:val="28"/>
        </w:rPr>
        <w:t>Ankit Himatsingka</w:t>
      </w:r>
      <w:r w:rsidRPr="002D06F9">
        <w:rPr>
          <w:b/>
          <w:bCs/>
          <w:i/>
          <w:iCs/>
          <w:color w:val="000000" w:themeColor="text1"/>
          <w:sz w:val="28"/>
          <w:szCs w:val="28"/>
        </w:rPr>
        <w:t xml:space="preserve"> </w:t>
      </w:r>
      <w:r w:rsidRPr="002D06F9">
        <w:rPr>
          <w:i/>
          <w:iCs/>
          <w:color w:val="000000" w:themeColor="text1"/>
          <w:sz w:val="28"/>
          <w:szCs w:val="28"/>
        </w:rPr>
        <w:t>(Director)</w:t>
      </w:r>
    </w:p>
    <w:p w14:paraId="283F933D" w14:textId="238F1F5C" w:rsidR="001C788E" w:rsidRPr="001C788E" w:rsidRDefault="001C788E" w:rsidP="001C788E">
      <w:pPr>
        <w:ind w:left="709"/>
        <w:jc w:val="both"/>
        <w:rPr>
          <w:sz w:val="24"/>
          <w:szCs w:val="24"/>
        </w:rPr>
      </w:pPr>
      <w:bookmarkStart w:id="1" w:name="_Hlk197073160"/>
      <w:r w:rsidRPr="001C788E">
        <w:rPr>
          <w:sz w:val="24"/>
          <w:szCs w:val="24"/>
        </w:rPr>
        <w:t>Ankit Himatsingka is a seasoned finance professional with over 15 years of experience across industries such as consumer goods, luxury retail, and high-growth technology startups. A Chartered Accountant (CA) by qualification, he has held leadership roles at renowned organizations like ITC Limited, Richemont, and several Sequoia-backed startups, where he played a pivotal role as CFO in driving financial strategy, raising capital, and supporting</w:t>
      </w:r>
      <w:r w:rsidRPr="001C788E">
        <w:rPr>
          <w:spacing w:val="-7"/>
          <w:sz w:val="24"/>
          <w:szCs w:val="24"/>
        </w:rPr>
        <w:t xml:space="preserve"> </w:t>
      </w:r>
      <w:r w:rsidRPr="001C788E">
        <w:rPr>
          <w:sz w:val="24"/>
          <w:szCs w:val="24"/>
        </w:rPr>
        <w:t>business</w:t>
      </w:r>
      <w:r w:rsidRPr="001C788E">
        <w:rPr>
          <w:spacing w:val="-7"/>
          <w:sz w:val="24"/>
          <w:szCs w:val="24"/>
        </w:rPr>
        <w:t xml:space="preserve"> </w:t>
      </w:r>
      <w:r w:rsidRPr="001C788E">
        <w:rPr>
          <w:sz w:val="24"/>
          <w:szCs w:val="24"/>
        </w:rPr>
        <w:t>scalability.</w:t>
      </w:r>
      <w:r w:rsidRPr="001C788E">
        <w:rPr>
          <w:spacing w:val="-7"/>
          <w:sz w:val="24"/>
          <w:szCs w:val="24"/>
        </w:rPr>
        <w:t xml:space="preserve"> </w:t>
      </w:r>
      <w:r w:rsidRPr="001C788E">
        <w:rPr>
          <w:sz w:val="24"/>
          <w:szCs w:val="24"/>
        </w:rPr>
        <w:t>In</w:t>
      </w:r>
      <w:r w:rsidRPr="001C788E">
        <w:rPr>
          <w:spacing w:val="-8"/>
          <w:sz w:val="24"/>
          <w:szCs w:val="24"/>
        </w:rPr>
        <w:t xml:space="preserve"> </w:t>
      </w:r>
      <w:r w:rsidRPr="001C788E">
        <w:rPr>
          <w:sz w:val="24"/>
          <w:szCs w:val="24"/>
        </w:rPr>
        <w:t>2024,</w:t>
      </w:r>
      <w:r w:rsidRPr="001C788E">
        <w:rPr>
          <w:spacing w:val="-7"/>
          <w:sz w:val="24"/>
          <w:szCs w:val="24"/>
        </w:rPr>
        <w:t xml:space="preserve"> </w:t>
      </w:r>
      <w:r w:rsidRPr="001C788E">
        <w:rPr>
          <w:sz w:val="24"/>
          <w:szCs w:val="24"/>
        </w:rPr>
        <w:t>Ankit</w:t>
      </w:r>
      <w:r w:rsidRPr="001C788E">
        <w:rPr>
          <w:spacing w:val="-7"/>
          <w:sz w:val="24"/>
          <w:szCs w:val="24"/>
        </w:rPr>
        <w:t xml:space="preserve"> </w:t>
      </w:r>
      <w:r w:rsidRPr="001C788E">
        <w:rPr>
          <w:sz w:val="24"/>
          <w:szCs w:val="24"/>
        </w:rPr>
        <w:t>transitioned</w:t>
      </w:r>
      <w:r w:rsidRPr="001C788E">
        <w:rPr>
          <w:spacing w:val="-7"/>
          <w:sz w:val="24"/>
          <w:szCs w:val="24"/>
        </w:rPr>
        <w:t xml:space="preserve"> </w:t>
      </w:r>
      <w:r w:rsidRPr="001C788E">
        <w:rPr>
          <w:sz w:val="24"/>
          <w:szCs w:val="24"/>
        </w:rPr>
        <w:t>to</w:t>
      </w:r>
      <w:r w:rsidRPr="001C788E">
        <w:rPr>
          <w:spacing w:val="-7"/>
          <w:sz w:val="24"/>
          <w:szCs w:val="24"/>
        </w:rPr>
        <w:t xml:space="preserve"> </w:t>
      </w:r>
      <w:r w:rsidRPr="001C788E">
        <w:rPr>
          <w:sz w:val="24"/>
          <w:szCs w:val="24"/>
        </w:rPr>
        <w:t>a</w:t>
      </w:r>
      <w:r w:rsidRPr="001C788E">
        <w:rPr>
          <w:spacing w:val="-7"/>
          <w:sz w:val="24"/>
          <w:szCs w:val="24"/>
        </w:rPr>
        <w:t xml:space="preserve"> </w:t>
      </w:r>
      <w:r w:rsidRPr="001C788E">
        <w:rPr>
          <w:sz w:val="24"/>
          <w:szCs w:val="24"/>
        </w:rPr>
        <w:t>full-time</w:t>
      </w:r>
      <w:r w:rsidRPr="001C788E">
        <w:rPr>
          <w:spacing w:val="-8"/>
          <w:sz w:val="24"/>
          <w:szCs w:val="24"/>
        </w:rPr>
        <w:t xml:space="preserve"> </w:t>
      </w:r>
      <w:r w:rsidRPr="001C788E">
        <w:rPr>
          <w:sz w:val="24"/>
          <w:szCs w:val="24"/>
        </w:rPr>
        <w:t>equity</w:t>
      </w:r>
      <w:r w:rsidRPr="001C788E">
        <w:rPr>
          <w:spacing w:val="-8"/>
          <w:sz w:val="24"/>
          <w:szCs w:val="24"/>
        </w:rPr>
        <w:t xml:space="preserve"> </w:t>
      </w:r>
      <w:r w:rsidRPr="001C788E">
        <w:rPr>
          <w:sz w:val="24"/>
          <w:szCs w:val="24"/>
        </w:rPr>
        <w:t>investor,</w:t>
      </w:r>
      <w:r w:rsidRPr="001C788E">
        <w:rPr>
          <w:spacing w:val="-7"/>
          <w:sz w:val="24"/>
          <w:szCs w:val="24"/>
        </w:rPr>
        <w:t xml:space="preserve"> </w:t>
      </w:r>
      <w:r w:rsidRPr="001C788E">
        <w:rPr>
          <w:sz w:val="24"/>
          <w:szCs w:val="24"/>
        </w:rPr>
        <w:t>a</w:t>
      </w:r>
      <w:r w:rsidRPr="001C788E">
        <w:rPr>
          <w:spacing w:val="-7"/>
          <w:sz w:val="24"/>
          <w:szCs w:val="24"/>
        </w:rPr>
        <w:t xml:space="preserve"> </w:t>
      </w:r>
      <w:r w:rsidRPr="001C788E">
        <w:rPr>
          <w:sz w:val="24"/>
          <w:szCs w:val="24"/>
        </w:rPr>
        <w:t>passion</w:t>
      </w:r>
      <w:r w:rsidRPr="001C788E">
        <w:rPr>
          <w:spacing w:val="-7"/>
          <w:sz w:val="24"/>
          <w:szCs w:val="24"/>
        </w:rPr>
        <w:t xml:space="preserve"> </w:t>
      </w:r>
      <w:r w:rsidRPr="001C788E">
        <w:rPr>
          <w:sz w:val="24"/>
          <w:szCs w:val="24"/>
        </w:rPr>
        <w:t>he</w:t>
      </w:r>
      <w:r w:rsidRPr="001C788E">
        <w:rPr>
          <w:spacing w:val="-7"/>
          <w:sz w:val="24"/>
          <w:szCs w:val="24"/>
        </w:rPr>
        <w:t xml:space="preserve"> </w:t>
      </w:r>
      <w:r w:rsidRPr="001C788E">
        <w:rPr>
          <w:sz w:val="24"/>
          <w:szCs w:val="24"/>
        </w:rPr>
        <w:t>has</w:t>
      </w:r>
      <w:r w:rsidRPr="001C788E">
        <w:rPr>
          <w:spacing w:val="-7"/>
          <w:sz w:val="24"/>
          <w:szCs w:val="24"/>
        </w:rPr>
        <w:t xml:space="preserve"> </w:t>
      </w:r>
      <w:r w:rsidRPr="001C788E">
        <w:rPr>
          <w:sz w:val="24"/>
          <w:szCs w:val="24"/>
        </w:rPr>
        <w:t>pursued for over</w:t>
      </w:r>
      <w:r w:rsidRPr="001C788E">
        <w:rPr>
          <w:spacing w:val="-2"/>
          <w:sz w:val="24"/>
          <w:szCs w:val="24"/>
        </w:rPr>
        <w:t xml:space="preserve"> </w:t>
      </w:r>
      <w:r w:rsidRPr="001C788E">
        <w:rPr>
          <w:sz w:val="24"/>
          <w:szCs w:val="24"/>
        </w:rPr>
        <w:t xml:space="preserve">two decades, gaining a reputation for his sharp </w:t>
      </w:r>
      <w:proofErr w:type="gramStart"/>
      <w:r w:rsidRPr="001C788E">
        <w:rPr>
          <w:sz w:val="24"/>
          <w:szCs w:val="24"/>
        </w:rPr>
        <w:t>insights</w:t>
      </w:r>
      <w:proofErr w:type="gramEnd"/>
      <w:r w:rsidRPr="001C788E">
        <w:rPr>
          <w:sz w:val="24"/>
          <w:szCs w:val="24"/>
        </w:rPr>
        <w:t xml:space="preserve"> into global</w:t>
      </w:r>
      <w:r w:rsidRPr="001C788E">
        <w:rPr>
          <w:spacing w:val="-2"/>
          <w:sz w:val="24"/>
          <w:szCs w:val="24"/>
        </w:rPr>
        <w:t xml:space="preserve"> </w:t>
      </w:r>
      <w:r w:rsidRPr="001C788E">
        <w:rPr>
          <w:sz w:val="24"/>
          <w:szCs w:val="24"/>
        </w:rPr>
        <w:t>markets and macroeconomic</w:t>
      </w:r>
      <w:r w:rsidRPr="001C788E">
        <w:rPr>
          <w:spacing w:val="-2"/>
          <w:sz w:val="24"/>
          <w:szCs w:val="24"/>
        </w:rPr>
        <w:t xml:space="preserve"> </w:t>
      </w:r>
      <w:r w:rsidRPr="001C788E">
        <w:rPr>
          <w:sz w:val="24"/>
          <w:szCs w:val="24"/>
        </w:rPr>
        <w:t>trends. An alumnus of Harvard Business School, where he completed the Senior Executive Leadership Program (SELP), Ankit</w:t>
      </w:r>
      <w:r w:rsidRPr="001C788E">
        <w:rPr>
          <w:spacing w:val="-13"/>
          <w:sz w:val="24"/>
          <w:szCs w:val="24"/>
        </w:rPr>
        <w:t xml:space="preserve"> </w:t>
      </w:r>
      <w:r w:rsidRPr="001C788E">
        <w:rPr>
          <w:sz w:val="24"/>
          <w:szCs w:val="24"/>
        </w:rPr>
        <w:t>brings</w:t>
      </w:r>
      <w:r w:rsidRPr="001C788E">
        <w:rPr>
          <w:spacing w:val="-12"/>
          <w:sz w:val="24"/>
          <w:szCs w:val="24"/>
        </w:rPr>
        <w:t xml:space="preserve"> </w:t>
      </w:r>
      <w:r w:rsidRPr="001C788E">
        <w:rPr>
          <w:sz w:val="24"/>
          <w:szCs w:val="24"/>
        </w:rPr>
        <w:t>a</w:t>
      </w:r>
      <w:r w:rsidRPr="001C788E">
        <w:rPr>
          <w:spacing w:val="-13"/>
          <w:sz w:val="24"/>
          <w:szCs w:val="24"/>
        </w:rPr>
        <w:t xml:space="preserve"> </w:t>
      </w:r>
      <w:r w:rsidRPr="001C788E">
        <w:rPr>
          <w:sz w:val="24"/>
          <w:szCs w:val="24"/>
        </w:rPr>
        <w:t>global</w:t>
      </w:r>
      <w:r w:rsidRPr="001C788E">
        <w:rPr>
          <w:spacing w:val="-12"/>
          <w:sz w:val="24"/>
          <w:szCs w:val="24"/>
        </w:rPr>
        <w:t xml:space="preserve"> </w:t>
      </w:r>
      <w:r w:rsidRPr="001C788E">
        <w:rPr>
          <w:sz w:val="24"/>
          <w:szCs w:val="24"/>
        </w:rPr>
        <w:t>perspective</w:t>
      </w:r>
      <w:r w:rsidRPr="001C788E">
        <w:rPr>
          <w:spacing w:val="-13"/>
          <w:sz w:val="24"/>
          <w:szCs w:val="24"/>
        </w:rPr>
        <w:t xml:space="preserve"> </w:t>
      </w:r>
      <w:r w:rsidRPr="001C788E">
        <w:rPr>
          <w:sz w:val="24"/>
          <w:szCs w:val="24"/>
        </w:rPr>
        <w:t>to</w:t>
      </w:r>
      <w:r w:rsidRPr="001C788E">
        <w:rPr>
          <w:spacing w:val="-12"/>
          <w:sz w:val="24"/>
          <w:szCs w:val="24"/>
        </w:rPr>
        <w:t xml:space="preserve"> </w:t>
      </w:r>
      <w:r w:rsidRPr="001C788E">
        <w:rPr>
          <w:sz w:val="24"/>
          <w:szCs w:val="24"/>
        </w:rPr>
        <w:t>his</w:t>
      </w:r>
      <w:r w:rsidRPr="001C788E">
        <w:rPr>
          <w:spacing w:val="-13"/>
          <w:sz w:val="24"/>
          <w:szCs w:val="24"/>
        </w:rPr>
        <w:t xml:space="preserve"> </w:t>
      </w:r>
      <w:r w:rsidRPr="001C788E">
        <w:rPr>
          <w:sz w:val="24"/>
          <w:szCs w:val="24"/>
        </w:rPr>
        <w:t>investment</w:t>
      </w:r>
      <w:r w:rsidRPr="001C788E">
        <w:rPr>
          <w:spacing w:val="-12"/>
          <w:sz w:val="24"/>
          <w:szCs w:val="24"/>
        </w:rPr>
        <w:t xml:space="preserve"> </w:t>
      </w:r>
      <w:r w:rsidRPr="001C788E">
        <w:rPr>
          <w:sz w:val="24"/>
          <w:szCs w:val="24"/>
        </w:rPr>
        <w:t>decisions.</w:t>
      </w:r>
      <w:r w:rsidRPr="001C788E">
        <w:rPr>
          <w:spacing w:val="-12"/>
          <w:sz w:val="24"/>
          <w:szCs w:val="24"/>
        </w:rPr>
        <w:t xml:space="preserve"> </w:t>
      </w:r>
      <w:r w:rsidRPr="001C788E">
        <w:rPr>
          <w:sz w:val="24"/>
          <w:szCs w:val="24"/>
        </w:rPr>
        <w:t>He</w:t>
      </w:r>
      <w:r w:rsidRPr="001C788E">
        <w:rPr>
          <w:spacing w:val="-13"/>
          <w:sz w:val="24"/>
          <w:szCs w:val="24"/>
        </w:rPr>
        <w:t xml:space="preserve"> </w:t>
      </w:r>
      <w:r w:rsidRPr="001C788E">
        <w:rPr>
          <w:sz w:val="24"/>
          <w:szCs w:val="24"/>
        </w:rPr>
        <w:t>currently</w:t>
      </w:r>
      <w:r w:rsidRPr="001C788E">
        <w:rPr>
          <w:spacing w:val="-12"/>
          <w:sz w:val="24"/>
          <w:szCs w:val="24"/>
        </w:rPr>
        <w:t xml:space="preserve"> </w:t>
      </w:r>
      <w:r w:rsidRPr="001C788E">
        <w:rPr>
          <w:sz w:val="24"/>
          <w:szCs w:val="24"/>
        </w:rPr>
        <w:t>serves</w:t>
      </w:r>
      <w:r w:rsidRPr="001C788E">
        <w:rPr>
          <w:spacing w:val="-13"/>
          <w:sz w:val="24"/>
          <w:szCs w:val="24"/>
        </w:rPr>
        <w:t xml:space="preserve"> </w:t>
      </w:r>
      <w:r w:rsidRPr="001C788E">
        <w:rPr>
          <w:sz w:val="24"/>
          <w:szCs w:val="24"/>
        </w:rPr>
        <w:t>as</w:t>
      </w:r>
      <w:r w:rsidRPr="001C788E">
        <w:rPr>
          <w:spacing w:val="-12"/>
          <w:sz w:val="24"/>
          <w:szCs w:val="24"/>
        </w:rPr>
        <w:t xml:space="preserve"> </w:t>
      </w:r>
      <w:r w:rsidRPr="001C788E">
        <w:rPr>
          <w:sz w:val="24"/>
          <w:szCs w:val="24"/>
        </w:rPr>
        <w:t>the</w:t>
      </w:r>
      <w:r w:rsidRPr="001C788E">
        <w:rPr>
          <w:spacing w:val="-13"/>
          <w:sz w:val="24"/>
          <w:szCs w:val="24"/>
        </w:rPr>
        <w:t xml:space="preserve"> </w:t>
      </w:r>
      <w:r w:rsidRPr="001C788E">
        <w:rPr>
          <w:sz w:val="24"/>
          <w:szCs w:val="24"/>
        </w:rPr>
        <w:t>Director</w:t>
      </w:r>
      <w:r w:rsidRPr="001C788E">
        <w:rPr>
          <w:spacing w:val="-12"/>
          <w:sz w:val="24"/>
          <w:szCs w:val="24"/>
        </w:rPr>
        <w:t xml:space="preserve"> </w:t>
      </w:r>
      <w:r w:rsidRPr="001C788E">
        <w:rPr>
          <w:sz w:val="24"/>
          <w:szCs w:val="24"/>
        </w:rPr>
        <w:t>of</w:t>
      </w:r>
      <w:r w:rsidRPr="001C788E">
        <w:rPr>
          <w:spacing w:val="-12"/>
          <w:sz w:val="24"/>
          <w:szCs w:val="24"/>
        </w:rPr>
        <w:t xml:space="preserve"> </w:t>
      </w:r>
      <w:r w:rsidRPr="001C788E">
        <w:rPr>
          <w:sz w:val="24"/>
          <w:szCs w:val="24"/>
        </w:rPr>
        <w:t>IFM</w:t>
      </w:r>
      <w:r w:rsidRPr="001C788E">
        <w:rPr>
          <w:spacing w:val="-13"/>
          <w:sz w:val="24"/>
          <w:szCs w:val="24"/>
        </w:rPr>
        <w:t xml:space="preserve"> </w:t>
      </w:r>
      <w:r w:rsidRPr="001C788E">
        <w:rPr>
          <w:sz w:val="24"/>
          <w:szCs w:val="24"/>
        </w:rPr>
        <w:t xml:space="preserve">Investment Advisors </w:t>
      </w:r>
      <w:r w:rsidR="001908B8">
        <w:rPr>
          <w:sz w:val="24"/>
          <w:szCs w:val="24"/>
        </w:rPr>
        <w:t>PRIVATE</w:t>
      </w:r>
      <w:r w:rsidRPr="001C788E">
        <w:rPr>
          <w:sz w:val="24"/>
          <w:szCs w:val="24"/>
        </w:rPr>
        <w:t>. Ltd., where he continues to analyze financial markets with a focus on emerging opportunities and long-term value creation.</w:t>
      </w:r>
    </w:p>
    <w:bookmarkEnd w:id="1"/>
    <w:p w14:paraId="2A00477B" w14:textId="77777777" w:rsidR="001C788E" w:rsidRPr="001C788E" w:rsidRDefault="001C788E" w:rsidP="001C788E">
      <w:pPr>
        <w:ind w:left="709"/>
        <w:jc w:val="both"/>
      </w:pPr>
    </w:p>
    <w:p w14:paraId="67C2F5A0" w14:textId="4898FA53" w:rsidR="001C788E" w:rsidRPr="002D06F9" w:rsidRDefault="001C788E" w:rsidP="002D06F9">
      <w:pPr>
        <w:pStyle w:val="ListParagraph"/>
        <w:numPr>
          <w:ilvl w:val="1"/>
          <w:numId w:val="31"/>
        </w:numPr>
        <w:jc w:val="both"/>
        <w:rPr>
          <w:i/>
          <w:iCs/>
          <w:color w:val="000000" w:themeColor="text1"/>
          <w:sz w:val="28"/>
          <w:szCs w:val="28"/>
        </w:rPr>
      </w:pPr>
      <w:r w:rsidRPr="002D06F9">
        <w:rPr>
          <w:b/>
          <w:bCs/>
          <w:color w:val="000000" w:themeColor="text1"/>
          <w:sz w:val="28"/>
          <w:szCs w:val="28"/>
        </w:rPr>
        <w:t>Amanjot Kaur</w:t>
      </w:r>
      <w:r w:rsidRPr="002D06F9">
        <w:rPr>
          <w:b/>
          <w:bCs/>
          <w:i/>
          <w:iCs/>
          <w:color w:val="000000" w:themeColor="text1"/>
          <w:sz w:val="28"/>
          <w:szCs w:val="28"/>
        </w:rPr>
        <w:t xml:space="preserve"> </w:t>
      </w:r>
      <w:r w:rsidRPr="002D06F9">
        <w:rPr>
          <w:i/>
          <w:iCs/>
          <w:color w:val="000000" w:themeColor="text1"/>
          <w:sz w:val="28"/>
          <w:szCs w:val="28"/>
        </w:rPr>
        <w:t>(Director, Compliance Officer)</w:t>
      </w:r>
    </w:p>
    <w:p w14:paraId="3D55E0F4" w14:textId="1DE22DE5" w:rsidR="001C788E" w:rsidRPr="001C788E" w:rsidRDefault="001C788E" w:rsidP="001C788E">
      <w:pPr>
        <w:ind w:left="709"/>
        <w:jc w:val="both"/>
        <w:rPr>
          <w:sz w:val="24"/>
          <w:szCs w:val="24"/>
        </w:rPr>
      </w:pPr>
      <w:bookmarkStart w:id="2" w:name="_Hlk197073247"/>
      <w:r w:rsidRPr="001C788E">
        <w:rPr>
          <w:sz w:val="24"/>
          <w:szCs w:val="24"/>
        </w:rPr>
        <w:t xml:space="preserve">Dr. Amanjot Kaur is a certified Investment Advisor and Soft Skills Trainer with over 25 years of experience in Financial Services, Banking, and Customer Service. She holds a B.Sc., MBA, and a PhD in Financial Literacy &amp; Financial Well-being. As the Director of Innovative Financial Management (IFM) since 2010, she has worked in Investment Advisory, Mutual Funds, and Stock Broking services, conducting over 260 financial literacy sessions that have impacted more than 6000 investors. Dr. Kaur also serves as Director at IFM Fincoach Global </w:t>
      </w:r>
      <w:r w:rsidR="001908B8">
        <w:rPr>
          <w:sz w:val="24"/>
          <w:szCs w:val="24"/>
        </w:rPr>
        <w:t>PRIVATE</w:t>
      </w:r>
      <w:r w:rsidRPr="001C788E">
        <w:rPr>
          <w:sz w:val="24"/>
          <w:szCs w:val="24"/>
        </w:rPr>
        <w:t>. Ltd., focusing</w:t>
      </w:r>
      <w:r w:rsidRPr="001C788E">
        <w:rPr>
          <w:spacing w:val="-11"/>
          <w:sz w:val="24"/>
          <w:szCs w:val="24"/>
        </w:rPr>
        <w:t xml:space="preserve"> </w:t>
      </w:r>
      <w:r w:rsidRPr="001C788E">
        <w:rPr>
          <w:sz w:val="24"/>
          <w:szCs w:val="24"/>
        </w:rPr>
        <w:t>on</w:t>
      </w:r>
      <w:r w:rsidRPr="001C788E">
        <w:rPr>
          <w:spacing w:val="-11"/>
          <w:sz w:val="24"/>
          <w:szCs w:val="24"/>
        </w:rPr>
        <w:t xml:space="preserve"> </w:t>
      </w:r>
      <w:r w:rsidRPr="001C788E">
        <w:rPr>
          <w:sz w:val="24"/>
          <w:szCs w:val="24"/>
        </w:rPr>
        <w:t>training</w:t>
      </w:r>
      <w:r w:rsidRPr="001C788E">
        <w:rPr>
          <w:spacing w:val="-11"/>
          <w:sz w:val="24"/>
          <w:szCs w:val="24"/>
        </w:rPr>
        <w:t xml:space="preserve"> </w:t>
      </w:r>
      <w:r w:rsidRPr="001C788E">
        <w:rPr>
          <w:sz w:val="24"/>
          <w:szCs w:val="24"/>
        </w:rPr>
        <w:t>and</w:t>
      </w:r>
      <w:r w:rsidRPr="001C788E">
        <w:rPr>
          <w:spacing w:val="-11"/>
          <w:sz w:val="24"/>
          <w:szCs w:val="24"/>
        </w:rPr>
        <w:t xml:space="preserve"> </w:t>
      </w:r>
      <w:r w:rsidRPr="001C788E">
        <w:rPr>
          <w:sz w:val="24"/>
          <w:szCs w:val="24"/>
        </w:rPr>
        <w:t>placement</w:t>
      </w:r>
      <w:r w:rsidRPr="001C788E">
        <w:rPr>
          <w:spacing w:val="-10"/>
          <w:sz w:val="24"/>
          <w:szCs w:val="24"/>
        </w:rPr>
        <w:t xml:space="preserve"> </w:t>
      </w:r>
      <w:r w:rsidRPr="001C788E">
        <w:rPr>
          <w:sz w:val="24"/>
          <w:szCs w:val="24"/>
        </w:rPr>
        <w:t>in</w:t>
      </w:r>
      <w:r w:rsidRPr="001C788E">
        <w:rPr>
          <w:spacing w:val="-12"/>
          <w:sz w:val="24"/>
          <w:szCs w:val="24"/>
        </w:rPr>
        <w:t xml:space="preserve"> </w:t>
      </w:r>
      <w:r w:rsidRPr="001C788E">
        <w:rPr>
          <w:sz w:val="24"/>
          <w:szCs w:val="24"/>
        </w:rPr>
        <w:t>the</w:t>
      </w:r>
      <w:r w:rsidRPr="001C788E">
        <w:rPr>
          <w:spacing w:val="-10"/>
          <w:sz w:val="24"/>
          <w:szCs w:val="24"/>
        </w:rPr>
        <w:t xml:space="preserve"> </w:t>
      </w:r>
      <w:r w:rsidRPr="001C788E">
        <w:rPr>
          <w:sz w:val="24"/>
          <w:szCs w:val="24"/>
        </w:rPr>
        <w:t>BFSI</w:t>
      </w:r>
      <w:r w:rsidRPr="001C788E">
        <w:rPr>
          <w:spacing w:val="-11"/>
          <w:sz w:val="24"/>
          <w:szCs w:val="24"/>
        </w:rPr>
        <w:t xml:space="preserve"> </w:t>
      </w:r>
      <w:r w:rsidRPr="001C788E">
        <w:rPr>
          <w:sz w:val="24"/>
          <w:szCs w:val="24"/>
        </w:rPr>
        <w:t>sector,</w:t>
      </w:r>
      <w:r w:rsidRPr="001C788E">
        <w:rPr>
          <w:spacing w:val="-10"/>
          <w:sz w:val="24"/>
          <w:szCs w:val="24"/>
        </w:rPr>
        <w:t xml:space="preserve"> </w:t>
      </w:r>
      <w:r w:rsidRPr="001C788E">
        <w:rPr>
          <w:sz w:val="24"/>
          <w:szCs w:val="24"/>
        </w:rPr>
        <w:t>partnering</w:t>
      </w:r>
      <w:r w:rsidRPr="001C788E">
        <w:rPr>
          <w:spacing w:val="-11"/>
          <w:sz w:val="24"/>
          <w:szCs w:val="24"/>
        </w:rPr>
        <w:t xml:space="preserve"> </w:t>
      </w:r>
      <w:r w:rsidRPr="001C788E">
        <w:rPr>
          <w:sz w:val="24"/>
          <w:szCs w:val="24"/>
        </w:rPr>
        <w:lastRenderedPageBreak/>
        <w:t>with</w:t>
      </w:r>
      <w:r w:rsidRPr="001C788E">
        <w:rPr>
          <w:spacing w:val="-11"/>
          <w:sz w:val="24"/>
          <w:szCs w:val="24"/>
        </w:rPr>
        <w:t xml:space="preserve"> </w:t>
      </w:r>
      <w:r w:rsidRPr="001C788E">
        <w:rPr>
          <w:sz w:val="24"/>
          <w:szCs w:val="24"/>
        </w:rPr>
        <w:t>top</w:t>
      </w:r>
      <w:r w:rsidRPr="001C788E">
        <w:rPr>
          <w:spacing w:val="-11"/>
          <w:sz w:val="24"/>
          <w:szCs w:val="24"/>
        </w:rPr>
        <w:t xml:space="preserve"> </w:t>
      </w:r>
      <w:r w:rsidRPr="001C788E">
        <w:rPr>
          <w:sz w:val="24"/>
          <w:szCs w:val="24"/>
        </w:rPr>
        <w:t>banks</w:t>
      </w:r>
      <w:r w:rsidRPr="001C788E">
        <w:rPr>
          <w:spacing w:val="-10"/>
          <w:sz w:val="24"/>
          <w:szCs w:val="24"/>
        </w:rPr>
        <w:t xml:space="preserve"> </w:t>
      </w:r>
      <w:r w:rsidRPr="001C788E">
        <w:rPr>
          <w:sz w:val="24"/>
          <w:szCs w:val="24"/>
        </w:rPr>
        <w:t>for</w:t>
      </w:r>
      <w:r w:rsidRPr="001C788E">
        <w:rPr>
          <w:spacing w:val="-11"/>
          <w:sz w:val="24"/>
          <w:szCs w:val="24"/>
        </w:rPr>
        <w:t xml:space="preserve"> </w:t>
      </w:r>
      <w:r w:rsidRPr="001C788E">
        <w:rPr>
          <w:sz w:val="24"/>
          <w:szCs w:val="24"/>
        </w:rPr>
        <w:t>hiring</w:t>
      </w:r>
      <w:r w:rsidRPr="001C788E">
        <w:rPr>
          <w:spacing w:val="-11"/>
          <w:sz w:val="24"/>
          <w:szCs w:val="24"/>
        </w:rPr>
        <w:t xml:space="preserve"> </w:t>
      </w:r>
      <w:r w:rsidRPr="001C788E">
        <w:rPr>
          <w:sz w:val="24"/>
          <w:szCs w:val="24"/>
        </w:rPr>
        <w:t>and</w:t>
      </w:r>
      <w:r w:rsidRPr="001C788E">
        <w:rPr>
          <w:spacing w:val="-11"/>
          <w:sz w:val="24"/>
          <w:szCs w:val="24"/>
        </w:rPr>
        <w:t xml:space="preserve"> </w:t>
      </w:r>
      <w:r w:rsidRPr="001C788E">
        <w:rPr>
          <w:sz w:val="24"/>
          <w:szCs w:val="24"/>
        </w:rPr>
        <w:t>training.</w:t>
      </w:r>
      <w:r w:rsidRPr="001C788E">
        <w:rPr>
          <w:spacing w:val="-9"/>
          <w:sz w:val="24"/>
          <w:szCs w:val="24"/>
        </w:rPr>
        <w:t xml:space="preserve"> </w:t>
      </w:r>
      <w:r w:rsidRPr="001C788E">
        <w:rPr>
          <w:sz w:val="24"/>
          <w:szCs w:val="24"/>
        </w:rPr>
        <w:t>Her</w:t>
      </w:r>
      <w:r w:rsidRPr="001C788E">
        <w:rPr>
          <w:spacing w:val="-10"/>
          <w:sz w:val="24"/>
          <w:szCs w:val="24"/>
        </w:rPr>
        <w:t xml:space="preserve"> </w:t>
      </w:r>
      <w:r w:rsidRPr="001C788E">
        <w:rPr>
          <w:sz w:val="24"/>
          <w:szCs w:val="24"/>
        </w:rPr>
        <w:t>career includes key roles at Citibank NA as Regional Operations &amp; Service Head, where she managed a 300-seater Citi Phones Call Centre, and at HDFC Bank, where she helped launch depository services. She began her career at Ludhiana</w:t>
      </w:r>
      <w:r w:rsidRPr="001C788E">
        <w:rPr>
          <w:spacing w:val="-4"/>
          <w:sz w:val="24"/>
          <w:szCs w:val="24"/>
        </w:rPr>
        <w:t xml:space="preserve"> </w:t>
      </w:r>
      <w:r w:rsidRPr="001C788E">
        <w:rPr>
          <w:sz w:val="24"/>
          <w:szCs w:val="24"/>
        </w:rPr>
        <w:t>Stock</w:t>
      </w:r>
      <w:r w:rsidRPr="001C788E">
        <w:rPr>
          <w:spacing w:val="-4"/>
          <w:sz w:val="24"/>
          <w:szCs w:val="24"/>
        </w:rPr>
        <w:t xml:space="preserve"> </w:t>
      </w:r>
      <w:r w:rsidRPr="001C788E">
        <w:rPr>
          <w:sz w:val="24"/>
          <w:szCs w:val="24"/>
        </w:rPr>
        <w:t>Exchange,</w:t>
      </w:r>
      <w:r w:rsidRPr="001C788E">
        <w:rPr>
          <w:spacing w:val="-4"/>
          <w:sz w:val="24"/>
          <w:szCs w:val="24"/>
        </w:rPr>
        <w:t xml:space="preserve"> </w:t>
      </w:r>
      <w:r w:rsidRPr="001C788E">
        <w:rPr>
          <w:sz w:val="24"/>
          <w:szCs w:val="24"/>
        </w:rPr>
        <w:t>gaining</w:t>
      </w:r>
      <w:r w:rsidRPr="001C788E">
        <w:rPr>
          <w:spacing w:val="-5"/>
          <w:sz w:val="24"/>
          <w:szCs w:val="24"/>
        </w:rPr>
        <w:t xml:space="preserve"> </w:t>
      </w:r>
      <w:r w:rsidRPr="001C788E">
        <w:rPr>
          <w:sz w:val="24"/>
          <w:szCs w:val="24"/>
        </w:rPr>
        <w:t>early</w:t>
      </w:r>
      <w:r w:rsidRPr="001C788E">
        <w:rPr>
          <w:spacing w:val="-6"/>
          <w:sz w:val="24"/>
          <w:szCs w:val="24"/>
        </w:rPr>
        <w:t xml:space="preserve"> </w:t>
      </w:r>
      <w:r w:rsidRPr="001C788E">
        <w:rPr>
          <w:sz w:val="24"/>
          <w:szCs w:val="24"/>
        </w:rPr>
        <w:t>exposure</w:t>
      </w:r>
      <w:r w:rsidRPr="001C788E">
        <w:rPr>
          <w:spacing w:val="-4"/>
          <w:sz w:val="24"/>
          <w:szCs w:val="24"/>
        </w:rPr>
        <w:t xml:space="preserve"> </w:t>
      </w:r>
      <w:r w:rsidRPr="001C788E">
        <w:rPr>
          <w:sz w:val="24"/>
          <w:szCs w:val="24"/>
        </w:rPr>
        <w:t>to</w:t>
      </w:r>
      <w:r w:rsidRPr="001C788E">
        <w:rPr>
          <w:spacing w:val="-3"/>
          <w:sz w:val="24"/>
          <w:szCs w:val="24"/>
        </w:rPr>
        <w:t xml:space="preserve"> </w:t>
      </w:r>
      <w:r w:rsidRPr="001C788E">
        <w:rPr>
          <w:sz w:val="24"/>
          <w:szCs w:val="24"/>
        </w:rPr>
        <w:t>financial</w:t>
      </w:r>
      <w:r w:rsidRPr="001C788E">
        <w:rPr>
          <w:spacing w:val="-5"/>
          <w:sz w:val="24"/>
          <w:szCs w:val="24"/>
        </w:rPr>
        <w:t xml:space="preserve"> </w:t>
      </w:r>
      <w:r w:rsidRPr="001C788E">
        <w:rPr>
          <w:sz w:val="24"/>
          <w:szCs w:val="24"/>
        </w:rPr>
        <w:t>markets.</w:t>
      </w:r>
      <w:r w:rsidRPr="001C788E">
        <w:rPr>
          <w:spacing w:val="-5"/>
          <w:sz w:val="24"/>
          <w:szCs w:val="24"/>
        </w:rPr>
        <w:t xml:space="preserve"> </w:t>
      </w:r>
      <w:r w:rsidRPr="001C788E">
        <w:rPr>
          <w:sz w:val="24"/>
          <w:szCs w:val="24"/>
        </w:rPr>
        <w:t>Dr.</w:t>
      </w:r>
      <w:r w:rsidRPr="001C788E">
        <w:rPr>
          <w:spacing w:val="-8"/>
          <w:sz w:val="24"/>
          <w:szCs w:val="24"/>
        </w:rPr>
        <w:t xml:space="preserve"> </w:t>
      </w:r>
      <w:r w:rsidRPr="001C788E">
        <w:rPr>
          <w:sz w:val="24"/>
          <w:szCs w:val="24"/>
        </w:rPr>
        <w:t>Kaur’s</w:t>
      </w:r>
      <w:r w:rsidRPr="001C788E">
        <w:rPr>
          <w:spacing w:val="-7"/>
          <w:sz w:val="24"/>
          <w:szCs w:val="24"/>
        </w:rPr>
        <w:t xml:space="preserve"> </w:t>
      </w:r>
      <w:r w:rsidRPr="001C788E">
        <w:rPr>
          <w:sz w:val="24"/>
          <w:szCs w:val="24"/>
        </w:rPr>
        <w:t>research</w:t>
      </w:r>
      <w:r w:rsidRPr="001C788E">
        <w:rPr>
          <w:spacing w:val="-5"/>
          <w:sz w:val="24"/>
          <w:szCs w:val="24"/>
        </w:rPr>
        <w:t xml:space="preserve"> </w:t>
      </w:r>
      <w:r w:rsidRPr="001C788E">
        <w:rPr>
          <w:sz w:val="24"/>
          <w:szCs w:val="24"/>
        </w:rPr>
        <w:t>in</w:t>
      </w:r>
      <w:r w:rsidRPr="001C788E">
        <w:rPr>
          <w:spacing w:val="-8"/>
          <w:sz w:val="24"/>
          <w:szCs w:val="24"/>
        </w:rPr>
        <w:t xml:space="preserve"> </w:t>
      </w:r>
      <w:r w:rsidRPr="001C788E">
        <w:rPr>
          <w:sz w:val="24"/>
          <w:szCs w:val="24"/>
        </w:rPr>
        <w:t>Behavioral</w:t>
      </w:r>
      <w:r w:rsidRPr="001C788E">
        <w:rPr>
          <w:spacing w:val="-8"/>
          <w:sz w:val="24"/>
          <w:szCs w:val="24"/>
        </w:rPr>
        <w:t xml:space="preserve"> </w:t>
      </w:r>
      <w:r w:rsidRPr="001C788E">
        <w:rPr>
          <w:sz w:val="24"/>
          <w:szCs w:val="24"/>
        </w:rPr>
        <w:t>Finance, Financial Literacy, Asset Management, and Financial Well-being is integrated into her workshops, investment advisory programs, and industry training. She has earned multiple certifications, including Investment Advisor,</w:t>
      </w:r>
    </w:p>
    <w:p w14:paraId="7FBE4C4F" w14:textId="77777777" w:rsidR="001C788E" w:rsidRPr="001C788E" w:rsidRDefault="001C788E" w:rsidP="001C788E">
      <w:pPr>
        <w:ind w:left="709"/>
        <w:rPr>
          <w:sz w:val="24"/>
          <w:szCs w:val="24"/>
        </w:rPr>
      </w:pPr>
      <w:r w:rsidRPr="001C788E">
        <w:rPr>
          <w:sz w:val="24"/>
          <w:szCs w:val="24"/>
        </w:rPr>
        <w:t>Mutual Fund Distributor, and Soft Skills Trainer, and was selected for the Cherie Blair Foundation UK program under the Goldman Sachs 10,000 Women Program.</w:t>
      </w:r>
    </w:p>
    <w:bookmarkEnd w:id="2"/>
    <w:p w14:paraId="42827CDE" w14:textId="77777777" w:rsidR="001C788E" w:rsidRPr="00CB5DE3" w:rsidRDefault="001C788E" w:rsidP="001C788E">
      <w:pPr>
        <w:ind w:left="709"/>
        <w:rPr>
          <w:sz w:val="24"/>
          <w:szCs w:val="24"/>
        </w:rPr>
      </w:pPr>
    </w:p>
    <w:p w14:paraId="22FD2864" w14:textId="77777777" w:rsidR="001C788E" w:rsidRPr="001C788E" w:rsidRDefault="001C788E" w:rsidP="001C788E"/>
    <w:p w14:paraId="650352B4" w14:textId="77777777" w:rsidR="001C788E" w:rsidRPr="001C788E" w:rsidRDefault="001C788E" w:rsidP="001C788E">
      <w:pPr>
        <w:pStyle w:val="ListParagraph"/>
        <w:numPr>
          <w:ilvl w:val="0"/>
          <w:numId w:val="27"/>
        </w:numPr>
        <w:rPr>
          <w:b/>
          <w:bCs/>
          <w:sz w:val="28"/>
          <w:szCs w:val="28"/>
        </w:rPr>
      </w:pPr>
      <w:r w:rsidRPr="001C788E">
        <w:rPr>
          <w:b/>
          <w:bCs/>
          <w:sz w:val="28"/>
          <w:szCs w:val="28"/>
        </w:rPr>
        <w:t>Key</w:t>
      </w:r>
      <w:r w:rsidRPr="001C788E">
        <w:rPr>
          <w:b/>
          <w:bCs/>
          <w:spacing w:val="-1"/>
          <w:sz w:val="28"/>
          <w:szCs w:val="28"/>
        </w:rPr>
        <w:t xml:space="preserve"> </w:t>
      </w:r>
      <w:r w:rsidRPr="001C788E">
        <w:rPr>
          <w:b/>
          <w:bCs/>
          <w:spacing w:val="-2"/>
          <w:sz w:val="28"/>
          <w:szCs w:val="28"/>
        </w:rPr>
        <w:t>Personnel:</w:t>
      </w:r>
    </w:p>
    <w:p w14:paraId="4B889D14" w14:textId="77777777" w:rsidR="001C788E" w:rsidRPr="001C788E" w:rsidRDefault="001C788E" w:rsidP="001C788E">
      <w:pPr>
        <w:rPr>
          <w:b/>
        </w:rPr>
      </w:pPr>
    </w:p>
    <w:p w14:paraId="52FEF25D" w14:textId="77777777" w:rsidR="001C788E" w:rsidRPr="00CB5DE3" w:rsidRDefault="001C788E" w:rsidP="00CB5DE3">
      <w:pPr>
        <w:pStyle w:val="ListParagraph"/>
        <w:numPr>
          <w:ilvl w:val="0"/>
          <w:numId w:val="33"/>
        </w:numPr>
        <w:ind w:left="993" w:hanging="284"/>
        <w:rPr>
          <w:b/>
        </w:rPr>
      </w:pPr>
      <w:r w:rsidRPr="00CB5DE3">
        <w:rPr>
          <w:b/>
          <w:sz w:val="24"/>
        </w:rPr>
        <w:t>Iqbal</w:t>
      </w:r>
      <w:r w:rsidRPr="00CB5DE3">
        <w:rPr>
          <w:b/>
          <w:spacing w:val="-4"/>
          <w:sz w:val="24"/>
        </w:rPr>
        <w:t xml:space="preserve"> </w:t>
      </w:r>
      <w:r w:rsidRPr="00CB5DE3">
        <w:rPr>
          <w:b/>
          <w:sz w:val="24"/>
        </w:rPr>
        <w:t>Singh –</w:t>
      </w:r>
      <w:r w:rsidRPr="00CB5DE3">
        <w:rPr>
          <w:b/>
          <w:spacing w:val="-4"/>
          <w:sz w:val="24"/>
        </w:rPr>
        <w:t xml:space="preserve"> </w:t>
      </w:r>
      <w:r w:rsidRPr="00CB5DE3">
        <w:rPr>
          <w:b/>
          <w:sz w:val="24"/>
        </w:rPr>
        <w:t>Fund Manager -</w:t>
      </w:r>
      <w:r w:rsidRPr="00CB5DE3">
        <w:rPr>
          <w:b/>
          <w:spacing w:val="-2"/>
          <w:sz w:val="24"/>
        </w:rPr>
        <w:t xml:space="preserve"> </w:t>
      </w:r>
      <w:r w:rsidRPr="00CB5DE3">
        <w:rPr>
          <w:b/>
        </w:rPr>
        <w:t>Education-</w:t>
      </w:r>
      <w:r w:rsidRPr="00CB5DE3">
        <w:rPr>
          <w:b/>
          <w:spacing w:val="-3"/>
        </w:rPr>
        <w:t xml:space="preserve"> </w:t>
      </w:r>
      <w:r w:rsidRPr="00CB5DE3">
        <w:rPr>
          <w:b/>
        </w:rPr>
        <w:t>B.E,</w:t>
      </w:r>
      <w:r w:rsidRPr="00CB5DE3">
        <w:rPr>
          <w:b/>
          <w:spacing w:val="-4"/>
        </w:rPr>
        <w:t xml:space="preserve"> </w:t>
      </w:r>
      <w:r w:rsidRPr="00CB5DE3">
        <w:rPr>
          <w:b/>
        </w:rPr>
        <w:t>MBA,</w:t>
      </w:r>
      <w:r w:rsidRPr="00CB5DE3">
        <w:rPr>
          <w:b/>
          <w:spacing w:val="-4"/>
        </w:rPr>
        <w:t xml:space="preserve"> </w:t>
      </w:r>
      <w:r w:rsidRPr="00CB5DE3">
        <w:rPr>
          <w:b/>
        </w:rPr>
        <w:t>CFA</w:t>
      </w:r>
      <w:r w:rsidRPr="00CB5DE3">
        <w:rPr>
          <w:b/>
          <w:spacing w:val="-4"/>
        </w:rPr>
        <w:t xml:space="preserve"> </w:t>
      </w:r>
      <w:r w:rsidRPr="00CB5DE3">
        <w:rPr>
          <w:b/>
        </w:rPr>
        <w:t>level</w:t>
      </w:r>
      <w:r w:rsidRPr="00CB5DE3">
        <w:rPr>
          <w:b/>
          <w:spacing w:val="-5"/>
        </w:rPr>
        <w:t xml:space="preserve"> </w:t>
      </w:r>
      <w:r w:rsidRPr="00CB5DE3">
        <w:rPr>
          <w:b/>
        </w:rPr>
        <w:t>2</w:t>
      </w:r>
      <w:r w:rsidRPr="00CB5DE3">
        <w:rPr>
          <w:b/>
          <w:spacing w:val="-2"/>
        </w:rPr>
        <w:t xml:space="preserve"> Candidate</w:t>
      </w:r>
    </w:p>
    <w:p w14:paraId="19A4BB6B" w14:textId="77777777" w:rsidR="001C788E" w:rsidRPr="001C788E" w:rsidRDefault="001C788E" w:rsidP="00CB5DE3">
      <w:pPr>
        <w:ind w:left="993"/>
        <w:jc w:val="both"/>
        <w:rPr>
          <w:sz w:val="24"/>
          <w:szCs w:val="24"/>
        </w:rPr>
      </w:pPr>
      <w:r w:rsidRPr="001C788E">
        <w:rPr>
          <w:sz w:val="24"/>
          <w:szCs w:val="24"/>
        </w:rPr>
        <w:t>Investment</w:t>
      </w:r>
      <w:r w:rsidRPr="001C788E">
        <w:rPr>
          <w:spacing w:val="-10"/>
          <w:sz w:val="24"/>
          <w:szCs w:val="24"/>
        </w:rPr>
        <w:t xml:space="preserve"> </w:t>
      </w:r>
      <w:r w:rsidRPr="001C788E">
        <w:rPr>
          <w:sz w:val="24"/>
          <w:szCs w:val="24"/>
        </w:rPr>
        <w:t>strategies</w:t>
      </w:r>
      <w:r w:rsidRPr="001C788E">
        <w:rPr>
          <w:spacing w:val="-8"/>
          <w:sz w:val="24"/>
          <w:szCs w:val="24"/>
        </w:rPr>
        <w:t xml:space="preserve"> </w:t>
      </w:r>
      <w:r w:rsidRPr="001C788E">
        <w:rPr>
          <w:sz w:val="24"/>
          <w:szCs w:val="24"/>
        </w:rPr>
        <w:t>and</w:t>
      </w:r>
      <w:r w:rsidRPr="001C788E">
        <w:rPr>
          <w:spacing w:val="-9"/>
          <w:sz w:val="24"/>
          <w:szCs w:val="24"/>
        </w:rPr>
        <w:t xml:space="preserve"> </w:t>
      </w:r>
      <w:r w:rsidRPr="001C788E">
        <w:rPr>
          <w:sz w:val="24"/>
          <w:szCs w:val="24"/>
        </w:rPr>
        <w:t>portfolio</w:t>
      </w:r>
      <w:r w:rsidRPr="001C788E">
        <w:rPr>
          <w:spacing w:val="-6"/>
          <w:sz w:val="24"/>
          <w:szCs w:val="24"/>
        </w:rPr>
        <w:t xml:space="preserve"> </w:t>
      </w:r>
      <w:r w:rsidRPr="001C788E">
        <w:rPr>
          <w:sz w:val="24"/>
          <w:szCs w:val="24"/>
        </w:rPr>
        <w:t>management</w:t>
      </w:r>
      <w:r w:rsidRPr="001C788E">
        <w:rPr>
          <w:spacing w:val="-5"/>
          <w:sz w:val="24"/>
          <w:szCs w:val="24"/>
        </w:rPr>
        <w:t xml:space="preserve"> </w:t>
      </w:r>
      <w:r w:rsidRPr="001C788E">
        <w:rPr>
          <w:sz w:val="24"/>
          <w:szCs w:val="24"/>
        </w:rPr>
        <w:t>from</w:t>
      </w:r>
      <w:r w:rsidRPr="001C788E">
        <w:rPr>
          <w:spacing w:val="-4"/>
          <w:sz w:val="24"/>
          <w:szCs w:val="24"/>
        </w:rPr>
        <w:t xml:space="preserve"> </w:t>
      </w:r>
      <w:r w:rsidRPr="001C788E">
        <w:rPr>
          <w:sz w:val="24"/>
          <w:szCs w:val="24"/>
        </w:rPr>
        <w:t>Wharton Business</w:t>
      </w:r>
      <w:r w:rsidRPr="001C788E">
        <w:rPr>
          <w:spacing w:val="-8"/>
          <w:sz w:val="24"/>
          <w:szCs w:val="24"/>
        </w:rPr>
        <w:t xml:space="preserve"> </w:t>
      </w:r>
      <w:r w:rsidRPr="001C788E">
        <w:rPr>
          <w:spacing w:val="-2"/>
          <w:sz w:val="24"/>
          <w:szCs w:val="24"/>
        </w:rPr>
        <w:t>school.</w:t>
      </w:r>
    </w:p>
    <w:p w14:paraId="5FB6C558" w14:textId="7BD7ACD3" w:rsidR="001C788E" w:rsidRPr="001C788E" w:rsidRDefault="001C788E" w:rsidP="00CB5DE3">
      <w:pPr>
        <w:ind w:left="993"/>
        <w:jc w:val="both"/>
        <w:rPr>
          <w:sz w:val="24"/>
          <w:szCs w:val="24"/>
        </w:rPr>
      </w:pPr>
      <w:r w:rsidRPr="001C788E">
        <w:rPr>
          <w:sz w:val="24"/>
          <w:szCs w:val="24"/>
        </w:rPr>
        <w:t>Mr.</w:t>
      </w:r>
      <w:r w:rsidRPr="001C788E">
        <w:rPr>
          <w:spacing w:val="-7"/>
          <w:sz w:val="24"/>
          <w:szCs w:val="24"/>
        </w:rPr>
        <w:t xml:space="preserve"> </w:t>
      </w:r>
      <w:r w:rsidRPr="001C788E">
        <w:rPr>
          <w:sz w:val="24"/>
          <w:szCs w:val="24"/>
        </w:rPr>
        <w:t>Iqbal</w:t>
      </w:r>
      <w:r w:rsidRPr="001C788E">
        <w:rPr>
          <w:spacing w:val="-7"/>
          <w:sz w:val="24"/>
          <w:szCs w:val="24"/>
        </w:rPr>
        <w:t xml:space="preserve"> </w:t>
      </w:r>
      <w:r w:rsidRPr="001C788E">
        <w:rPr>
          <w:sz w:val="24"/>
          <w:szCs w:val="24"/>
        </w:rPr>
        <w:t>Singh</w:t>
      </w:r>
      <w:r w:rsidRPr="001C788E">
        <w:rPr>
          <w:spacing w:val="-7"/>
          <w:sz w:val="24"/>
          <w:szCs w:val="24"/>
        </w:rPr>
        <w:t xml:space="preserve"> </w:t>
      </w:r>
      <w:r w:rsidRPr="001C788E">
        <w:rPr>
          <w:sz w:val="24"/>
          <w:szCs w:val="24"/>
        </w:rPr>
        <w:t>is</w:t>
      </w:r>
      <w:r w:rsidRPr="001C788E">
        <w:rPr>
          <w:spacing w:val="-7"/>
          <w:sz w:val="24"/>
          <w:szCs w:val="24"/>
        </w:rPr>
        <w:t xml:space="preserve"> </w:t>
      </w:r>
      <w:r w:rsidRPr="001C788E">
        <w:rPr>
          <w:sz w:val="24"/>
          <w:szCs w:val="24"/>
        </w:rPr>
        <w:t>a</w:t>
      </w:r>
      <w:r w:rsidRPr="001C788E">
        <w:rPr>
          <w:spacing w:val="-9"/>
          <w:sz w:val="24"/>
          <w:szCs w:val="24"/>
        </w:rPr>
        <w:t xml:space="preserve"> </w:t>
      </w:r>
      <w:r w:rsidRPr="001C788E">
        <w:rPr>
          <w:sz w:val="24"/>
          <w:szCs w:val="24"/>
        </w:rPr>
        <w:t>distinguished</w:t>
      </w:r>
      <w:r w:rsidRPr="001C788E">
        <w:rPr>
          <w:spacing w:val="-7"/>
          <w:sz w:val="24"/>
          <w:szCs w:val="24"/>
        </w:rPr>
        <w:t xml:space="preserve"> </w:t>
      </w:r>
      <w:r w:rsidRPr="001C788E">
        <w:rPr>
          <w:sz w:val="24"/>
          <w:szCs w:val="24"/>
        </w:rPr>
        <w:t>entrepreneur</w:t>
      </w:r>
      <w:r w:rsidRPr="001C788E">
        <w:rPr>
          <w:spacing w:val="-7"/>
          <w:sz w:val="24"/>
          <w:szCs w:val="24"/>
        </w:rPr>
        <w:t xml:space="preserve"> </w:t>
      </w:r>
      <w:r w:rsidRPr="001C788E">
        <w:rPr>
          <w:sz w:val="24"/>
          <w:szCs w:val="24"/>
        </w:rPr>
        <w:t>and</w:t>
      </w:r>
      <w:r w:rsidRPr="001C788E">
        <w:rPr>
          <w:spacing w:val="-7"/>
          <w:sz w:val="24"/>
          <w:szCs w:val="24"/>
        </w:rPr>
        <w:t xml:space="preserve"> </w:t>
      </w:r>
      <w:r w:rsidRPr="001C788E">
        <w:rPr>
          <w:sz w:val="24"/>
          <w:szCs w:val="24"/>
        </w:rPr>
        <w:t>financial</w:t>
      </w:r>
      <w:r w:rsidRPr="001C788E">
        <w:rPr>
          <w:spacing w:val="-7"/>
          <w:sz w:val="24"/>
          <w:szCs w:val="24"/>
        </w:rPr>
        <w:t xml:space="preserve"> </w:t>
      </w:r>
      <w:r w:rsidRPr="001C788E">
        <w:rPr>
          <w:sz w:val="24"/>
          <w:szCs w:val="24"/>
        </w:rPr>
        <w:t>expert</w:t>
      </w:r>
      <w:r w:rsidRPr="001C788E">
        <w:rPr>
          <w:spacing w:val="-9"/>
          <w:sz w:val="24"/>
          <w:szCs w:val="24"/>
        </w:rPr>
        <w:t xml:space="preserve"> </w:t>
      </w:r>
      <w:r w:rsidRPr="001C788E">
        <w:rPr>
          <w:sz w:val="24"/>
          <w:szCs w:val="24"/>
        </w:rPr>
        <w:t>with</w:t>
      </w:r>
      <w:r w:rsidRPr="001C788E">
        <w:rPr>
          <w:spacing w:val="-9"/>
          <w:sz w:val="24"/>
          <w:szCs w:val="24"/>
        </w:rPr>
        <w:t xml:space="preserve"> </w:t>
      </w:r>
      <w:r w:rsidRPr="001C788E">
        <w:rPr>
          <w:sz w:val="24"/>
          <w:szCs w:val="24"/>
        </w:rPr>
        <w:t>over</w:t>
      </w:r>
      <w:r w:rsidRPr="001C788E">
        <w:rPr>
          <w:spacing w:val="-9"/>
          <w:sz w:val="24"/>
          <w:szCs w:val="24"/>
        </w:rPr>
        <w:t xml:space="preserve"> </w:t>
      </w:r>
      <w:r w:rsidRPr="001C788E">
        <w:rPr>
          <w:sz w:val="24"/>
          <w:szCs w:val="24"/>
        </w:rPr>
        <w:t>25</w:t>
      </w:r>
      <w:r w:rsidRPr="001C788E">
        <w:rPr>
          <w:spacing w:val="-8"/>
          <w:sz w:val="24"/>
          <w:szCs w:val="24"/>
        </w:rPr>
        <w:t xml:space="preserve"> </w:t>
      </w:r>
      <w:r w:rsidRPr="001C788E">
        <w:rPr>
          <w:sz w:val="24"/>
          <w:szCs w:val="24"/>
        </w:rPr>
        <w:t>years</w:t>
      </w:r>
      <w:r w:rsidRPr="001C788E">
        <w:rPr>
          <w:spacing w:val="-9"/>
          <w:sz w:val="24"/>
          <w:szCs w:val="24"/>
        </w:rPr>
        <w:t xml:space="preserve"> </w:t>
      </w:r>
      <w:r w:rsidRPr="001C788E">
        <w:rPr>
          <w:sz w:val="24"/>
          <w:szCs w:val="24"/>
        </w:rPr>
        <w:t>of</w:t>
      </w:r>
      <w:r w:rsidRPr="001C788E">
        <w:rPr>
          <w:spacing w:val="-5"/>
          <w:sz w:val="24"/>
          <w:szCs w:val="24"/>
        </w:rPr>
        <w:t xml:space="preserve"> </w:t>
      </w:r>
      <w:r w:rsidRPr="001C788E">
        <w:rPr>
          <w:sz w:val="24"/>
          <w:szCs w:val="24"/>
        </w:rPr>
        <w:t>experience</w:t>
      </w:r>
      <w:r w:rsidRPr="001C788E">
        <w:rPr>
          <w:spacing w:val="-6"/>
          <w:sz w:val="24"/>
          <w:szCs w:val="24"/>
        </w:rPr>
        <w:t xml:space="preserve"> </w:t>
      </w:r>
      <w:r w:rsidRPr="001C788E">
        <w:rPr>
          <w:sz w:val="24"/>
          <w:szCs w:val="24"/>
        </w:rPr>
        <w:t>and</w:t>
      </w:r>
      <w:r w:rsidRPr="001C788E">
        <w:rPr>
          <w:spacing w:val="-7"/>
          <w:sz w:val="24"/>
          <w:szCs w:val="24"/>
        </w:rPr>
        <w:t xml:space="preserve"> </w:t>
      </w:r>
      <w:r w:rsidRPr="001C788E">
        <w:rPr>
          <w:sz w:val="24"/>
          <w:szCs w:val="24"/>
        </w:rPr>
        <w:t xml:space="preserve">Founder and Managing Director of Innovative Financial Management </w:t>
      </w:r>
      <w:r w:rsidR="001908B8">
        <w:rPr>
          <w:sz w:val="24"/>
          <w:szCs w:val="24"/>
        </w:rPr>
        <w:t>PRIVATE</w:t>
      </w:r>
      <w:r w:rsidRPr="001C788E">
        <w:rPr>
          <w:sz w:val="24"/>
          <w:szCs w:val="24"/>
        </w:rPr>
        <w:t>. Ltd. (IFM), which provides comprehensive financial</w:t>
      </w:r>
      <w:r w:rsidRPr="001C788E">
        <w:rPr>
          <w:spacing w:val="-3"/>
          <w:sz w:val="24"/>
          <w:szCs w:val="24"/>
        </w:rPr>
        <w:t xml:space="preserve"> </w:t>
      </w:r>
      <w:r w:rsidRPr="001C788E">
        <w:rPr>
          <w:sz w:val="24"/>
          <w:szCs w:val="24"/>
        </w:rPr>
        <w:t>solutions,</w:t>
      </w:r>
      <w:r w:rsidRPr="001C788E">
        <w:rPr>
          <w:spacing w:val="-2"/>
          <w:sz w:val="24"/>
          <w:szCs w:val="24"/>
        </w:rPr>
        <w:t xml:space="preserve"> </w:t>
      </w:r>
      <w:r w:rsidRPr="001C788E">
        <w:rPr>
          <w:sz w:val="24"/>
          <w:szCs w:val="24"/>
        </w:rPr>
        <w:t>including</w:t>
      </w:r>
      <w:r w:rsidRPr="001C788E">
        <w:rPr>
          <w:spacing w:val="-3"/>
          <w:sz w:val="24"/>
          <w:szCs w:val="24"/>
        </w:rPr>
        <w:t xml:space="preserve"> </w:t>
      </w:r>
      <w:r w:rsidRPr="001C788E">
        <w:rPr>
          <w:sz w:val="24"/>
          <w:szCs w:val="24"/>
        </w:rPr>
        <w:t>mutual</w:t>
      </w:r>
      <w:r w:rsidRPr="001C788E">
        <w:rPr>
          <w:spacing w:val="-3"/>
          <w:sz w:val="24"/>
          <w:szCs w:val="24"/>
        </w:rPr>
        <w:t xml:space="preserve"> </w:t>
      </w:r>
      <w:r w:rsidRPr="001C788E">
        <w:rPr>
          <w:sz w:val="24"/>
          <w:szCs w:val="24"/>
        </w:rPr>
        <w:t>fund</w:t>
      </w:r>
      <w:r w:rsidRPr="001C788E">
        <w:rPr>
          <w:spacing w:val="-3"/>
          <w:sz w:val="24"/>
          <w:szCs w:val="24"/>
        </w:rPr>
        <w:t xml:space="preserve"> </w:t>
      </w:r>
      <w:r w:rsidRPr="001C788E">
        <w:rPr>
          <w:sz w:val="24"/>
          <w:szCs w:val="24"/>
        </w:rPr>
        <w:t>distribution</w:t>
      </w:r>
      <w:r w:rsidRPr="001C788E">
        <w:rPr>
          <w:spacing w:val="-5"/>
          <w:sz w:val="24"/>
          <w:szCs w:val="24"/>
        </w:rPr>
        <w:t xml:space="preserve"> </w:t>
      </w:r>
      <w:r w:rsidRPr="001C788E">
        <w:rPr>
          <w:sz w:val="24"/>
          <w:szCs w:val="24"/>
        </w:rPr>
        <w:t>broking</w:t>
      </w:r>
      <w:r w:rsidRPr="001C788E">
        <w:rPr>
          <w:spacing w:val="-3"/>
          <w:sz w:val="24"/>
          <w:szCs w:val="24"/>
        </w:rPr>
        <w:t xml:space="preserve"> </w:t>
      </w:r>
      <w:r w:rsidRPr="001C788E">
        <w:rPr>
          <w:sz w:val="24"/>
          <w:szCs w:val="24"/>
        </w:rPr>
        <w:t>services,</w:t>
      </w:r>
      <w:r w:rsidRPr="001C788E">
        <w:rPr>
          <w:spacing w:val="-2"/>
          <w:sz w:val="24"/>
          <w:szCs w:val="24"/>
        </w:rPr>
        <w:t xml:space="preserve"> </w:t>
      </w:r>
      <w:r w:rsidRPr="001C788E">
        <w:rPr>
          <w:sz w:val="24"/>
          <w:szCs w:val="24"/>
        </w:rPr>
        <w:t>financial</w:t>
      </w:r>
      <w:r w:rsidRPr="001C788E">
        <w:rPr>
          <w:spacing w:val="-5"/>
          <w:sz w:val="24"/>
          <w:szCs w:val="24"/>
        </w:rPr>
        <w:t xml:space="preserve"> </w:t>
      </w:r>
      <w:r w:rsidRPr="001C788E">
        <w:rPr>
          <w:sz w:val="24"/>
          <w:szCs w:val="24"/>
        </w:rPr>
        <w:t>planning,</w:t>
      </w:r>
      <w:r w:rsidRPr="001C788E">
        <w:rPr>
          <w:spacing w:val="-2"/>
          <w:sz w:val="24"/>
          <w:szCs w:val="24"/>
        </w:rPr>
        <w:t xml:space="preserve"> </w:t>
      </w:r>
      <w:r w:rsidRPr="001C788E">
        <w:rPr>
          <w:sz w:val="24"/>
          <w:szCs w:val="24"/>
        </w:rPr>
        <w:t>portfolio</w:t>
      </w:r>
      <w:r w:rsidRPr="001C788E">
        <w:rPr>
          <w:spacing w:val="-3"/>
          <w:sz w:val="24"/>
          <w:szCs w:val="24"/>
        </w:rPr>
        <w:t xml:space="preserve"> </w:t>
      </w:r>
      <w:r w:rsidRPr="001C788E">
        <w:rPr>
          <w:sz w:val="24"/>
          <w:szCs w:val="24"/>
        </w:rPr>
        <w:t>management services, investment advisory services.</w:t>
      </w:r>
    </w:p>
    <w:p w14:paraId="01BDBA22" w14:textId="60A27DE9" w:rsidR="001C788E" w:rsidRPr="001C788E" w:rsidRDefault="001C788E" w:rsidP="00CB5DE3">
      <w:pPr>
        <w:ind w:left="993"/>
        <w:jc w:val="both"/>
        <w:rPr>
          <w:sz w:val="24"/>
          <w:szCs w:val="24"/>
        </w:rPr>
      </w:pPr>
      <w:r w:rsidRPr="001C788E">
        <w:rPr>
          <w:sz w:val="24"/>
          <w:szCs w:val="24"/>
        </w:rPr>
        <w:t>Mr.</w:t>
      </w:r>
      <w:r w:rsidRPr="001C788E">
        <w:rPr>
          <w:spacing w:val="-2"/>
          <w:sz w:val="24"/>
          <w:szCs w:val="24"/>
        </w:rPr>
        <w:t xml:space="preserve"> </w:t>
      </w:r>
      <w:r w:rsidRPr="001C788E">
        <w:rPr>
          <w:sz w:val="24"/>
          <w:szCs w:val="24"/>
        </w:rPr>
        <w:t>Iqbal</w:t>
      </w:r>
      <w:r w:rsidRPr="001C788E">
        <w:rPr>
          <w:spacing w:val="-1"/>
          <w:sz w:val="24"/>
          <w:szCs w:val="24"/>
        </w:rPr>
        <w:t xml:space="preserve"> </w:t>
      </w:r>
      <w:r w:rsidRPr="001C788E">
        <w:rPr>
          <w:sz w:val="24"/>
          <w:szCs w:val="24"/>
        </w:rPr>
        <w:t>Singh</w:t>
      </w:r>
      <w:r w:rsidRPr="001C788E">
        <w:rPr>
          <w:spacing w:val="-2"/>
          <w:sz w:val="24"/>
          <w:szCs w:val="24"/>
        </w:rPr>
        <w:t xml:space="preserve"> </w:t>
      </w:r>
      <w:r w:rsidRPr="001C788E">
        <w:rPr>
          <w:sz w:val="24"/>
          <w:szCs w:val="24"/>
        </w:rPr>
        <w:t>was</w:t>
      </w:r>
      <w:r w:rsidRPr="001C788E">
        <w:rPr>
          <w:spacing w:val="-4"/>
          <w:sz w:val="24"/>
          <w:szCs w:val="24"/>
        </w:rPr>
        <w:t xml:space="preserve"> </w:t>
      </w:r>
      <w:r w:rsidRPr="001C788E">
        <w:rPr>
          <w:sz w:val="24"/>
          <w:szCs w:val="24"/>
        </w:rPr>
        <w:t>part</w:t>
      </w:r>
      <w:r w:rsidRPr="001C788E">
        <w:rPr>
          <w:spacing w:val="-4"/>
          <w:sz w:val="24"/>
          <w:szCs w:val="24"/>
        </w:rPr>
        <w:t xml:space="preserve"> </w:t>
      </w:r>
      <w:r w:rsidRPr="001C788E">
        <w:rPr>
          <w:sz w:val="24"/>
          <w:szCs w:val="24"/>
        </w:rPr>
        <w:t>of</w:t>
      </w:r>
      <w:r w:rsidRPr="001C788E">
        <w:rPr>
          <w:spacing w:val="-3"/>
          <w:sz w:val="24"/>
          <w:szCs w:val="24"/>
        </w:rPr>
        <w:t xml:space="preserve"> </w:t>
      </w:r>
      <w:r w:rsidRPr="001C788E">
        <w:rPr>
          <w:sz w:val="24"/>
          <w:szCs w:val="24"/>
        </w:rPr>
        <w:t>founding</w:t>
      </w:r>
      <w:r w:rsidRPr="001C788E">
        <w:rPr>
          <w:spacing w:val="-2"/>
          <w:sz w:val="24"/>
          <w:szCs w:val="24"/>
        </w:rPr>
        <w:t xml:space="preserve"> </w:t>
      </w:r>
      <w:r w:rsidRPr="001C788E">
        <w:rPr>
          <w:sz w:val="24"/>
          <w:szCs w:val="24"/>
        </w:rPr>
        <w:t>team</w:t>
      </w:r>
      <w:r w:rsidRPr="001C788E">
        <w:rPr>
          <w:spacing w:val="-2"/>
          <w:sz w:val="24"/>
          <w:szCs w:val="24"/>
        </w:rPr>
        <w:t xml:space="preserve"> </w:t>
      </w:r>
      <w:r w:rsidRPr="001C788E">
        <w:rPr>
          <w:sz w:val="24"/>
          <w:szCs w:val="24"/>
        </w:rPr>
        <w:t>of</w:t>
      </w:r>
      <w:r w:rsidRPr="001C788E">
        <w:rPr>
          <w:spacing w:val="-1"/>
          <w:sz w:val="24"/>
          <w:szCs w:val="24"/>
        </w:rPr>
        <w:t xml:space="preserve"> </w:t>
      </w:r>
      <w:r w:rsidRPr="001C788E">
        <w:rPr>
          <w:sz w:val="24"/>
          <w:szCs w:val="24"/>
        </w:rPr>
        <w:t>HDFC</w:t>
      </w:r>
      <w:r w:rsidRPr="001C788E">
        <w:rPr>
          <w:spacing w:val="-1"/>
          <w:sz w:val="24"/>
          <w:szCs w:val="24"/>
        </w:rPr>
        <w:t xml:space="preserve"> </w:t>
      </w:r>
      <w:r w:rsidRPr="001C788E">
        <w:rPr>
          <w:sz w:val="24"/>
          <w:szCs w:val="24"/>
        </w:rPr>
        <w:t>Bank</w:t>
      </w:r>
      <w:r w:rsidRPr="001C788E">
        <w:rPr>
          <w:spacing w:val="-1"/>
          <w:sz w:val="24"/>
          <w:szCs w:val="24"/>
        </w:rPr>
        <w:t xml:space="preserve"> </w:t>
      </w:r>
      <w:r w:rsidRPr="001C788E">
        <w:rPr>
          <w:sz w:val="24"/>
          <w:szCs w:val="24"/>
        </w:rPr>
        <w:t>private</w:t>
      </w:r>
      <w:r w:rsidRPr="001C788E">
        <w:rPr>
          <w:spacing w:val="-1"/>
          <w:sz w:val="24"/>
          <w:szCs w:val="24"/>
        </w:rPr>
        <w:t xml:space="preserve"> </w:t>
      </w:r>
      <w:r w:rsidRPr="001C788E">
        <w:rPr>
          <w:sz w:val="24"/>
          <w:szCs w:val="24"/>
        </w:rPr>
        <w:t>banking</w:t>
      </w:r>
      <w:r w:rsidRPr="001C788E">
        <w:rPr>
          <w:spacing w:val="-2"/>
          <w:sz w:val="24"/>
          <w:szCs w:val="24"/>
        </w:rPr>
        <w:t xml:space="preserve"> </w:t>
      </w:r>
      <w:r w:rsidRPr="001C788E">
        <w:rPr>
          <w:sz w:val="24"/>
          <w:szCs w:val="24"/>
        </w:rPr>
        <w:t>group,</w:t>
      </w:r>
      <w:r w:rsidRPr="001C788E">
        <w:rPr>
          <w:spacing w:val="-3"/>
          <w:sz w:val="24"/>
          <w:szCs w:val="24"/>
        </w:rPr>
        <w:t xml:space="preserve"> </w:t>
      </w:r>
      <w:r w:rsidRPr="001C788E">
        <w:rPr>
          <w:sz w:val="24"/>
          <w:szCs w:val="24"/>
        </w:rPr>
        <w:t>where</w:t>
      </w:r>
      <w:r w:rsidRPr="001C788E">
        <w:rPr>
          <w:spacing w:val="-1"/>
          <w:sz w:val="24"/>
          <w:szCs w:val="24"/>
        </w:rPr>
        <w:t xml:space="preserve"> </w:t>
      </w:r>
      <w:r w:rsidRPr="001C788E">
        <w:rPr>
          <w:sz w:val="24"/>
          <w:szCs w:val="24"/>
        </w:rPr>
        <w:t>he</w:t>
      </w:r>
      <w:r w:rsidRPr="001C788E">
        <w:rPr>
          <w:spacing w:val="-1"/>
          <w:sz w:val="24"/>
          <w:szCs w:val="24"/>
        </w:rPr>
        <w:t xml:space="preserve"> </w:t>
      </w:r>
      <w:r w:rsidRPr="001C788E">
        <w:rPr>
          <w:sz w:val="24"/>
          <w:szCs w:val="24"/>
        </w:rPr>
        <w:t>played</w:t>
      </w:r>
      <w:r w:rsidRPr="001C788E">
        <w:rPr>
          <w:spacing w:val="-1"/>
          <w:sz w:val="24"/>
          <w:szCs w:val="24"/>
        </w:rPr>
        <w:t xml:space="preserve"> </w:t>
      </w:r>
      <w:r w:rsidRPr="001C788E">
        <w:rPr>
          <w:sz w:val="24"/>
          <w:szCs w:val="24"/>
        </w:rPr>
        <w:t>a</w:t>
      </w:r>
      <w:r w:rsidRPr="001C788E">
        <w:rPr>
          <w:spacing w:val="-4"/>
          <w:sz w:val="24"/>
          <w:szCs w:val="24"/>
        </w:rPr>
        <w:t xml:space="preserve"> </w:t>
      </w:r>
      <w:r w:rsidRPr="001C788E">
        <w:rPr>
          <w:sz w:val="24"/>
          <w:szCs w:val="24"/>
        </w:rPr>
        <w:t>pivotal</w:t>
      </w:r>
      <w:r w:rsidRPr="001C788E">
        <w:rPr>
          <w:spacing w:val="-1"/>
          <w:sz w:val="24"/>
          <w:szCs w:val="24"/>
        </w:rPr>
        <w:t xml:space="preserve"> </w:t>
      </w:r>
      <w:r w:rsidRPr="001C788E">
        <w:rPr>
          <w:sz w:val="24"/>
          <w:szCs w:val="24"/>
        </w:rPr>
        <w:t>role</w:t>
      </w:r>
      <w:r w:rsidRPr="001C788E">
        <w:rPr>
          <w:spacing w:val="-1"/>
          <w:sz w:val="24"/>
          <w:szCs w:val="24"/>
        </w:rPr>
        <w:t xml:space="preserve"> </w:t>
      </w:r>
      <w:r w:rsidRPr="001C788E">
        <w:rPr>
          <w:sz w:val="24"/>
          <w:szCs w:val="24"/>
        </w:rPr>
        <w:t>in the bank for wealth management and investment advisory services for north India. He was also heading investment and insurance business of CITI Bank Northern region in early phase of his career. His leadership extends</w:t>
      </w:r>
      <w:r w:rsidRPr="001C788E">
        <w:rPr>
          <w:spacing w:val="-6"/>
          <w:sz w:val="24"/>
          <w:szCs w:val="24"/>
        </w:rPr>
        <w:t xml:space="preserve"> </w:t>
      </w:r>
      <w:r w:rsidRPr="001C788E">
        <w:rPr>
          <w:sz w:val="24"/>
          <w:szCs w:val="24"/>
        </w:rPr>
        <w:t>to</w:t>
      </w:r>
      <w:r w:rsidRPr="001C788E">
        <w:rPr>
          <w:spacing w:val="-4"/>
          <w:sz w:val="24"/>
          <w:szCs w:val="24"/>
        </w:rPr>
        <w:t xml:space="preserve"> </w:t>
      </w:r>
      <w:r w:rsidRPr="001C788E">
        <w:rPr>
          <w:sz w:val="24"/>
          <w:szCs w:val="24"/>
        </w:rPr>
        <w:t>being</w:t>
      </w:r>
      <w:r w:rsidRPr="001C788E">
        <w:rPr>
          <w:spacing w:val="-6"/>
          <w:sz w:val="24"/>
          <w:szCs w:val="24"/>
        </w:rPr>
        <w:t xml:space="preserve"> </w:t>
      </w:r>
      <w:r w:rsidRPr="001C788E">
        <w:rPr>
          <w:sz w:val="24"/>
          <w:szCs w:val="24"/>
        </w:rPr>
        <w:t>a</w:t>
      </w:r>
      <w:r w:rsidRPr="001C788E">
        <w:rPr>
          <w:spacing w:val="-8"/>
          <w:sz w:val="24"/>
          <w:szCs w:val="24"/>
        </w:rPr>
        <w:t xml:space="preserve"> </w:t>
      </w:r>
      <w:r w:rsidRPr="001C788E">
        <w:rPr>
          <w:sz w:val="24"/>
          <w:szCs w:val="24"/>
        </w:rPr>
        <w:t>member</w:t>
      </w:r>
      <w:r w:rsidRPr="001C788E">
        <w:rPr>
          <w:spacing w:val="-8"/>
          <w:sz w:val="24"/>
          <w:szCs w:val="24"/>
        </w:rPr>
        <w:t xml:space="preserve"> </w:t>
      </w:r>
      <w:r w:rsidRPr="001C788E">
        <w:rPr>
          <w:sz w:val="24"/>
          <w:szCs w:val="24"/>
        </w:rPr>
        <w:t>of</w:t>
      </w:r>
      <w:r w:rsidRPr="001C788E">
        <w:rPr>
          <w:spacing w:val="-6"/>
          <w:sz w:val="24"/>
          <w:szCs w:val="24"/>
        </w:rPr>
        <w:t xml:space="preserve"> </w:t>
      </w:r>
      <w:r w:rsidRPr="001C788E">
        <w:rPr>
          <w:sz w:val="24"/>
          <w:szCs w:val="24"/>
        </w:rPr>
        <w:t>the</w:t>
      </w:r>
      <w:r w:rsidRPr="001C788E">
        <w:rPr>
          <w:spacing w:val="-5"/>
          <w:sz w:val="24"/>
          <w:szCs w:val="24"/>
        </w:rPr>
        <w:t xml:space="preserve"> </w:t>
      </w:r>
      <w:r w:rsidRPr="001C788E">
        <w:rPr>
          <w:sz w:val="24"/>
          <w:szCs w:val="24"/>
        </w:rPr>
        <w:t>Advisory</w:t>
      </w:r>
      <w:r w:rsidRPr="001C788E">
        <w:rPr>
          <w:spacing w:val="-5"/>
          <w:sz w:val="24"/>
          <w:szCs w:val="24"/>
        </w:rPr>
        <w:t xml:space="preserve"> </w:t>
      </w:r>
      <w:r w:rsidRPr="001C788E">
        <w:rPr>
          <w:sz w:val="24"/>
          <w:szCs w:val="24"/>
        </w:rPr>
        <w:t>Board</w:t>
      </w:r>
      <w:r w:rsidRPr="001C788E">
        <w:rPr>
          <w:spacing w:val="-7"/>
          <w:sz w:val="24"/>
          <w:szCs w:val="24"/>
        </w:rPr>
        <w:t xml:space="preserve"> </w:t>
      </w:r>
      <w:r w:rsidRPr="001C788E">
        <w:rPr>
          <w:sz w:val="24"/>
          <w:szCs w:val="24"/>
        </w:rPr>
        <w:t>for</w:t>
      </w:r>
      <w:r w:rsidRPr="001C788E">
        <w:rPr>
          <w:spacing w:val="-6"/>
          <w:sz w:val="24"/>
          <w:szCs w:val="24"/>
        </w:rPr>
        <w:t xml:space="preserve"> </w:t>
      </w:r>
      <w:r w:rsidRPr="001C788E">
        <w:rPr>
          <w:sz w:val="24"/>
          <w:szCs w:val="24"/>
        </w:rPr>
        <w:t>the</w:t>
      </w:r>
      <w:r w:rsidRPr="001C788E">
        <w:rPr>
          <w:spacing w:val="-5"/>
          <w:sz w:val="24"/>
          <w:szCs w:val="24"/>
        </w:rPr>
        <w:t xml:space="preserve"> </w:t>
      </w:r>
      <w:r w:rsidRPr="001C788E">
        <w:rPr>
          <w:sz w:val="24"/>
          <w:szCs w:val="24"/>
        </w:rPr>
        <w:t>first</w:t>
      </w:r>
      <w:r w:rsidRPr="001C788E">
        <w:rPr>
          <w:spacing w:val="-5"/>
          <w:sz w:val="24"/>
          <w:szCs w:val="24"/>
        </w:rPr>
        <w:t xml:space="preserve"> </w:t>
      </w:r>
      <w:r w:rsidRPr="001C788E">
        <w:rPr>
          <w:sz w:val="24"/>
          <w:szCs w:val="24"/>
        </w:rPr>
        <w:t>SBI</w:t>
      </w:r>
      <w:r w:rsidRPr="001C788E">
        <w:rPr>
          <w:spacing w:val="-6"/>
          <w:sz w:val="24"/>
          <w:szCs w:val="24"/>
        </w:rPr>
        <w:t xml:space="preserve"> </w:t>
      </w:r>
      <w:r w:rsidRPr="001C788E">
        <w:rPr>
          <w:sz w:val="24"/>
          <w:szCs w:val="24"/>
        </w:rPr>
        <w:t>AIF</w:t>
      </w:r>
      <w:r w:rsidRPr="001C788E">
        <w:rPr>
          <w:spacing w:val="-6"/>
          <w:sz w:val="24"/>
          <w:szCs w:val="24"/>
        </w:rPr>
        <w:t xml:space="preserve"> </w:t>
      </w:r>
      <w:r w:rsidRPr="001C788E">
        <w:rPr>
          <w:sz w:val="24"/>
          <w:szCs w:val="24"/>
        </w:rPr>
        <w:t>Fund</w:t>
      </w:r>
      <w:r w:rsidRPr="001C788E">
        <w:rPr>
          <w:spacing w:val="-6"/>
          <w:sz w:val="24"/>
          <w:szCs w:val="24"/>
        </w:rPr>
        <w:t xml:space="preserve"> </w:t>
      </w:r>
      <w:r w:rsidRPr="001C788E">
        <w:rPr>
          <w:sz w:val="24"/>
          <w:szCs w:val="24"/>
        </w:rPr>
        <w:t>(PIPE)</w:t>
      </w:r>
      <w:r w:rsidRPr="001C788E">
        <w:rPr>
          <w:spacing w:val="-5"/>
          <w:sz w:val="24"/>
          <w:szCs w:val="24"/>
        </w:rPr>
        <w:t xml:space="preserve"> </w:t>
      </w:r>
      <w:r w:rsidRPr="001C788E">
        <w:rPr>
          <w:sz w:val="24"/>
          <w:szCs w:val="24"/>
        </w:rPr>
        <w:t>from</w:t>
      </w:r>
      <w:r w:rsidRPr="001C788E">
        <w:rPr>
          <w:spacing w:val="-5"/>
          <w:sz w:val="24"/>
          <w:szCs w:val="24"/>
        </w:rPr>
        <w:t xml:space="preserve"> </w:t>
      </w:r>
      <w:r w:rsidRPr="001C788E">
        <w:rPr>
          <w:sz w:val="24"/>
          <w:szCs w:val="24"/>
        </w:rPr>
        <w:t>SBI</w:t>
      </w:r>
      <w:r w:rsidRPr="001C788E">
        <w:rPr>
          <w:spacing w:val="-8"/>
          <w:sz w:val="24"/>
          <w:szCs w:val="24"/>
        </w:rPr>
        <w:t xml:space="preserve"> </w:t>
      </w:r>
      <w:r w:rsidRPr="001C788E">
        <w:rPr>
          <w:sz w:val="24"/>
          <w:szCs w:val="24"/>
        </w:rPr>
        <w:t>Mutual</w:t>
      </w:r>
      <w:r w:rsidRPr="001C788E">
        <w:rPr>
          <w:spacing w:val="-6"/>
          <w:sz w:val="24"/>
          <w:szCs w:val="24"/>
        </w:rPr>
        <w:t xml:space="preserve"> </w:t>
      </w:r>
      <w:r w:rsidRPr="001C788E">
        <w:rPr>
          <w:sz w:val="24"/>
          <w:szCs w:val="24"/>
        </w:rPr>
        <w:t>fund.</w:t>
      </w:r>
      <w:r w:rsidRPr="001C788E">
        <w:rPr>
          <w:spacing w:val="-6"/>
          <w:sz w:val="24"/>
          <w:szCs w:val="24"/>
        </w:rPr>
        <w:t xml:space="preserve"> </w:t>
      </w:r>
      <w:r w:rsidRPr="001C788E">
        <w:rPr>
          <w:sz w:val="24"/>
          <w:szCs w:val="24"/>
        </w:rPr>
        <w:t>He</w:t>
      </w:r>
      <w:r w:rsidRPr="001C788E">
        <w:rPr>
          <w:spacing w:val="-5"/>
          <w:sz w:val="24"/>
          <w:szCs w:val="24"/>
        </w:rPr>
        <w:t xml:space="preserve"> </w:t>
      </w:r>
      <w:r w:rsidRPr="001C788E">
        <w:rPr>
          <w:sz w:val="24"/>
          <w:szCs w:val="24"/>
        </w:rPr>
        <w:t>is</w:t>
      </w:r>
      <w:r w:rsidRPr="001C788E">
        <w:rPr>
          <w:spacing w:val="-6"/>
          <w:sz w:val="24"/>
          <w:szCs w:val="24"/>
        </w:rPr>
        <w:t xml:space="preserve"> </w:t>
      </w:r>
      <w:r w:rsidRPr="001C788E">
        <w:rPr>
          <w:sz w:val="24"/>
          <w:szCs w:val="24"/>
        </w:rPr>
        <w:t xml:space="preserve">also currently serving as the Director of Acepro Advisors </w:t>
      </w:r>
      <w:r w:rsidR="001908B8">
        <w:rPr>
          <w:sz w:val="24"/>
          <w:szCs w:val="24"/>
        </w:rPr>
        <w:t>PRIVATE</w:t>
      </w:r>
      <w:r w:rsidRPr="001C788E">
        <w:rPr>
          <w:sz w:val="24"/>
          <w:szCs w:val="24"/>
        </w:rPr>
        <w:t>. Ltd. and Principal Officer for Acepro Large Cap PMS Strategy, SEBI Regulated discretionary portfolio management services.</w:t>
      </w:r>
    </w:p>
    <w:p w14:paraId="669A52D0" w14:textId="309BE41A" w:rsidR="001C788E" w:rsidRPr="001C788E" w:rsidRDefault="001C788E" w:rsidP="00CB5DE3">
      <w:pPr>
        <w:ind w:left="993"/>
        <w:jc w:val="both"/>
        <w:rPr>
          <w:sz w:val="24"/>
          <w:szCs w:val="24"/>
        </w:rPr>
      </w:pPr>
      <w:r w:rsidRPr="001C788E">
        <w:rPr>
          <w:sz w:val="24"/>
          <w:szCs w:val="24"/>
        </w:rPr>
        <w:t>Under</w:t>
      </w:r>
      <w:r w:rsidRPr="001C788E">
        <w:rPr>
          <w:spacing w:val="-13"/>
          <w:sz w:val="24"/>
          <w:szCs w:val="24"/>
        </w:rPr>
        <w:t xml:space="preserve"> </w:t>
      </w:r>
      <w:r w:rsidRPr="001C788E">
        <w:rPr>
          <w:sz w:val="24"/>
          <w:szCs w:val="24"/>
        </w:rPr>
        <w:t>his</w:t>
      </w:r>
      <w:r w:rsidRPr="001C788E">
        <w:rPr>
          <w:spacing w:val="-12"/>
          <w:sz w:val="24"/>
          <w:szCs w:val="24"/>
        </w:rPr>
        <w:t xml:space="preserve"> </w:t>
      </w:r>
      <w:r w:rsidRPr="001C788E">
        <w:rPr>
          <w:sz w:val="24"/>
          <w:szCs w:val="24"/>
        </w:rPr>
        <w:t>stewardship,</w:t>
      </w:r>
      <w:r w:rsidRPr="001C788E">
        <w:rPr>
          <w:spacing w:val="-13"/>
          <w:sz w:val="24"/>
          <w:szCs w:val="24"/>
        </w:rPr>
        <w:t xml:space="preserve"> </w:t>
      </w:r>
      <w:r w:rsidRPr="001C788E">
        <w:rPr>
          <w:sz w:val="24"/>
          <w:szCs w:val="24"/>
        </w:rPr>
        <w:t>IFM</w:t>
      </w:r>
      <w:r w:rsidRPr="001C788E">
        <w:rPr>
          <w:spacing w:val="-12"/>
          <w:sz w:val="24"/>
          <w:szCs w:val="24"/>
        </w:rPr>
        <w:t xml:space="preserve"> </w:t>
      </w:r>
      <w:r w:rsidRPr="001C788E">
        <w:rPr>
          <w:sz w:val="24"/>
          <w:szCs w:val="24"/>
        </w:rPr>
        <w:t>has</w:t>
      </w:r>
      <w:r w:rsidRPr="001C788E">
        <w:rPr>
          <w:spacing w:val="-13"/>
          <w:sz w:val="24"/>
          <w:szCs w:val="24"/>
        </w:rPr>
        <w:t xml:space="preserve"> </w:t>
      </w:r>
      <w:r w:rsidRPr="001C788E">
        <w:rPr>
          <w:sz w:val="24"/>
          <w:szCs w:val="24"/>
        </w:rPr>
        <w:t>achieved</w:t>
      </w:r>
      <w:r w:rsidRPr="001C788E">
        <w:rPr>
          <w:spacing w:val="-12"/>
          <w:sz w:val="24"/>
          <w:szCs w:val="24"/>
        </w:rPr>
        <w:t xml:space="preserve"> </w:t>
      </w:r>
      <w:r w:rsidRPr="001C788E">
        <w:rPr>
          <w:sz w:val="24"/>
          <w:szCs w:val="24"/>
        </w:rPr>
        <w:t>several</w:t>
      </w:r>
      <w:r w:rsidRPr="001C788E">
        <w:rPr>
          <w:spacing w:val="-13"/>
          <w:sz w:val="24"/>
          <w:szCs w:val="24"/>
        </w:rPr>
        <w:t xml:space="preserve"> </w:t>
      </w:r>
      <w:r w:rsidRPr="001C788E">
        <w:rPr>
          <w:sz w:val="24"/>
          <w:szCs w:val="24"/>
        </w:rPr>
        <w:t>accolades,</w:t>
      </w:r>
      <w:r w:rsidRPr="001C788E">
        <w:rPr>
          <w:spacing w:val="-12"/>
          <w:sz w:val="24"/>
          <w:szCs w:val="24"/>
        </w:rPr>
        <w:t xml:space="preserve"> </w:t>
      </w:r>
      <w:r w:rsidRPr="001C788E">
        <w:rPr>
          <w:sz w:val="24"/>
          <w:szCs w:val="24"/>
        </w:rPr>
        <w:t>including</w:t>
      </w:r>
      <w:r w:rsidRPr="001C788E">
        <w:rPr>
          <w:spacing w:val="-12"/>
          <w:sz w:val="24"/>
          <w:szCs w:val="24"/>
        </w:rPr>
        <w:t xml:space="preserve"> </w:t>
      </w:r>
      <w:r w:rsidRPr="001C788E">
        <w:rPr>
          <w:sz w:val="24"/>
          <w:szCs w:val="24"/>
        </w:rPr>
        <w:t>being</w:t>
      </w:r>
      <w:r w:rsidRPr="001C788E">
        <w:rPr>
          <w:spacing w:val="-13"/>
          <w:sz w:val="24"/>
          <w:szCs w:val="24"/>
        </w:rPr>
        <w:t xml:space="preserve"> </w:t>
      </w:r>
      <w:r w:rsidRPr="001C788E">
        <w:rPr>
          <w:sz w:val="24"/>
          <w:szCs w:val="24"/>
        </w:rPr>
        <w:t>named</w:t>
      </w:r>
      <w:r w:rsidRPr="001C788E">
        <w:rPr>
          <w:spacing w:val="-12"/>
          <w:sz w:val="24"/>
          <w:szCs w:val="24"/>
        </w:rPr>
        <w:t xml:space="preserve"> </w:t>
      </w:r>
      <w:r w:rsidRPr="001C788E">
        <w:rPr>
          <w:sz w:val="24"/>
          <w:szCs w:val="24"/>
        </w:rPr>
        <w:t>Best</w:t>
      </w:r>
      <w:r w:rsidRPr="001C788E">
        <w:rPr>
          <w:spacing w:val="-13"/>
          <w:sz w:val="24"/>
          <w:szCs w:val="24"/>
        </w:rPr>
        <w:t xml:space="preserve"> </w:t>
      </w:r>
      <w:r w:rsidRPr="001C788E">
        <w:rPr>
          <w:sz w:val="24"/>
          <w:szCs w:val="24"/>
        </w:rPr>
        <w:t>Regional</w:t>
      </w:r>
      <w:r w:rsidRPr="001C788E">
        <w:rPr>
          <w:spacing w:val="-12"/>
          <w:sz w:val="24"/>
          <w:szCs w:val="24"/>
        </w:rPr>
        <w:t xml:space="preserve"> </w:t>
      </w:r>
      <w:r w:rsidRPr="001C788E">
        <w:rPr>
          <w:sz w:val="24"/>
          <w:szCs w:val="24"/>
        </w:rPr>
        <w:t>Financial</w:t>
      </w:r>
      <w:r w:rsidRPr="001C788E">
        <w:rPr>
          <w:spacing w:val="-13"/>
          <w:sz w:val="24"/>
          <w:szCs w:val="24"/>
        </w:rPr>
        <w:t xml:space="preserve"> </w:t>
      </w:r>
      <w:r w:rsidRPr="001C788E">
        <w:rPr>
          <w:sz w:val="24"/>
          <w:szCs w:val="24"/>
        </w:rPr>
        <w:t xml:space="preserve">Advisor (North) by CNBC TV-18 and ICRA in 2009, 2010, 2012-13, and 2017-18. We have successfully created more than 100 financial plans, including for HNIs, IAS officers, doctors, and lawyers. Mr. Iqbal Singh is also committed to financial literacy, having founded IFM FinCoach Global </w:t>
      </w:r>
      <w:r w:rsidR="001908B8">
        <w:rPr>
          <w:sz w:val="24"/>
          <w:szCs w:val="24"/>
        </w:rPr>
        <w:t>PRIVATE</w:t>
      </w:r>
      <w:r w:rsidRPr="001C788E">
        <w:rPr>
          <w:sz w:val="24"/>
          <w:szCs w:val="24"/>
        </w:rPr>
        <w:t>. Ltd., which trains students for key roles in the BFSI sector and actively participates in CSR initiatives.</w:t>
      </w:r>
    </w:p>
    <w:p w14:paraId="4967D2B3" w14:textId="77777777" w:rsidR="001C788E" w:rsidRDefault="001C788E" w:rsidP="00CB5DE3">
      <w:pPr>
        <w:ind w:left="993"/>
        <w:jc w:val="both"/>
        <w:rPr>
          <w:sz w:val="24"/>
          <w:szCs w:val="24"/>
        </w:rPr>
      </w:pPr>
      <w:r w:rsidRPr="001C788E">
        <w:rPr>
          <w:sz w:val="24"/>
          <w:szCs w:val="24"/>
        </w:rPr>
        <w:t>With</w:t>
      </w:r>
      <w:r w:rsidRPr="001C788E">
        <w:rPr>
          <w:spacing w:val="-5"/>
          <w:sz w:val="24"/>
          <w:szCs w:val="24"/>
        </w:rPr>
        <w:t xml:space="preserve"> </w:t>
      </w:r>
      <w:r w:rsidRPr="001C788E">
        <w:rPr>
          <w:sz w:val="24"/>
          <w:szCs w:val="24"/>
        </w:rPr>
        <w:t>a</w:t>
      </w:r>
      <w:r w:rsidRPr="001C788E">
        <w:rPr>
          <w:spacing w:val="-4"/>
          <w:sz w:val="24"/>
          <w:szCs w:val="24"/>
        </w:rPr>
        <w:t xml:space="preserve"> </w:t>
      </w:r>
      <w:r w:rsidRPr="001C788E">
        <w:rPr>
          <w:sz w:val="24"/>
          <w:szCs w:val="24"/>
        </w:rPr>
        <w:t>proven</w:t>
      </w:r>
      <w:r w:rsidRPr="001C788E">
        <w:rPr>
          <w:spacing w:val="-5"/>
          <w:sz w:val="24"/>
          <w:szCs w:val="24"/>
        </w:rPr>
        <w:t xml:space="preserve"> </w:t>
      </w:r>
      <w:r w:rsidRPr="001C788E">
        <w:rPr>
          <w:sz w:val="24"/>
          <w:szCs w:val="24"/>
        </w:rPr>
        <w:t>track</w:t>
      </w:r>
      <w:r w:rsidRPr="001C788E">
        <w:rPr>
          <w:spacing w:val="-4"/>
          <w:sz w:val="24"/>
          <w:szCs w:val="24"/>
        </w:rPr>
        <w:t xml:space="preserve"> </w:t>
      </w:r>
      <w:r w:rsidRPr="001C788E">
        <w:rPr>
          <w:sz w:val="24"/>
          <w:szCs w:val="24"/>
        </w:rPr>
        <w:t>record</w:t>
      </w:r>
      <w:r w:rsidRPr="001C788E">
        <w:rPr>
          <w:spacing w:val="-7"/>
          <w:sz w:val="24"/>
          <w:szCs w:val="24"/>
        </w:rPr>
        <w:t xml:space="preserve"> </w:t>
      </w:r>
      <w:r w:rsidRPr="001C788E">
        <w:rPr>
          <w:sz w:val="24"/>
          <w:szCs w:val="24"/>
        </w:rPr>
        <w:t>in</w:t>
      </w:r>
      <w:r w:rsidRPr="001C788E">
        <w:rPr>
          <w:spacing w:val="-6"/>
          <w:sz w:val="24"/>
          <w:szCs w:val="24"/>
        </w:rPr>
        <w:t xml:space="preserve"> </w:t>
      </w:r>
      <w:r w:rsidRPr="001C788E">
        <w:rPr>
          <w:sz w:val="24"/>
          <w:szCs w:val="24"/>
        </w:rPr>
        <w:t>both</w:t>
      </w:r>
      <w:r w:rsidRPr="001C788E">
        <w:rPr>
          <w:spacing w:val="-5"/>
          <w:sz w:val="24"/>
          <w:szCs w:val="24"/>
        </w:rPr>
        <w:t xml:space="preserve"> </w:t>
      </w:r>
      <w:r w:rsidRPr="001C788E">
        <w:rPr>
          <w:sz w:val="24"/>
          <w:szCs w:val="24"/>
        </w:rPr>
        <w:t>financial</w:t>
      </w:r>
      <w:r w:rsidRPr="001C788E">
        <w:rPr>
          <w:spacing w:val="-5"/>
          <w:sz w:val="24"/>
          <w:szCs w:val="24"/>
        </w:rPr>
        <w:t xml:space="preserve"> </w:t>
      </w:r>
      <w:r w:rsidRPr="001C788E">
        <w:rPr>
          <w:sz w:val="24"/>
          <w:szCs w:val="24"/>
        </w:rPr>
        <w:t>advisory</w:t>
      </w:r>
      <w:r w:rsidRPr="001C788E">
        <w:rPr>
          <w:spacing w:val="-4"/>
          <w:sz w:val="24"/>
          <w:szCs w:val="24"/>
        </w:rPr>
        <w:t xml:space="preserve"> </w:t>
      </w:r>
      <w:r w:rsidRPr="001C788E">
        <w:rPr>
          <w:sz w:val="24"/>
          <w:szCs w:val="24"/>
        </w:rPr>
        <w:t>and</w:t>
      </w:r>
      <w:r w:rsidRPr="001C788E">
        <w:rPr>
          <w:spacing w:val="-5"/>
          <w:sz w:val="24"/>
          <w:szCs w:val="24"/>
        </w:rPr>
        <w:t xml:space="preserve"> </w:t>
      </w:r>
      <w:r w:rsidRPr="001C788E">
        <w:rPr>
          <w:sz w:val="24"/>
          <w:szCs w:val="24"/>
        </w:rPr>
        <w:t>corporate</w:t>
      </w:r>
      <w:r w:rsidRPr="001C788E">
        <w:rPr>
          <w:spacing w:val="-4"/>
          <w:sz w:val="24"/>
          <w:szCs w:val="24"/>
        </w:rPr>
        <w:t xml:space="preserve"> </w:t>
      </w:r>
      <w:r w:rsidRPr="001C788E">
        <w:rPr>
          <w:sz w:val="24"/>
          <w:szCs w:val="24"/>
        </w:rPr>
        <w:t>leadership,</w:t>
      </w:r>
      <w:r w:rsidRPr="001C788E">
        <w:rPr>
          <w:spacing w:val="-6"/>
          <w:sz w:val="24"/>
          <w:szCs w:val="24"/>
        </w:rPr>
        <w:t xml:space="preserve"> </w:t>
      </w:r>
      <w:r w:rsidRPr="001C788E">
        <w:rPr>
          <w:sz w:val="24"/>
          <w:szCs w:val="24"/>
        </w:rPr>
        <w:t>Mr.</w:t>
      </w:r>
      <w:r w:rsidRPr="001C788E">
        <w:rPr>
          <w:spacing w:val="-5"/>
          <w:sz w:val="24"/>
          <w:szCs w:val="24"/>
        </w:rPr>
        <w:t xml:space="preserve"> </w:t>
      </w:r>
      <w:r w:rsidRPr="001C788E">
        <w:rPr>
          <w:sz w:val="24"/>
          <w:szCs w:val="24"/>
        </w:rPr>
        <w:t>Iqbal</w:t>
      </w:r>
      <w:r w:rsidRPr="001C788E">
        <w:rPr>
          <w:spacing w:val="-5"/>
          <w:sz w:val="24"/>
          <w:szCs w:val="24"/>
        </w:rPr>
        <w:t xml:space="preserve"> </w:t>
      </w:r>
      <w:r w:rsidRPr="001C788E">
        <w:rPr>
          <w:sz w:val="24"/>
          <w:szCs w:val="24"/>
        </w:rPr>
        <w:t>Singh</w:t>
      </w:r>
      <w:r w:rsidRPr="001C788E">
        <w:rPr>
          <w:spacing w:val="-5"/>
          <w:sz w:val="24"/>
          <w:szCs w:val="24"/>
        </w:rPr>
        <w:t xml:space="preserve"> </w:t>
      </w:r>
      <w:r w:rsidRPr="001C788E">
        <w:rPr>
          <w:sz w:val="24"/>
          <w:szCs w:val="24"/>
        </w:rPr>
        <w:t>continues</w:t>
      </w:r>
      <w:r w:rsidRPr="001C788E">
        <w:rPr>
          <w:spacing w:val="-4"/>
          <w:sz w:val="24"/>
          <w:szCs w:val="24"/>
        </w:rPr>
        <w:t xml:space="preserve"> </w:t>
      </w:r>
      <w:r w:rsidRPr="001C788E">
        <w:rPr>
          <w:sz w:val="24"/>
          <w:szCs w:val="24"/>
        </w:rPr>
        <w:t>to</w:t>
      </w:r>
      <w:r w:rsidRPr="001C788E">
        <w:rPr>
          <w:spacing w:val="-5"/>
          <w:sz w:val="24"/>
          <w:szCs w:val="24"/>
        </w:rPr>
        <w:t xml:space="preserve"> </w:t>
      </w:r>
      <w:r w:rsidRPr="001C788E">
        <w:rPr>
          <w:sz w:val="24"/>
          <w:szCs w:val="24"/>
        </w:rPr>
        <w:t>offer actionable and insightful financial guidance, contributing significantly to the industry and community.</w:t>
      </w:r>
    </w:p>
    <w:p w14:paraId="69BE409C" w14:textId="77777777" w:rsidR="00F154E4" w:rsidRDefault="00F154E4" w:rsidP="00CB5DE3">
      <w:pPr>
        <w:ind w:left="993"/>
        <w:jc w:val="both"/>
        <w:rPr>
          <w:sz w:val="24"/>
          <w:szCs w:val="24"/>
        </w:rPr>
      </w:pPr>
    </w:p>
    <w:p w14:paraId="176B3863" w14:textId="77777777" w:rsidR="00F154E4" w:rsidRPr="00915DC3" w:rsidRDefault="00F154E4" w:rsidP="00CB5DE3">
      <w:pPr>
        <w:ind w:left="993"/>
        <w:jc w:val="both"/>
        <w:rPr>
          <w:sz w:val="8"/>
          <w:szCs w:val="8"/>
        </w:rPr>
      </w:pPr>
    </w:p>
    <w:p w14:paraId="006A4314" w14:textId="77777777" w:rsidR="001F2631" w:rsidRDefault="001F2631" w:rsidP="001F2631">
      <w:pPr>
        <w:pStyle w:val="ListParagraph"/>
        <w:rPr>
          <w:b/>
          <w:bCs/>
          <w:sz w:val="32"/>
          <w:szCs w:val="32"/>
          <w:u w:val="single"/>
        </w:rPr>
      </w:pPr>
    </w:p>
    <w:p w14:paraId="05729F31" w14:textId="77777777" w:rsidR="001F2631" w:rsidRDefault="001F2631" w:rsidP="001F2631">
      <w:pPr>
        <w:pStyle w:val="ListParagraph"/>
        <w:rPr>
          <w:b/>
          <w:bCs/>
          <w:sz w:val="32"/>
          <w:szCs w:val="32"/>
          <w:u w:val="single"/>
        </w:rPr>
      </w:pPr>
    </w:p>
    <w:p w14:paraId="7212CF15" w14:textId="77777777" w:rsidR="001F2631" w:rsidRDefault="001F2631" w:rsidP="001F2631">
      <w:pPr>
        <w:pStyle w:val="ListParagraph"/>
        <w:rPr>
          <w:b/>
          <w:bCs/>
          <w:sz w:val="32"/>
          <w:szCs w:val="32"/>
          <w:u w:val="single"/>
        </w:rPr>
      </w:pPr>
    </w:p>
    <w:p w14:paraId="3A19F563" w14:textId="77777777" w:rsidR="001F2631" w:rsidRDefault="001F2631" w:rsidP="001F2631">
      <w:pPr>
        <w:pStyle w:val="ListParagraph"/>
        <w:rPr>
          <w:b/>
          <w:bCs/>
          <w:sz w:val="32"/>
          <w:szCs w:val="32"/>
          <w:u w:val="single"/>
        </w:rPr>
      </w:pPr>
    </w:p>
    <w:p w14:paraId="1FED293F" w14:textId="77777777" w:rsidR="001F2631" w:rsidRDefault="001F2631" w:rsidP="001F2631">
      <w:pPr>
        <w:pStyle w:val="ListParagraph"/>
        <w:rPr>
          <w:b/>
          <w:bCs/>
          <w:sz w:val="32"/>
          <w:szCs w:val="32"/>
          <w:u w:val="single"/>
        </w:rPr>
      </w:pPr>
    </w:p>
    <w:p w14:paraId="7FB7EFC0" w14:textId="77777777" w:rsidR="001F2631" w:rsidRPr="001F2631" w:rsidRDefault="001F2631" w:rsidP="001F2631">
      <w:pPr>
        <w:ind w:left="360"/>
        <w:rPr>
          <w:b/>
          <w:bCs/>
          <w:sz w:val="32"/>
          <w:szCs w:val="32"/>
          <w:u w:val="single"/>
        </w:rPr>
      </w:pPr>
    </w:p>
    <w:p w14:paraId="0DE19831" w14:textId="77777777" w:rsidR="001F2631" w:rsidRDefault="001F2631" w:rsidP="001F2631">
      <w:pPr>
        <w:pStyle w:val="ListParagraph"/>
        <w:rPr>
          <w:b/>
          <w:bCs/>
          <w:sz w:val="32"/>
          <w:szCs w:val="32"/>
          <w:u w:val="single"/>
        </w:rPr>
      </w:pPr>
    </w:p>
    <w:p w14:paraId="45377987" w14:textId="77777777" w:rsidR="001F2631" w:rsidRPr="001F2631" w:rsidRDefault="001F2631" w:rsidP="001F2631">
      <w:pPr>
        <w:ind w:left="360"/>
        <w:rPr>
          <w:b/>
          <w:bCs/>
          <w:sz w:val="32"/>
          <w:szCs w:val="32"/>
          <w:u w:val="single"/>
        </w:rPr>
      </w:pPr>
    </w:p>
    <w:p w14:paraId="721F5F81" w14:textId="77777777" w:rsidR="001F2631" w:rsidRDefault="001F2631" w:rsidP="001F2631">
      <w:pPr>
        <w:pStyle w:val="ListParagraph"/>
        <w:rPr>
          <w:b/>
          <w:bCs/>
          <w:sz w:val="32"/>
          <w:szCs w:val="32"/>
          <w:u w:val="single"/>
        </w:rPr>
      </w:pPr>
    </w:p>
    <w:p w14:paraId="66A6DC21" w14:textId="77777777" w:rsidR="001F2631" w:rsidRDefault="001F2631" w:rsidP="001F2631">
      <w:pPr>
        <w:pStyle w:val="ListParagraph"/>
        <w:rPr>
          <w:b/>
          <w:bCs/>
          <w:sz w:val="32"/>
          <w:szCs w:val="32"/>
          <w:u w:val="single"/>
        </w:rPr>
      </w:pPr>
    </w:p>
    <w:p w14:paraId="4E77F5B0" w14:textId="389FD478" w:rsidR="00F154E4" w:rsidRPr="001C788E" w:rsidRDefault="00F154E4" w:rsidP="00F154E4">
      <w:pPr>
        <w:pStyle w:val="ListParagraph"/>
        <w:numPr>
          <w:ilvl w:val="0"/>
          <w:numId w:val="24"/>
        </w:numPr>
        <w:rPr>
          <w:b/>
          <w:bCs/>
          <w:sz w:val="32"/>
          <w:szCs w:val="32"/>
          <w:u w:val="single"/>
        </w:rPr>
      </w:pPr>
      <w:r w:rsidRPr="001C788E">
        <w:rPr>
          <w:b/>
          <w:bCs/>
          <w:sz w:val="32"/>
          <w:szCs w:val="32"/>
          <w:u w:val="single"/>
        </w:rPr>
        <w:t>SERVICES</w:t>
      </w:r>
      <w:r w:rsidRPr="001C788E">
        <w:rPr>
          <w:b/>
          <w:bCs/>
          <w:spacing w:val="-9"/>
          <w:sz w:val="32"/>
          <w:szCs w:val="32"/>
          <w:u w:val="single"/>
        </w:rPr>
        <w:t xml:space="preserve"> </w:t>
      </w:r>
      <w:r w:rsidRPr="001C788E">
        <w:rPr>
          <w:b/>
          <w:bCs/>
          <w:spacing w:val="-2"/>
          <w:sz w:val="32"/>
          <w:szCs w:val="32"/>
          <w:u w:val="single"/>
        </w:rPr>
        <w:t>OFFERED</w:t>
      </w:r>
    </w:p>
    <w:p w14:paraId="6B1944D1" w14:textId="77777777" w:rsidR="00F154E4" w:rsidRDefault="00F154E4" w:rsidP="00F154E4">
      <w:pPr>
        <w:rPr>
          <w:b/>
        </w:rPr>
      </w:pPr>
    </w:p>
    <w:p w14:paraId="4371E4A3" w14:textId="77777777" w:rsidR="00F154E4" w:rsidRPr="00F154E4" w:rsidRDefault="00F154E4" w:rsidP="00F154E4">
      <w:pPr>
        <w:ind w:left="851"/>
        <w:jc w:val="both"/>
        <w:rPr>
          <w:sz w:val="24"/>
          <w:szCs w:val="24"/>
        </w:rPr>
      </w:pPr>
      <w:r w:rsidRPr="00F154E4">
        <w:rPr>
          <w:b/>
          <w:sz w:val="24"/>
          <w:szCs w:val="24"/>
        </w:rPr>
        <w:t xml:space="preserve">IFM INVESTMENT ADVISORS PRIVATE LIMITED </w:t>
      </w:r>
      <w:r w:rsidRPr="00F154E4">
        <w:rPr>
          <w:sz w:val="24"/>
          <w:szCs w:val="24"/>
        </w:rPr>
        <w:t>currently offers Portfolio Management services across both Equity and Debt asset classes to high-net-worth individuals and entities seeking wealth</w:t>
      </w:r>
      <w:r w:rsidRPr="00F154E4">
        <w:rPr>
          <w:spacing w:val="-2"/>
          <w:sz w:val="24"/>
          <w:szCs w:val="24"/>
        </w:rPr>
        <w:t xml:space="preserve"> </w:t>
      </w:r>
      <w:r w:rsidRPr="00F154E4">
        <w:rPr>
          <w:sz w:val="24"/>
          <w:szCs w:val="24"/>
        </w:rPr>
        <w:t>management services. The</w:t>
      </w:r>
      <w:r w:rsidRPr="00F154E4">
        <w:rPr>
          <w:spacing w:val="-2"/>
          <w:sz w:val="24"/>
          <w:szCs w:val="24"/>
        </w:rPr>
        <w:t xml:space="preserve"> </w:t>
      </w:r>
      <w:r w:rsidRPr="00F154E4">
        <w:rPr>
          <w:sz w:val="24"/>
          <w:szCs w:val="24"/>
        </w:rPr>
        <w:t>Portfolio Manager offers Portfolio Management services Discretionary, Non-Discretionary and Advisory Services to its prospective clients.</w:t>
      </w:r>
    </w:p>
    <w:p w14:paraId="035D0B79" w14:textId="77777777" w:rsidR="00F154E4" w:rsidRDefault="00F154E4" w:rsidP="00F154E4"/>
    <w:p w14:paraId="238DD4A9" w14:textId="77777777" w:rsidR="00F154E4" w:rsidRPr="00915DC3" w:rsidRDefault="00F154E4" w:rsidP="00F154E4">
      <w:pPr>
        <w:ind w:left="851"/>
        <w:rPr>
          <w:b/>
          <w:sz w:val="28"/>
          <w:szCs w:val="28"/>
        </w:rPr>
      </w:pPr>
      <w:r w:rsidRPr="00915DC3">
        <w:rPr>
          <w:b/>
          <w:sz w:val="28"/>
          <w:szCs w:val="28"/>
        </w:rPr>
        <w:t>Details</w:t>
      </w:r>
      <w:r w:rsidRPr="00915DC3">
        <w:rPr>
          <w:b/>
          <w:spacing w:val="-6"/>
          <w:sz w:val="28"/>
          <w:szCs w:val="28"/>
        </w:rPr>
        <w:t xml:space="preserve"> </w:t>
      </w:r>
      <w:r w:rsidRPr="00915DC3">
        <w:rPr>
          <w:b/>
          <w:sz w:val="28"/>
          <w:szCs w:val="28"/>
        </w:rPr>
        <w:t>of</w:t>
      </w:r>
      <w:r w:rsidRPr="00915DC3">
        <w:rPr>
          <w:b/>
          <w:spacing w:val="-6"/>
          <w:sz w:val="28"/>
          <w:szCs w:val="28"/>
        </w:rPr>
        <w:t xml:space="preserve"> </w:t>
      </w:r>
      <w:r w:rsidRPr="00915DC3">
        <w:rPr>
          <w:b/>
          <w:sz w:val="28"/>
          <w:szCs w:val="28"/>
        </w:rPr>
        <w:t>the</w:t>
      </w:r>
      <w:r w:rsidRPr="00915DC3">
        <w:rPr>
          <w:b/>
          <w:spacing w:val="-11"/>
          <w:sz w:val="28"/>
          <w:szCs w:val="28"/>
        </w:rPr>
        <w:t xml:space="preserve"> </w:t>
      </w:r>
      <w:r w:rsidRPr="00915DC3">
        <w:rPr>
          <w:b/>
          <w:sz w:val="28"/>
          <w:szCs w:val="28"/>
        </w:rPr>
        <w:t>services</w:t>
      </w:r>
      <w:r w:rsidRPr="00915DC3">
        <w:rPr>
          <w:b/>
          <w:spacing w:val="-7"/>
          <w:sz w:val="28"/>
          <w:szCs w:val="28"/>
        </w:rPr>
        <w:t xml:space="preserve"> </w:t>
      </w:r>
      <w:r w:rsidRPr="00915DC3">
        <w:rPr>
          <w:b/>
          <w:sz w:val="28"/>
          <w:szCs w:val="28"/>
        </w:rPr>
        <w:t>being</w:t>
      </w:r>
      <w:r w:rsidRPr="00915DC3">
        <w:rPr>
          <w:b/>
          <w:spacing w:val="-4"/>
          <w:sz w:val="28"/>
          <w:szCs w:val="28"/>
        </w:rPr>
        <w:t xml:space="preserve"> </w:t>
      </w:r>
      <w:r w:rsidRPr="00915DC3">
        <w:rPr>
          <w:b/>
          <w:spacing w:val="-2"/>
          <w:sz w:val="28"/>
          <w:szCs w:val="28"/>
        </w:rPr>
        <w:t>offered</w:t>
      </w:r>
    </w:p>
    <w:tbl>
      <w:tblPr>
        <w:tblpPr w:leftFromText="180" w:rightFromText="180" w:vertAnchor="text" w:horzAnchor="margin" w:tblpXSpec="right" w:tblpY="6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2"/>
        <w:gridCol w:w="8041"/>
      </w:tblGrid>
      <w:tr w:rsidR="00F154E4" w14:paraId="0AABD1B0" w14:textId="77777777" w:rsidTr="00F154E4">
        <w:trPr>
          <w:trHeight w:val="589"/>
        </w:trPr>
        <w:tc>
          <w:tcPr>
            <w:tcW w:w="1842" w:type="dxa"/>
            <w:vAlign w:val="center"/>
          </w:tcPr>
          <w:p w14:paraId="1F5DE2CF" w14:textId="77777777" w:rsidR="00F154E4" w:rsidRPr="00E77E20" w:rsidRDefault="00F154E4" w:rsidP="00F154E4">
            <w:pPr>
              <w:rPr>
                <w:b/>
                <w:sz w:val="24"/>
                <w:szCs w:val="24"/>
              </w:rPr>
            </w:pPr>
            <w:r w:rsidRPr="00E77E20">
              <w:rPr>
                <w:b/>
                <w:spacing w:val="-2"/>
                <w:sz w:val="24"/>
                <w:szCs w:val="24"/>
              </w:rPr>
              <w:t>Discretionary</w:t>
            </w:r>
          </w:p>
        </w:tc>
        <w:tc>
          <w:tcPr>
            <w:tcW w:w="8041" w:type="dxa"/>
            <w:vAlign w:val="center"/>
          </w:tcPr>
          <w:p w14:paraId="6FD2F271" w14:textId="77777777" w:rsidR="00F154E4" w:rsidRPr="00E77E20" w:rsidRDefault="00F154E4" w:rsidP="00F154E4">
            <w:pPr>
              <w:rPr>
                <w:sz w:val="24"/>
                <w:szCs w:val="24"/>
              </w:rPr>
            </w:pPr>
            <w:bookmarkStart w:id="3" w:name="_Hlk197073594"/>
            <w:r w:rsidRPr="00E77E20">
              <w:rPr>
                <w:sz w:val="24"/>
                <w:szCs w:val="24"/>
              </w:rPr>
              <w:t>Within the overall client</w:t>
            </w:r>
            <w:r w:rsidRPr="00E77E20">
              <w:rPr>
                <w:spacing w:val="24"/>
                <w:sz w:val="24"/>
                <w:szCs w:val="24"/>
              </w:rPr>
              <w:t xml:space="preserve"> </w:t>
            </w:r>
            <w:r w:rsidRPr="00E77E20">
              <w:rPr>
                <w:sz w:val="24"/>
                <w:szCs w:val="24"/>
              </w:rPr>
              <w:t>profile, the portfolio account (made over in cash, stocks, debt</w:t>
            </w:r>
            <w:r w:rsidRPr="00E77E20">
              <w:rPr>
                <w:spacing w:val="80"/>
                <w:sz w:val="24"/>
                <w:szCs w:val="24"/>
              </w:rPr>
              <w:t xml:space="preserve"> </w:t>
            </w:r>
            <w:r w:rsidRPr="00E77E20">
              <w:rPr>
                <w:sz w:val="24"/>
                <w:szCs w:val="24"/>
              </w:rPr>
              <w:t>securities etc.) is managed at the full discretion and liberty of the portfolio manager.</w:t>
            </w:r>
            <w:bookmarkEnd w:id="3"/>
          </w:p>
        </w:tc>
      </w:tr>
      <w:tr w:rsidR="00F154E4" w14:paraId="79477151" w14:textId="77777777" w:rsidTr="00F154E4">
        <w:trPr>
          <w:trHeight w:val="680"/>
        </w:trPr>
        <w:tc>
          <w:tcPr>
            <w:tcW w:w="1842" w:type="dxa"/>
            <w:vAlign w:val="center"/>
          </w:tcPr>
          <w:p w14:paraId="7C98117E" w14:textId="77777777" w:rsidR="00F154E4" w:rsidRPr="00E77E20" w:rsidRDefault="00F154E4" w:rsidP="00F154E4">
            <w:pPr>
              <w:rPr>
                <w:b/>
                <w:sz w:val="24"/>
                <w:szCs w:val="24"/>
              </w:rPr>
            </w:pPr>
            <w:r w:rsidRPr="00E77E20">
              <w:rPr>
                <w:b/>
                <w:spacing w:val="-3"/>
                <w:sz w:val="24"/>
                <w:szCs w:val="24"/>
              </w:rPr>
              <w:t>Non-</w:t>
            </w:r>
            <w:r w:rsidRPr="00E77E20">
              <w:rPr>
                <w:b/>
                <w:spacing w:val="-2"/>
                <w:sz w:val="24"/>
                <w:szCs w:val="24"/>
              </w:rPr>
              <w:t>Discretionary</w:t>
            </w:r>
          </w:p>
        </w:tc>
        <w:tc>
          <w:tcPr>
            <w:tcW w:w="8041" w:type="dxa"/>
            <w:vAlign w:val="center"/>
          </w:tcPr>
          <w:p w14:paraId="70E416B1" w14:textId="77777777" w:rsidR="00F154E4" w:rsidRPr="00E77E20" w:rsidRDefault="00F154E4" w:rsidP="00F154E4">
            <w:pPr>
              <w:rPr>
                <w:sz w:val="24"/>
                <w:szCs w:val="24"/>
              </w:rPr>
            </w:pPr>
            <w:r w:rsidRPr="00E77E20">
              <w:rPr>
                <w:sz w:val="24"/>
                <w:szCs w:val="24"/>
              </w:rPr>
              <w:t>Investment services where the client retains control over investment decisions, and the advisor executes transactions based on the client's instructions.</w:t>
            </w:r>
          </w:p>
        </w:tc>
      </w:tr>
      <w:tr w:rsidR="00F154E4" w14:paraId="2362BECC" w14:textId="77777777" w:rsidTr="00F154E4">
        <w:trPr>
          <w:trHeight w:val="737"/>
        </w:trPr>
        <w:tc>
          <w:tcPr>
            <w:tcW w:w="1842" w:type="dxa"/>
            <w:vAlign w:val="center"/>
          </w:tcPr>
          <w:p w14:paraId="44D33BB8" w14:textId="77777777" w:rsidR="00F154E4" w:rsidRPr="00E77E20" w:rsidRDefault="00F154E4" w:rsidP="00F154E4">
            <w:pPr>
              <w:rPr>
                <w:b/>
                <w:sz w:val="24"/>
                <w:szCs w:val="24"/>
              </w:rPr>
            </w:pPr>
          </w:p>
          <w:p w14:paraId="76A6CF18" w14:textId="77777777" w:rsidR="00F154E4" w:rsidRPr="00E77E20" w:rsidRDefault="00F154E4" w:rsidP="00F154E4">
            <w:pPr>
              <w:rPr>
                <w:b/>
                <w:sz w:val="24"/>
                <w:szCs w:val="24"/>
              </w:rPr>
            </w:pPr>
            <w:r w:rsidRPr="00E77E20">
              <w:rPr>
                <w:b/>
                <w:spacing w:val="-2"/>
                <w:sz w:val="24"/>
                <w:szCs w:val="24"/>
              </w:rPr>
              <w:t>Advisory</w:t>
            </w:r>
          </w:p>
        </w:tc>
        <w:tc>
          <w:tcPr>
            <w:tcW w:w="8041" w:type="dxa"/>
            <w:vAlign w:val="center"/>
          </w:tcPr>
          <w:p w14:paraId="7863AFF8" w14:textId="77777777" w:rsidR="00F154E4" w:rsidRPr="00E77E20" w:rsidRDefault="00F154E4" w:rsidP="00F154E4">
            <w:pPr>
              <w:rPr>
                <w:sz w:val="24"/>
                <w:szCs w:val="24"/>
              </w:rPr>
            </w:pPr>
            <w:r w:rsidRPr="00E77E20">
              <w:rPr>
                <w:sz w:val="24"/>
                <w:szCs w:val="24"/>
              </w:rPr>
              <w:t>Investment services where the advisor provides recommendations, and the client makes the final decision on investments.</w:t>
            </w:r>
          </w:p>
        </w:tc>
      </w:tr>
    </w:tbl>
    <w:p w14:paraId="1324179C" w14:textId="77777777" w:rsidR="00F154E4" w:rsidRDefault="00F154E4" w:rsidP="00F154E4">
      <w:pPr>
        <w:rPr>
          <w:b/>
          <w:sz w:val="19"/>
        </w:rPr>
      </w:pPr>
    </w:p>
    <w:p w14:paraId="500F48AF" w14:textId="77777777" w:rsidR="00F154E4" w:rsidRDefault="00F154E4" w:rsidP="00F154E4"/>
    <w:p w14:paraId="7564302C" w14:textId="77777777" w:rsidR="00F154E4" w:rsidRDefault="00F154E4" w:rsidP="00F154E4"/>
    <w:p w14:paraId="1F98F695" w14:textId="77777777" w:rsidR="00F154E4" w:rsidRDefault="00F154E4" w:rsidP="00F154E4"/>
    <w:p w14:paraId="4A386980" w14:textId="77777777" w:rsidR="00F154E4" w:rsidRDefault="00F154E4" w:rsidP="00F154E4"/>
    <w:p w14:paraId="71343641" w14:textId="77777777" w:rsidR="00F154E4" w:rsidRDefault="00F154E4" w:rsidP="00F154E4"/>
    <w:p w14:paraId="7B1244E2" w14:textId="77777777" w:rsidR="00F154E4" w:rsidRDefault="00F154E4" w:rsidP="00F154E4"/>
    <w:p w14:paraId="06E99A40" w14:textId="77777777" w:rsidR="00F154E4" w:rsidRDefault="00F154E4" w:rsidP="00F154E4"/>
    <w:p w14:paraId="4ACF3E60" w14:textId="77777777" w:rsidR="00F154E4" w:rsidRDefault="00F154E4" w:rsidP="00F154E4"/>
    <w:p w14:paraId="0B98BA67" w14:textId="77777777" w:rsidR="00F154E4" w:rsidRDefault="00F154E4" w:rsidP="00F154E4"/>
    <w:p w14:paraId="7D33A681" w14:textId="77777777" w:rsidR="00F154E4" w:rsidRDefault="00F154E4" w:rsidP="00F154E4"/>
    <w:p w14:paraId="41879FB2" w14:textId="77777777" w:rsidR="00F154E4" w:rsidRDefault="00F154E4" w:rsidP="00F154E4"/>
    <w:p w14:paraId="0B063AD2" w14:textId="77777777" w:rsidR="00F154E4" w:rsidRDefault="00F154E4" w:rsidP="00F154E4"/>
    <w:p w14:paraId="119F0B61" w14:textId="3B78E234" w:rsidR="00F154E4" w:rsidRPr="00915DC3" w:rsidRDefault="00915DC3" w:rsidP="00F154E4">
      <w:pPr>
        <w:pStyle w:val="ListParagraph"/>
        <w:numPr>
          <w:ilvl w:val="0"/>
          <w:numId w:val="34"/>
        </w:numPr>
        <w:rPr>
          <w:b/>
          <w:bCs/>
          <w:sz w:val="28"/>
          <w:szCs w:val="28"/>
          <w:u w:val="single"/>
        </w:rPr>
      </w:pPr>
      <w:r w:rsidRPr="00915DC3">
        <w:rPr>
          <w:b/>
          <w:bCs/>
          <w:sz w:val="28"/>
          <w:szCs w:val="28"/>
          <w:u w:val="single"/>
        </w:rPr>
        <w:t>DISCRETIONARY PORTFOLIO MANAGEMENT SERVICES</w:t>
      </w:r>
    </w:p>
    <w:p w14:paraId="788B83C4" w14:textId="77777777" w:rsidR="00F154E4" w:rsidRPr="00915DC3" w:rsidRDefault="00F154E4" w:rsidP="00F154E4">
      <w:pPr>
        <w:rPr>
          <w:sz w:val="24"/>
          <w:szCs w:val="24"/>
        </w:rPr>
      </w:pPr>
    </w:p>
    <w:p w14:paraId="5A5A289B" w14:textId="2F15482D" w:rsidR="00915DC3" w:rsidRPr="007E1669" w:rsidRDefault="007E1669" w:rsidP="007E1669">
      <w:pPr>
        <w:pStyle w:val="ListParagraph"/>
        <w:numPr>
          <w:ilvl w:val="0"/>
          <w:numId w:val="42"/>
        </w:numPr>
        <w:rPr>
          <w:b/>
          <w:bCs/>
          <w:sz w:val="28"/>
          <w:szCs w:val="28"/>
        </w:rPr>
      </w:pPr>
      <w:bookmarkStart w:id="4" w:name="_Hlk197073935"/>
      <w:r w:rsidRPr="007E1669">
        <w:rPr>
          <w:b/>
          <w:bCs/>
          <w:sz w:val="28"/>
          <w:szCs w:val="28"/>
        </w:rPr>
        <w:t>IFM</w:t>
      </w:r>
      <w:r w:rsidRPr="007E1669">
        <w:rPr>
          <w:b/>
          <w:bCs/>
          <w:spacing w:val="-3"/>
          <w:sz w:val="28"/>
          <w:szCs w:val="28"/>
        </w:rPr>
        <w:t xml:space="preserve"> </w:t>
      </w:r>
      <w:r w:rsidRPr="007E1669">
        <w:rPr>
          <w:b/>
          <w:bCs/>
          <w:sz w:val="28"/>
          <w:szCs w:val="28"/>
        </w:rPr>
        <w:t>LARGE</w:t>
      </w:r>
      <w:r w:rsidRPr="007E1669">
        <w:rPr>
          <w:b/>
          <w:bCs/>
          <w:spacing w:val="-2"/>
          <w:sz w:val="28"/>
          <w:szCs w:val="28"/>
        </w:rPr>
        <w:t xml:space="preserve"> </w:t>
      </w:r>
      <w:r w:rsidRPr="007E1669">
        <w:rPr>
          <w:b/>
          <w:bCs/>
          <w:sz w:val="28"/>
          <w:szCs w:val="28"/>
        </w:rPr>
        <w:t xml:space="preserve">CAP </w:t>
      </w:r>
      <w:r w:rsidRPr="007E1669">
        <w:rPr>
          <w:b/>
          <w:bCs/>
          <w:spacing w:val="-2"/>
          <w:sz w:val="28"/>
          <w:szCs w:val="28"/>
        </w:rPr>
        <w:t>STRATEGY</w:t>
      </w:r>
    </w:p>
    <w:p w14:paraId="23A29F23" w14:textId="0AD5970F" w:rsidR="00F154E4" w:rsidRPr="00915DC3" w:rsidRDefault="00F154E4" w:rsidP="00915DC3">
      <w:pPr>
        <w:pStyle w:val="ListParagraph"/>
        <w:numPr>
          <w:ilvl w:val="0"/>
          <w:numId w:val="36"/>
        </w:numPr>
        <w:ind w:left="1134" w:hanging="425"/>
        <w:rPr>
          <w:b/>
          <w:sz w:val="24"/>
          <w:szCs w:val="24"/>
        </w:rPr>
      </w:pPr>
      <w:r w:rsidRPr="00915DC3">
        <w:rPr>
          <w:b/>
          <w:sz w:val="24"/>
          <w:szCs w:val="24"/>
        </w:rPr>
        <w:t xml:space="preserve">Investment Objective: </w:t>
      </w:r>
      <w:r w:rsidRPr="00915DC3">
        <w:rPr>
          <w:sz w:val="24"/>
          <w:szCs w:val="24"/>
        </w:rPr>
        <w:t>Strategy of the fund is to invest in a concentrated portfolio of stocks from</w:t>
      </w:r>
      <w:r w:rsidRPr="00915DC3">
        <w:rPr>
          <w:spacing w:val="-4"/>
          <w:sz w:val="24"/>
          <w:szCs w:val="24"/>
        </w:rPr>
        <w:t xml:space="preserve"> </w:t>
      </w:r>
      <w:r w:rsidRPr="00915DC3">
        <w:rPr>
          <w:sz w:val="24"/>
          <w:szCs w:val="24"/>
        </w:rPr>
        <w:t>NIFTY</w:t>
      </w:r>
      <w:r w:rsidRPr="00915DC3">
        <w:rPr>
          <w:spacing w:val="-4"/>
          <w:sz w:val="24"/>
          <w:szCs w:val="24"/>
        </w:rPr>
        <w:t xml:space="preserve"> </w:t>
      </w:r>
      <w:r w:rsidRPr="00915DC3">
        <w:rPr>
          <w:sz w:val="24"/>
          <w:szCs w:val="24"/>
        </w:rPr>
        <w:t>100</w:t>
      </w:r>
      <w:r w:rsidRPr="00915DC3">
        <w:rPr>
          <w:spacing w:val="-2"/>
          <w:sz w:val="24"/>
          <w:szCs w:val="24"/>
        </w:rPr>
        <w:t xml:space="preserve"> </w:t>
      </w:r>
      <w:r w:rsidRPr="00915DC3">
        <w:rPr>
          <w:sz w:val="24"/>
          <w:szCs w:val="24"/>
        </w:rPr>
        <w:t>based</w:t>
      </w:r>
      <w:r w:rsidRPr="00915DC3">
        <w:rPr>
          <w:spacing w:val="-2"/>
          <w:sz w:val="24"/>
          <w:szCs w:val="24"/>
        </w:rPr>
        <w:t xml:space="preserve"> </w:t>
      </w:r>
      <w:r w:rsidRPr="00915DC3">
        <w:rPr>
          <w:sz w:val="24"/>
          <w:szCs w:val="24"/>
        </w:rPr>
        <w:t>companies</w:t>
      </w:r>
      <w:r w:rsidRPr="00915DC3">
        <w:rPr>
          <w:spacing w:val="-2"/>
          <w:sz w:val="24"/>
          <w:szCs w:val="24"/>
        </w:rPr>
        <w:t xml:space="preserve"> </w:t>
      </w:r>
      <w:r w:rsidRPr="00915DC3">
        <w:rPr>
          <w:sz w:val="24"/>
          <w:szCs w:val="24"/>
        </w:rPr>
        <w:t>with</w:t>
      </w:r>
      <w:r w:rsidRPr="00915DC3">
        <w:rPr>
          <w:spacing w:val="-5"/>
          <w:sz w:val="24"/>
          <w:szCs w:val="24"/>
        </w:rPr>
        <w:t xml:space="preserve"> </w:t>
      </w:r>
      <w:r w:rsidRPr="00915DC3">
        <w:rPr>
          <w:sz w:val="24"/>
          <w:szCs w:val="24"/>
        </w:rPr>
        <w:t>Growth</w:t>
      </w:r>
      <w:r w:rsidRPr="00915DC3">
        <w:rPr>
          <w:spacing w:val="-3"/>
          <w:sz w:val="24"/>
          <w:szCs w:val="24"/>
        </w:rPr>
        <w:t xml:space="preserve"> </w:t>
      </w:r>
      <w:r w:rsidRPr="00915DC3">
        <w:rPr>
          <w:sz w:val="24"/>
          <w:szCs w:val="24"/>
        </w:rPr>
        <w:t>Visibility,</w:t>
      </w:r>
      <w:r w:rsidRPr="00915DC3">
        <w:rPr>
          <w:spacing w:val="-2"/>
          <w:sz w:val="24"/>
          <w:szCs w:val="24"/>
        </w:rPr>
        <w:t xml:space="preserve"> </w:t>
      </w:r>
      <w:r w:rsidRPr="00915DC3">
        <w:rPr>
          <w:sz w:val="24"/>
          <w:szCs w:val="24"/>
        </w:rPr>
        <w:t>Strong</w:t>
      </w:r>
      <w:r w:rsidRPr="00915DC3">
        <w:rPr>
          <w:spacing w:val="-5"/>
          <w:sz w:val="24"/>
          <w:szCs w:val="24"/>
        </w:rPr>
        <w:t xml:space="preserve"> </w:t>
      </w:r>
      <w:r w:rsidRPr="00915DC3">
        <w:rPr>
          <w:sz w:val="24"/>
          <w:szCs w:val="24"/>
        </w:rPr>
        <w:t>Moat,</w:t>
      </w:r>
      <w:r w:rsidRPr="00915DC3">
        <w:rPr>
          <w:spacing w:val="-2"/>
          <w:sz w:val="24"/>
          <w:szCs w:val="24"/>
        </w:rPr>
        <w:t xml:space="preserve"> </w:t>
      </w:r>
      <w:r w:rsidRPr="00915DC3">
        <w:rPr>
          <w:sz w:val="24"/>
          <w:szCs w:val="24"/>
        </w:rPr>
        <w:t>Good</w:t>
      </w:r>
      <w:r w:rsidRPr="00915DC3">
        <w:rPr>
          <w:spacing w:val="-3"/>
          <w:sz w:val="24"/>
          <w:szCs w:val="24"/>
        </w:rPr>
        <w:t xml:space="preserve"> </w:t>
      </w:r>
      <w:r w:rsidRPr="00915DC3">
        <w:rPr>
          <w:sz w:val="24"/>
          <w:szCs w:val="24"/>
        </w:rPr>
        <w:t>Corporate</w:t>
      </w:r>
      <w:r w:rsidRPr="00915DC3">
        <w:rPr>
          <w:spacing w:val="-4"/>
          <w:sz w:val="24"/>
          <w:szCs w:val="24"/>
        </w:rPr>
        <w:t xml:space="preserve"> </w:t>
      </w:r>
      <w:r w:rsidRPr="00915DC3">
        <w:rPr>
          <w:sz w:val="24"/>
          <w:szCs w:val="24"/>
        </w:rPr>
        <w:t>Governance</w:t>
      </w:r>
      <w:r w:rsidRPr="00915DC3">
        <w:rPr>
          <w:spacing w:val="-2"/>
          <w:sz w:val="24"/>
          <w:szCs w:val="24"/>
        </w:rPr>
        <w:t xml:space="preserve"> </w:t>
      </w:r>
      <w:r w:rsidRPr="00915DC3">
        <w:rPr>
          <w:sz w:val="24"/>
          <w:szCs w:val="24"/>
        </w:rPr>
        <w:t>and Right Valuations to achieve long term capital appreciation.</w:t>
      </w:r>
    </w:p>
    <w:p w14:paraId="30BFC60D" w14:textId="227BB2F3" w:rsidR="00F154E4" w:rsidRPr="00915DC3" w:rsidRDefault="00F154E4" w:rsidP="00915DC3">
      <w:pPr>
        <w:pStyle w:val="ListParagraph"/>
        <w:numPr>
          <w:ilvl w:val="0"/>
          <w:numId w:val="36"/>
        </w:numPr>
        <w:ind w:left="1134" w:hanging="425"/>
        <w:rPr>
          <w:b/>
          <w:sz w:val="24"/>
          <w:szCs w:val="24"/>
        </w:rPr>
      </w:pPr>
      <w:r w:rsidRPr="00915DC3">
        <w:rPr>
          <w:b/>
          <w:sz w:val="24"/>
          <w:szCs w:val="24"/>
        </w:rPr>
        <w:t>Investment</w:t>
      </w:r>
      <w:r w:rsidRPr="00915DC3">
        <w:rPr>
          <w:b/>
          <w:spacing w:val="-6"/>
          <w:sz w:val="24"/>
          <w:szCs w:val="24"/>
        </w:rPr>
        <w:t xml:space="preserve"> </w:t>
      </w:r>
      <w:r w:rsidRPr="00915DC3">
        <w:rPr>
          <w:b/>
          <w:sz w:val="24"/>
          <w:szCs w:val="24"/>
        </w:rPr>
        <w:t>Approach:</w:t>
      </w:r>
      <w:r w:rsidRPr="00915DC3">
        <w:rPr>
          <w:b/>
          <w:spacing w:val="-3"/>
          <w:sz w:val="24"/>
          <w:szCs w:val="24"/>
        </w:rPr>
        <w:t xml:space="preserve"> </w:t>
      </w:r>
      <w:r w:rsidRPr="00915DC3">
        <w:rPr>
          <w:sz w:val="24"/>
          <w:szCs w:val="24"/>
        </w:rPr>
        <w:t>Invests</w:t>
      </w:r>
      <w:r w:rsidRPr="00915DC3">
        <w:rPr>
          <w:spacing w:val="-3"/>
          <w:sz w:val="24"/>
          <w:szCs w:val="24"/>
        </w:rPr>
        <w:t xml:space="preserve"> </w:t>
      </w:r>
      <w:r w:rsidRPr="00915DC3">
        <w:rPr>
          <w:sz w:val="24"/>
          <w:szCs w:val="24"/>
        </w:rPr>
        <w:t>in</w:t>
      </w:r>
      <w:r w:rsidRPr="00915DC3">
        <w:rPr>
          <w:spacing w:val="-3"/>
          <w:sz w:val="24"/>
          <w:szCs w:val="24"/>
        </w:rPr>
        <w:t xml:space="preserve"> </w:t>
      </w:r>
      <w:r w:rsidRPr="00915DC3">
        <w:rPr>
          <w:sz w:val="24"/>
          <w:szCs w:val="24"/>
        </w:rPr>
        <w:t>high</w:t>
      </w:r>
      <w:r w:rsidRPr="00915DC3">
        <w:rPr>
          <w:spacing w:val="-4"/>
          <w:sz w:val="24"/>
          <w:szCs w:val="24"/>
        </w:rPr>
        <w:t xml:space="preserve"> </w:t>
      </w:r>
      <w:r w:rsidRPr="00915DC3">
        <w:rPr>
          <w:sz w:val="24"/>
          <w:szCs w:val="24"/>
        </w:rPr>
        <w:t>quality</w:t>
      </w:r>
      <w:r w:rsidRPr="00915DC3">
        <w:rPr>
          <w:spacing w:val="-3"/>
          <w:sz w:val="24"/>
          <w:szCs w:val="24"/>
        </w:rPr>
        <w:t xml:space="preserve"> </w:t>
      </w:r>
      <w:r w:rsidRPr="00915DC3">
        <w:rPr>
          <w:sz w:val="24"/>
          <w:szCs w:val="24"/>
        </w:rPr>
        <w:t>large</w:t>
      </w:r>
      <w:r w:rsidRPr="00915DC3">
        <w:rPr>
          <w:spacing w:val="-4"/>
          <w:sz w:val="24"/>
          <w:szCs w:val="24"/>
        </w:rPr>
        <w:t xml:space="preserve"> </w:t>
      </w:r>
      <w:r w:rsidRPr="00915DC3">
        <w:rPr>
          <w:sz w:val="24"/>
          <w:szCs w:val="24"/>
        </w:rPr>
        <w:t>cap</w:t>
      </w:r>
      <w:r w:rsidRPr="00915DC3">
        <w:rPr>
          <w:spacing w:val="-4"/>
          <w:sz w:val="24"/>
          <w:szCs w:val="24"/>
        </w:rPr>
        <w:t xml:space="preserve"> </w:t>
      </w:r>
      <w:r w:rsidRPr="00915DC3">
        <w:rPr>
          <w:sz w:val="24"/>
          <w:szCs w:val="24"/>
        </w:rPr>
        <w:t>strong</w:t>
      </w:r>
      <w:r w:rsidRPr="00915DC3">
        <w:rPr>
          <w:spacing w:val="-5"/>
          <w:sz w:val="24"/>
          <w:szCs w:val="24"/>
        </w:rPr>
        <w:t xml:space="preserve"> </w:t>
      </w:r>
      <w:r w:rsidRPr="00915DC3">
        <w:rPr>
          <w:sz w:val="24"/>
          <w:szCs w:val="24"/>
        </w:rPr>
        <w:t>with</w:t>
      </w:r>
      <w:r w:rsidRPr="00915DC3">
        <w:rPr>
          <w:spacing w:val="-3"/>
          <w:sz w:val="24"/>
          <w:szCs w:val="24"/>
        </w:rPr>
        <w:t xml:space="preserve"> </w:t>
      </w:r>
      <w:r w:rsidRPr="00915DC3">
        <w:rPr>
          <w:sz w:val="24"/>
          <w:szCs w:val="24"/>
        </w:rPr>
        <w:t>strong</w:t>
      </w:r>
      <w:r w:rsidRPr="00915DC3">
        <w:rPr>
          <w:spacing w:val="-4"/>
          <w:sz w:val="24"/>
          <w:szCs w:val="24"/>
        </w:rPr>
        <w:t xml:space="preserve"> </w:t>
      </w:r>
      <w:r w:rsidRPr="00915DC3">
        <w:rPr>
          <w:sz w:val="24"/>
          <w:szCs w:val="24"/>
        </w:rPr>
        <w:t>fundamentals,</w:t>
      </w:r>
      <w:r w:rsidRPr="00915DC3">
        <w:rPr>
          <w:spacing w:val="-3"/>
          <w:sz w:val="24"/>
          <w:szCs w:val="24"/>
        </w:rPr>
        <w:t xml:space="preserve"> </w:t>
      </w:r>
      <w:r w:rsidRPr="00915DC3">
        <w:rPr>
          <w:sz w:val="24"/>
          <w:szCs w:val="24"/>
        </w:rPr>
        <w:t>stable</w:t>
      </w:r>
      <w:r w:rsidRPr="00915DC3">
        <w:rPr>
          <w:spacing w:val="-3"/>
          <w:sz w:val="24"/>
          <w:szCs w:val="24"/>
        </w:rPr>
        <w:t xml:space="preserve"> </w:t>
      </w:r>
      <w:r w:rsidRPr="00915DC3">
        <w:rPr>
          <w:sz w:val="24"/>
          <w:szCs w:val="24"/>
        </w:rPr>
        <w:t>earnings and</w:t>
      </w:r>
      <w:r w:rsidRPr="00915DC3">
        <w:rPr>
          <w:spacing w:val="-2"/>
          <w:sz w:val="24"/>
          <w:szCs w:val="24"/>
        </w:rPr>
        <w:t xml:space="preserve"> </w:t>
      </w:r>
      <w:r w:rsidRPr="00915DC3">
        <w:rPr>
          <w:sz w:val="24"/>
          <w:szCs w:val="24"/>
        </w:rPr>
        <w:t>market</w:t>
      </w:r>
      <w:r w:rsidRPr="00915DC3">
        <w:rPr>
          <w:spacing w:val="-1"/>
          <w:sz w:val="24"/>
          <w:szCs w:val="24"/>
        </w:rPr>
        <w:t xml:space="preserve"> </w:t>
      </w:r>
      <w:r w:rsidRPr="00915DC3">
        <w:rPr>
          <w:sz w:val="24"/>
          <w:szCs w:val="24"/>
        </w:rPr>
        <w:t>leadership</w:t>
      </w:r>
      <w:r w:rsidRPr="00915DC3">
        <w:rPr>
          <w:spacing w:val="-3"/>
          <w:sz w:val="24"/>
          <w:szCs w:val="24"/>
        </w:rPr>
        <w:t xml:space="preserve"> </w:t>
      </w:r>
      <w:r w:rsidRPr="00915DC3">
        <w:rPr>
          <w:sz w:val="24"/>
          <w:szCs w:val="24"/>
        </w:rPr>
        <w:t>emphasizing</w:t>
      </w:r>
      <w:r w:rsidRPr="00915DC3">
        <w:rPr>
          <w:spacing w:val="-2"/>
          <w:sz w:val="24"/>
          <w:szCs w:val="24"/>
        </w:rPr>
        <w:t xml:space="preserve"> </w:t>
      </w:r>
      <w:r w:rsidRPr="00915DC3">
        <w:rPr>
          <w:sz w:val="24"/>
          <w:szCs w:val="24"/>
        </w:rPr>
        <w:t>capital</w:t>
      </w:r>
      <w:r w:rsidRPr="00915DC3">
        <w:rPr>
          <w:spacing w:val="-1"/>
          <w:sz w:val="24"/>
          <w:szCs w:val="24"/>
        </w:rPr>
        <w:t xml:space="preserve"> </w:t>
      </w:r>
      <w:r w:rsidRPr="00915DC3">
        <w:rPr>
          <w:sz w:val="24"/>
          <w:szCs w:val="24"/>
        </w:rPr>
        <w:t>preservation</w:t>
      </w:r>
      <w:r w:rsidRPr="00915DC3">
        <w:rPr>
          <w:spacing w:val="-2"/>
          <w:sz w:val="24"/>
          <w:szCs w:val="24"/>
        </w:rPr>
        <w:t xml:space="preserve"> </w:t>
      </w:r>
      <w:r w:rsidRPr="00915DC3">
        <w:rPr>
          <w:sz w:val="24"/>
          <w:szCs w:val="24"/>
        </w:rPr>
        <w:t>and</w:t>
      </w:r>
      <w:r w:rsidRPr="00915DC3">
        <w:rPr>
          <w:spacing w:val="-3"/>
          <w:sz w:val="24"/>
          <w:szCs w:val="24"/>
        </w:rPr>
        <w:t xml:space="preserve"> </w:t>
      </w:r>
      <w:r w:rsidRPr="00915DC3">
        <w:rPr>
          <w:sz w:val="24"/>
          <w:szCs w:val="24"/>
        </w:rPr>
        <w:t>wealth</w:t>
      </w:r>
      <w:r w:rsidRPr="00915DC3">
        <w:rPr>
          <w:spacing w:val="-1"/>
          <w:sz w:val="24"/>
          <w:szCs w:val="24"/>
        </w:rPr>
        <w:t xml:space="preserve"> </w:t>
      </w:r>
      <w:r w:rsidRPr="00915DC3">
        <w:rPr>
          <w:sz w:val="24"/>
          <w:szCs w:val="24"/>
        </w:rPr>
        <w:t>creation</w:t>
      </w:r>
      <w:r w:rsidRPr="00915DC3">
        <w:rPr>
          <w:spacing w:val="-2"/>
          <w:sz w:val="24"/>
          <w:szCs w:val="24"/>
        </w:rPr>
        <w:t xml:space="preserve"> </w:t>
      </w:r>
      <w:r w:rsidRPr="00915DC3">
        <w:rPr>
          <w:sz w:val="24"/>
          <w:szCs w:val="24"/>
        </w:rPr>
        <w:t>through</w:t>
      </w:r>
      <w:r w:rsidRPr="00915DC3">
        <w:rPr>
          <w:spacing w:val="-2"/>
          <w:sz w:val="24"/>
          <w:szCs w:val="24"/>
        </w:rPr>
        <w:t xml:space="preserve"> </w:t>
      </w:r>
      <w:r w:rsidRPr="00915DC3">
        <w:rPr>
          <w:sz w:val="24"/>
          <w:szCs w:val="24"/>
        </w:rPr>
        <w:t>active</w:t>
      </w:r>
      <w:r w:rsidRPr="00915DC3">
        <w:rPr>
          <w:spacing w:val="-3"/>
          <w:sz w:val="24"/>
          <w:szCs w:val="24"/>
        </w:rPr>
        <w:t xml:space="preserve"> </w:t>
      </w:r>
      <w:r w:rsidRPr="00915DC3">
        <w:rPr>
          <w:sz w:val="24"/>
          <w:szCs w:val="24"/>
        </w:rPr>
        <w:t xml:space="preserve">monitoring, sectoral diversification, and a </w:t>
      </w:r>
      <w:r w:rsidR="00915DC3" w:rsidRPr="00915DC3">
        <w:rPr>
          <w:sz w:val="24"/>
          <w:szCs w:val="24"/>
        </w:rPr>
        <w:t>long-term</w:t>
      </w:r>
      <w:r w:rsidRPr="00915DC3">
        <w:rPr>
          <w:sz w:val="24"/>
          <w:szCs w:val="24"/>
        </w:rPr>
        <w:t xml:space="preserve"> outlook.</w:t>
      </w:r>
    </w:p>
    <w:p w14:paraId="025FB2C8" w14:textId="54AECAE9" w:rsidR="00915DC3" w:rsidRDefault="00915DC3" w:rsidP="00915DC3">
      <w:pPr>
        <w:pStyle w:val="ListParagraph"/>
        <w:numPr>
          <w:ilvl w:val="0"/>
          <w:numId w:val="36"/>
        </w:numPr>
        <w:ind w:left="1134" w:hanging="425"/>
        <w:rPr>
          <w:sz w:val="24"/>
          <w:szCs w:val="24"/>
        </w:rPr>
      </w:pPr>
      <w:r w:rsidRPr="00915DC3">
        <w:rPr>
          <w:b/>
          <w:sz w:val="24"/>
          <w:szCs w:val="24"/>
        </w:rPr>
        <w:t xml:space="preserve">Investment Strategy: </w:t>
      </w:r>
      <w:r w:rsidRPr="00915DC3">
        <w:rPr>
          <w:sz w:val="24"/>
          <w:szCs w:val="24"/>
        </w:rPr>
        <w:t>Portfolio shall typically comprise up to 25 stocks mainly from Constituents of Nifty100.</w:t>
      </w:r>
      <w:r w:rsidRPr="00915DC3">
        <w:rPr>
          <w:spacing w:val="-5"/>
          <w:sz w:val="24"/>
          <w:szCs w:val="24"/>
        </w:rPr>
        <w:t xml:space="preserve"> </w:t>
      </w:r>
      <w:r w:rsidRPr="00915DC3">
        <w:rPr>
          <w:sz w:val="24"/>
          <w:szCs w:val="24"/>
        </w:rPr>
        <w:t>The portfolio</w:t>
      </w:r>
      <w:r w:rsidRPr="00915DC3">
        <w:rPr>
          <w:spacing w:val="-4"/>
          <w:sz w:val="24"/>
          <w:szCs w:val="24"/>
        </w:rPr>
        <w:t xml:space="preserve"> </w:t>
      </w:r>
      <w:r w:rsidRPr="00915DC3">
        <w:rPr>
          <w:sz w:val="24"/>
          <w:szCs w:val="24"/>
        </w:rPr>
        <w:t>will</w:t>
      </w:r>
      <w:r w:rsidRPr="00915DC3">
        <w:rPr>
          <w:spacing w:val="-2"/>
          <w:sz w:val="24"/>
          <w:szCs w:val="24"/>
        </w:rPr>
        <w:t xml:space="preserve"> </w:t>
      </w:r>
      <w:r w:rsidRPr="00915DC3">
        <w:rPr>
          <w:sz w:val="24"/>
          <w:szCs w:val="24"/>
        </w:rPr>
        <w:t>be invested</w:t>
      </w:r>
      <w:r w:rsidRPr="00915DC3">
        <w:rPr>
          <w:spacing w:val="-1"/>
          <w:sz w:val="24"/>
          <w:szCs w:val="24"/>
        </w:rPr>
        <w:t xml:space="preserve"> </w:t>
      </w:r>
      <w:r w:rsidRPr="00915DC3">
        <w:rPr>
          <w:sz w:val="24"/>
          <w:szCs w:val="24"/>
        </w:rPr>
        <w:t>in</w:t>
      </w:r>
      <w:r w:rsidRPr="00915DC3">
        <w:rPr>
          <w:spacing w:val="-4"/>
          <w:sz w:val="24"/>
          <w:szCs w:val="24"/>
        </w:rPr>
        <w:t xml:space="preserve"> </w:t>
      </w:r>
      <w:r w:rsidRPr="00915DC3">
        <w:rPr>
          <w:sz w:val="24"/>
          <w:szCs w:val="24"/>
        </w:rPr>
        <w:t>companies</w:t>
      </w:r>
      <w:r w:rsidRPr="00915DC3">
        <w:rPr>
          <w:spacing w:val="-1"/>
          <w:sz w:val="24"/>
          <w:szCs w:val="24"/>
        </w:rPr>
        <w:t xml:space="preserve"> </w:t>
      </w:r>
      <w:r w:rsidRPr="00915DC3">
        <w:rPr>
          <w:sz w:val="24"/>
          <w:szCs w:val="24"/>
        </w:rPr>
        <w:t>from</w:t>
      </w:r>
      <w:r w:rsidRPr="00915DC3">
        <w:rPr>
          <w:spacing w:val="-4"/>
          <w:sz w:val="24"/>
          <w:szCs w:val="24"/>
        </w:rPr>
        <w:t xml:space="preserve"> </w:t>
      </w:r>
      <w:r w:rsidRPr="00915DC3">
        <w:rPr>
          <w:sz w:val="24"/>
          <w:szCs w:val="24"/>
        </w:rPr>
        <w:t>various</w:t>
      </w:r>
      <w:r w:rsidRPr="00915DC3">
        <w:rPr>
          <w:spacing w:val="-2"/>
          <w:sz w:val="24"/>
          <w:szCs w:val="24"/>
        </w:rPr>
        <w:t xml:space="preserve"> </w:t>
      </w:r>
      <w:r w:rsidRPr="00915DC3">
        <w:rPr>
          <w:sz w:val="24"/>
          <w:szCs w:val="24"/>
        </w:rPr>
        <w:t>sectors.</w:t>
      </w:r>
      <w:r w:rsidRPr="00915DC3">
        <w:rPr>
          <w:spacing w:val="-2"/>
          <w:sz w:val="24"/>
          <w:szCs w:val="24"/>
        </w:rPr>
        <w:t xml:space="preserve"> </w:t>
      </w:r>
      <w:r w:rsidRPr="00915DC3">
        <w:rPr>
          <w:sz w:val="24"/>
          <w:szCs w:val="24"/>
        </w:rPr>
        <w:t>As</w:t>
      </w:r>
      <w:r w:rsidRPr="00915DC3">
        <w:rPr>
          <w:spacing w:val="-5"/>
          <w:sz w:val="24"/>
          <w:szCs w:val="24"/>
        </w:rPr>
        <w:t xml:space="preserve"> </w:t>
      </w:r>
      <w:r w:rsidRPr="00915DC3">
        <w:rPr>
          <w:sz w:val="24"/>
          <w:szCs w:val="24"/>
        </w:rPr>
        <w:t>mentioned,</w:t>
      </w:r>
      <w:r w:rsidRPr="00915DC3">
        <w:rPr>
          <w:spacing w:val="-4"/>
          <w:sz w:val="24"/>
          <w:szCs w:val="24"/>
        </w:rPr>
        <w:t xml:space="preserve"> </w:t>
      </w:r>
      <w:r w:rsidRPr="00915DC3">
        <w:rPr>
          <w:sz w:val="24"/>
          <w:szCs w:val="24"/>
        </w:rPr>
        <w:t>the majority of</w:t>
      </w:r>
      <w:r w:rsidRPr="00915DC3">
        <w:rPr>
          <w:spacing w:val="-4"/>
          <w:sz w:val="24"/>
          <w:szCs w:val="24"/>
        </w:rPr>
        <w:t xml:space="preserve"> </w:t>
      </w:r>
      <w:r w:rsidRPr="00915DC3">
        <w:rPr>
          <w:sz w:val="24"/>
          <w:szCs w:val="24"/>
        </w:rPr>
        <w:t>exposure</w:t>
      </w:r>
      <w:r w:rsidRPr="00915DC3">
        <w:rPr>
          <w:spacing w:val="-4"/>
          <w:sz w:val="24"/>
          <w:szCs w:val="24"/>
        </w:rPr>
        <w:t xml:space="preserve"> </w:t>
      </w:r>
      <w:r w:rsidRPr="00915DC3">
        <w:rPr>
          <w:sz w:val="24"/>
          <w:szCs w:val="24"/>
        </w:rPr>
        <w:t xml:space="preserve">will be </w:t>
      </w:r>
      <w:proofErr w:type="gramStart"/>
      <w:r w:rsidRPr="00915DC3">
        <w:rPr>
          <w:sz w:val="24"/>
          <w:szCs w:val="24"/>
        </w:rPr>
        <w:t>in</w:t>
      </w:r>
      <w:proofErr w:type="gramEnd"/>
      <w:r w:rsidRPr="00915DC3">
        <w:rPr>
          <w:sz w:val="24"/>
          <w:szCs w:val="24"/>
        </w:rPr>
        <w:t xml:space="preserve"> large cap companies. These companies have long track records of good performance in peer groups. Traditionally speaking, some of these companies are also called blue chips. The portfolio may also </w:t>
      </w:r>
      <w:r w:rsidRPr="00915DC3">
        <w:rPr>
          <w:sz w:val="24"/>
          <w:szCs w:val="24"/>
        </w:rPr>
        <w:t>be invested</w:t>
      </w:r>
      <w:r w:rsidRPr="00915DC3">
        <w:rPr>
          <w:sz w:val="24"/>
          <w:szCs w:val="24"/>
        </w:rPr>
        <w:t xml:space="preserve"> in </w:t>
      </w:r>
      <w:r w:rsidRPr="00915DC3">
        <w:rPr>
          <w:sz w:val="24"/>
          <w:szCs w:val="24"/>
        </w:rPr>
        <w:t>IPOs (</w:t>
      </w:r>
      <w:r w:rsidRPr="00915DC3">
        <w:rPr>
          <w:sz w:val="24"/>
          <w:szCs w:val="24"/>
        </w:rPr>
        <w:t>Initial Public Offerings) if deemed suitable and beneficial.</w:t>
      </w:r>
    </w:p>
    <w:p w14:paraId="74B853B0" w14:textId="7A0D29BE" w:rsidR="00915DC3" w:rsidRPr="00915DC3" w:rsidRDefault="00915DC3" w:rsidP="00915DC3">
      <w:pPr>
        <w:pStyle w:val="ListParagraph"/>
        <w:numPr>
          <w:ilvl w:val="0"/>
          <w:numId w:val="36"/>
        </w:numPr>
        <w:ind w:left="1134" w:hanging="425"/>
        <w:rPr>
          <w:b/>
          <w:sz w:val="24"/>
          <w:szCs w:val="24"/>
        </w:rPr>
      </w:pPr>
      <w:r w:rsidRPr="00915DC3">
        <w:rPr>
          <w:b/>
          <w:sz w:val="24"/>
          <w:szCs w:val="24"/>
        </w:rPr>
        <w:t>Benchmark:</w:t>
      </w:r>
      <w:r w:rsidRPr="00915DC3">
        <w:rPr>
          <w:b/>
          <w:spacing w:val="-10"/>
          <w:sz w:val="24"/>
          <w:szCs w:val="24"/>
        </w:rPr>
        <w:t xml:space="preserve"> </w:t>
      </w:r>
      <w:r w:rsidRPr="00915DC3">
        <w:rPr>
          <w:sz w:val="24"/>
          <w:szCs w:val="24"/>
        </w:rPr>
        <w:t>Nifty50</w:t>
      </w:r>
      <w:r w:rsidRPr="00915DC3">
        <w:rPr>
          <w:spacing w:val="-4"/>
          <w:sz w:val="24"/>
          <w:szCs w:val="24"/>
        </w:rPr>
        <w:t xml:space="preserve"> </w:t>
      </w:r>
      <w:r w:rsidRPr="00915DC3">
        <w:rPr>
          <w:spacing w:val="-5"/>
          <w:sz w:val="24"/>
          <w:szCs w:val="24"/>
        </w:rPr>
        <w:t>TRI</w:t>
      </w:r>
    </w:p>
    <w:p w14:paraId="3E7474E9" w14:textId="77777777" w:rsidR="00915DC3" w:rsidRPr="00915DC3" w:rsidRDefault="00915DC3" w:rsidP="00915DC3">
      <w:pPr>
        <w:pStyle w:val="ListParagraph"/>
        <w:numPr>
          <w:ilvl w:val="0"/>
          <w:numId w:val="36"/>
        </w:numPr>
        <w:ind w:left="1134" w:hanging="425"/>
        <w:rPr>
          <w:b/>
          <w:bCs/>
          <w:sz w:val="24"/>
          <w:szCs w:val="24"/>
        </w:rPr>
      </w:pPr>
      <w:r w:rsidRPr="00915DC3">
        <w:rPr>
          <w:b/>
          <w:bCs/>
          <w:sz w:val="24"/>
          <w:szCs w:val="24"/>
        </w:rPr>
        <w:t>Stock/</w:t>
      </w:r>
      <w:r w:rsidRPr="00915DC3">
        <w:rPr>
          <w:b/>
          <w:bCs/>
          <w:spacing w:val="-6"/>
          <w:sz w:val="24"/>
          <w:szCs w:val="24"/>
        </w:rPr>
        <w:t xml:space="preserve"> </w:t>
      </w:r>
      <w:r w:rsidRPr="00915DC3">
        <w:rPr>
          <w:b/>
          <w:bCs/>
          <w:sz w:val="24"/>
          <w:szCs w:val="24"/>
        </w:rPr>
        <w:t>Sector</w:t>
      </w:r>
      <w:r w:rsidRPr="00915DC3">
        <w:rPr>
          <w:b/>
          <w:bCs/>
          <w:spacing w:val="-6"/>
          <w:sz w:val="24"/>
          <w:szCs w:val="24"/>
        </w:rPr>
        <w:t xml:space="preserve"> </w:t>
      </w:r>
      <w:r w:rsidRPr="00915DC3">
        <w:rPr>
          <w:b/>
          <w:bCs/>
          <w:sz w:val="24"/>
          <w:szCs w:val="24"/>
        </w:rPr>
        <w:t>exposure</w:t>
      </w:r>
      <w:r w:rsidRPr="00915DC3">
        <w:rPr>
          <w:b/>
          <w:bCs/>
          <w:spacing w:val="-6"/>
          <w:sz w:val="24"/>
          <w:szCs w:val="24"/>
        </w:rPr>
        <w:t xml:space="preserve"> </w:t>
      </w:r>
      <w:r w:rsidRPr="00915DC3">
        <w:rPr>
          <w:b/>
          <w:bCs/>
          <w:sz w:val="24"/>
          <w:szCs w:val="24"/>
        </w:rPr>
        <w:t>limit</w:t>
      </w:r>
      <w:r w:rsidRPr="00915DC3">
        <w:rPr>
          <w:b/>
          <w:bCs/>
          <w:spacing w:val="-6"/>
          <w:sz w:val="24"/>
          <w:szCs w:val="24"/>
        </w:rPr>
        <w:t xml:space="preserve"> </w:t>
      </w:r>
      <w:r w:rsidRPr="00915DC3">
        <w:rPr>
          <w:b/>
          <w:bCs/>
          <w:spacing w:val="-2"/>
          <w:sz w:val="24"/>
          <w:szCs w:val="24"/>
        </w:rPr>
        <w:t>criteria:</w:t>
      </w:r>
    </w:p>
    <w:p w14:paraId="14B5EDA8" w14:textId="77777777" w:rsidR="00915DC3" w:rsidRPr="00915DC3" w:rsidRDefault="00915DC3" w:rsidP="00915DC3">
      <w:pPr>
        <w:pStyle w:val="ListParagraph"/>
        <w:numPr>
          <w:ilvl w:val="0"/>
          <w:numId w:val="37"/>
        </w:numPr>
        <w:ind w:left="1418" w:hanging="284"/>
        <w:rPr>
          <w:sz w:val="24"/>
          <w:szCs w:val="24"/>
        </w:rPr>
      </w:pPr>
      <w:r w:rsidRPr="00915DC3">
        <w:rPr>
          <w:sz w:val="24"/>
          <w:szCs w:val="24"/>
        </w:rPr>
        <w:t>Sector</w:t>
      </w:r>
      <w:r w:rsidRPr="00915DC3">
        <w:rPr>
          <w:spacing w:val="-7"/>
          <w:sz w:val="24"/>
          <w:szCs w:val="24"/>
        </w:rPr>
        <w:t xml:space="preserve"> </w:t>
      </w:r>
      <w:r w:rsidRPr="00915DC3">
        <w:rPr>
          <w:sz w:val="24"/>
          <w:szCs w:val="24"/>
        </w:rPr>
        <w:t>exposure</w:t>
      </w:r>
      <w:r w:rsidRPr="00915DC3">
        <w:rPr>
          <w:spacing w:val="-2"/>
          <w:sz w:val="24"/>
          <w:szCs w:val="24"/>
        </w:rPr>
        <w:t xml:space="preserve"> </w:t>
      </w:r>
      <w:r w:rsidRPr="00915DC3">
        <w:rPr>
          <w:sz w:val="24"/>
          <w:szCs w:val="24"/>
        </w:rPr>
        <w:t>limit</w:t>
      </w:r>
      <w:r w:rsidRPr="00915DC3">
        <w:rPr>
          <w:spacing w:val="-1"/>
          <w:sz w:val="24"/>
          <w:szCs w:val="24"/>
        </w:rPr>
        <w:t xml:space="preserve"> </w:t>
      </w:r>
      <w:r w:rsidRPr="00915DC3">
        <w:rPr>
          <w:sz w:val="24"/>
          <w:szCs w:val="24"/>
        </w:rPr>
        <w:t>-</w:t>
      </w:r>
      <w:r w:rsidRPr="00915DC3">
        <w:rPr>
          <w:spacing w:val="-5"/>
          <w:sz w:val="24"/>
          <w:szCs w:val="24"/>
        </w:rPr>
        <w:t xml:space="preserve"> nil</w:t>
      </w:r>
    </w:p>
    <w:p w14:paraId="226B05CC" w14:textId="77777777" w:rsidR="00915DC3" w:rsidRPr="00915DC3" w:rsidRDefault="00915DC3" w:rsidP="00915DC3">
      <w:pPr>
        <w:pStyle w:val="ListParagraph"/>
        <w:numPr>
          <w:ilvl w:val="0"/>
          <w:numId w:val="37"/>
        </w:numPr>
        <w:ind w:left="1418" w:hanging="284"/>
        <w:rPr>
          <w:sz w:val="24"/>
          <w:szCs w:val="24"/>
        </w:rPr>
      </w:pPr>
      <w:r w:rsidRPr="00915DC3">
        <w:rPr>
          <w:sz w:val="24"/>
          <w:szCs w:val="24"/>
        </w:rPr>
        <w:t>Stock</w:t>
      </w:r>
      <w:r w:rsidRPr="00915DC3">
        <w:rPr>
          <w:spacing w:val="-5"/>
          <w:sz w:val="24"/>
          <w:szCs w:val="24"/>
        </w:rPr>
        <w:t xml:space="preserve"> </w:t>
      </w:r>
      <w:r w:rsidRPr="00915DC3">
        <w:rPr>
          <w:sz w:val="24"/>
          <w:szCs w:val="24"/>
        </w:rPr>
        <w:t>exposure</w:t>
      </w:r>
      <w:r w:rsidRPr="00915DC3">
        <w:rPr>
          <w:spacing w:val="-3"/>
          <w:sz w:val="24"/>
          <w:szCs w:val="24"/>
        </w:rPr>
        <w:t xml:space="preserve"> </w:t>
      </w:r>
      <w:r w:rsidRPr="00915DC3">
        <w:rPr>
          <w:sz w:val="24"/>
          <w:szCs w:val="24"/>
        </w:rPr>
        <w:t>limit</w:t>
      </w:r>
      <w:r w:rsidRPr="00915DC3">
        <w:rPr>
          <w:spacing w:val="-3"/>
          <w:sz w:val="24"/>
          <w:szCs w:val="24"/>
        </w:rPr>
        <w:t xml:space="preserve"> </w:t>
      </w:r>
      <w:r w:rsidRPr="00915DC3">
        <w:rPr>
          <w:sz w:val="24"/>
          <w:szCs w:val="24"/>
        </w:rPr>
        <w:t>-</w:t>
      </w:r>
      <w:r w:rsidRPr="00915DC3">
        <w:rPr>
          <w:spacing w:val="-5"/>
          <w:sz w:val="24"/>
          <w:szCs w:val="24"/>
        </w:rPr>
        <w:t xml:space="preserve"> 15%</w:t>
      </w:r>
    </w:p>
    <w:p w14:paraId="2E2C1FC2" w14:textId="77777777" w:rsidR="00F154E4" w:rsidRDefault="00F154E4" w:rsidP="00915DC3">
      <w:pPr>
        <w:pStyle w:val="ListParagraph"/>
        <w:numPr>
          <w:ilvl w:val="0"/>
          <w:numId w:val="36"/>
        </w:numPr>
        <w:ind w:left="1134" w:hanging="425"/>
        <w:rPr>
          <w:sz w:val="24"/>
          <w:szCs w:val="24"/>
        </w:rPr>
      </w:pPr>
      <w:r w:rsidRPr="00915DC3">
        <w:rPr>
          <w:b/>
          <w:sz w:val="24"/>
          <w:szCs w:val="24"/>
        </w:rPr>
        <w:t xml:space="preserve">Client Suitability: </w:t>
      </w:r>
      <w:r w:rsidRPr="00915DC3">
        <w:rPr>
          <w:sz w:val="24"/>
          <w:szCs w:val="24"/>
        </w:rPr>
        <w:t>Investors</w:t>
      </w:r>
      <w:r w:rsidRPr="00915DC3">
        <w:rPr>
          <w:spacing w:val="24"/>
          <w:sz w:val="24"/>
          <w:szCs w:val="24"/>
        </w:rPr>
        <w:t xml:space="preserve"> </w:t>
      </w:r>
      <w:r w:rsidRPr="00915DC3">
        <w:rPr>
          <w:sz w:val="24"/>
          <w:szCs w:val="24"/>
        </w:rPr>
        <w:t>with an investment</w:t>
      </w:r>
      <w:r w:rsidRPr="00915DC3">
        <w:rPr>
          <w:spacing w:val="24"/>
          <w:sz w:val="24"/>
          <w:szCs w:val="24"/>
        </w:rPr>
        <w:t xml:space="preserve"> </w:t>
      </w:r>
      <w:r w:rsidRPr="00915DC3">
        <w:rPr>
          <w:sz w:val="24"/>
          <w:szCs w:val="24"/>
        </w:rPr>
        <w:t>horizon of 3-4</w:t>
      </w:r>
      <w:r w:rsidRPr="00915DC3">
        <w:rPr>
          <w:spacing w:val="24"/>
          <w:sz w:val="24"/>
          <w:szCs w:val="24"/>
        </w:rPr>
        <w:t xml:space="preserve"> </w:t>
      </w:r>
      <w:r w:rsidRPr="00915DC3">
        <w:rPr>
          <w:sz w:val="24"/>
          <w:szCs w:val="24"/>
        </w:rPr>
        <w:t xml:space="preserve">years seeking steady moderate </w:t>
      </w:r>
      <w:r w:rsidRPr="00915DC3">
        <w:rPr>
          <w:sz w:val="24"/>
          <w:szCs w:val="24"/>
        </w:rPr>
        <w:lastRenderedPageBreak/>
        <w:t>market</w:t>
      </w:r>
      <w:r w:rsidRPr="00915DC3">
        <w:rPr>
          <w:spacing w:val="40"/>
          <w:sz w:val="24"/>
          <w:szCs w:val="24"/>
        </w:rPr>
        <w:t xml:space="preserve"> </w:t>
      </w:r>
      <w:r w:rsidRPr="00915DC3">
        <w:rPr>
          <w:sz w:val="24"/>
          <w:szCs w:val="24"/>
        </w:rPr>
        <w:t>returns with low to moderate risk appetite.</w:t>
      </w:r>
    </w:p>
    <w:p w14:paraId="6DCB14F0" w14:textId="6B56DF5E" w:rsidR="00F154E4" w:rsidRPr="00915DC3" w:rsidRDefault="00915DC3" w:rsidP="00915DC3">
      <w:pPr>
        <w:pStyle w:val="ListParagraph"/>
        <w:numPr>
          <w:ilvl w:val="0"/>
          <w:numId w:val="36"/>
        </w:numPr>
        <w:ind w:left="1134" w:hanging="425"/>
        <w:rPr>
          <w:b/>
          <w:sz w:val="24"/>
          <w:szCs w:val="24"/>
        </w:rPr>
      </w:pPr>
      <w:r w:rsidRPr="00915DC3">
        <w:rPr>
          <w:b/>
          <w:sz w:val="24"/>
          <w:szCs w:val="24"/>
        </w:rPr>
        <w:t>Minimum</w:t>
      </w:r>
      <w:r w:rsidRPr="00915DC3">
        <w:rPr>
          <w:b/>
          <w:spacing w:val="-11"/>
          <w:sz w:val="24"/>
          <w:szCs w:val="24"/>
        </w:rPr>
        <w:t xml:space="preserve"> </w:t>
      </w:r>
      <w:r w:rsidRPr="00915DC3">
        <w:rPr>
          <w:b/>
          <w:sz w:val="24"/>
          <w:szCs w:val="24"/>
        </w:rPr>
        <w:t>Account</w:t>
      </w:r>
      <w:r w:rsidRPr="00915DC3">
        <w:rPr>
          <w:b/>
          <w:spacing w:val="-6"/>
          <w:sz w:val="24"/>
          <w:szCs w:val="24"/>
        </w:rPr>
        <w:t xml:space="preserve"> </w:t>
      </w:r>
      <w:r w:rsidRPr="00915DC3">
        <w:rPr>
          <w:b/>
          <w:sz w:val="24"/>
          <w:szCs w:val="24"/>
        </w:rPr>
        <w:t>Size:</w:t>
      </w:r>
      <w:r w:rsidRPr="00915DC3">
        <w:rPr>
          <w:b/>
          <w:spacing w:val="-12"/>
          <w:sz w:val="24"/>
          <w:szCs w:val="24"/>
        </w:rPr>
        <w:t xml:space="preserve"> </w:t>
      </w:r>
      <w:r w:rsidRPr="00915DC3">
        <w:rPr>
          <w:sz w:val="24"/>
          <w:szCs w:val="24"/>
        </w:rPr>
        <w:t>Rs.50</w:t>
      </w:r>
      <w:r w:rsidRPr="00915DC3">
        <w:rPr>
          <w:spacing w:val="-2"/>
          <w:sz w:val="24"/>
          <w:szCs w:val="24"/>
        </w:rPr>
        <w:t xml:space="preserve"> </w:t>
      </w:r>
      <w:r w:rsidRPr="00915DC3">
        <w:rPr>
          <w:sz w:val="24"/>
          <w:szCs w:val="24"/>
        </w:rPr>
        <w:t>lakhs</w:t>
      </w:r>
      <w:r w:rsidRPr="00915DC3">
        <w:rPr>
          <w:spacing w:val="-6"/>
          <w:sz w:val="24"/>
          <w:szCs w:val="24"/>
        </w:rPr>
        <w:t xml:space="preserve"> </w:t>
      </w:r>
      <w:r w:rsidRPr="00915DC3">
        <w:rPr>
          <w:sz w:val="24"/>
          <w:szCs w:val="24"/>
        </w:rPr>
        <w:t>or</w:t>
      </w:r>
      <w:r w:rsidRPr="00915DC3">
        <w:rPr>
          <w:spacing w:val="-3"/>
          <w:sz w:val="24"/>
          <w:szCs w:val="24"/>
        </w:rPr>
        <w:t xml:space="preserve"> </w:t>
      </w:r>
      <w:r w:rsidRPr="00915DC3">
        <w:rPr>
          <w:sz w:val="24"/>
          <w:szCs w:val="24"/>
        </w:rPr>
        <w:t>such</w:t>
      </w:r>
      <w:r w:rsidRPr="00915DC3">
        <w:rPr>
          <w:spacing w:val="-6"/>
          <w:sz w:val="24"/>
          <w:szCs w:val="24"/>
        </w:rPr>
        <w:t xml:space="preserve"> </w:t>
      </w:r>
      <w:r w:rsidRPr="00915DC3">
        <w:rPr>
          <w:sz w:val="24"/>
          <w:szCs w:val="24"/>
        </w:rPr>
        <w:t>other</w:t>
      </w:r>
      <w:r w:rsidRPr="00915DC3">
        <w:rPr>
          <w:spacing w:val="-5"/>
          <w:sz w:val="24"/>
          <w:szCs w:val="24"/>
        </w:rPr>
        <w:t xml:space="preserve"> </w:t>
      </w:r>
      <w:r w:rsidRPr="00915DC3">
        <w:rPr>
          <w:sz w:val="24"/>
          <w:szCs w:val="24"/>
        </w:rPr>
        <w:t>amount</w:t>
      </w:r>
      <w:r w:rsidRPr="00915DC3">
        <w:rPr>
          <w:spacing w:val="-2"/>
          <w:sz w:val="24"/>
          <w:szCs w:val="24"/>
        </w:rPr>
        <w:t xml:space="preserve"> </w:t>
      </w:r>
      <w:r w:rsidRPr="00915DC3">
        <w:rPr>
          <w:sz w:val="24"/>
          <w:szCs w:val="24"/>
        </w:rPr>
        <w:t>as</w:t>
      </w:r>
      <w:r w:rsidRPr="00915DC3">
        <w:rPr>
          <w:spacing w:val="-3"/>
          <w:sz w:val="24"/>
          <w:szCs w:val="24"/>
        </w:rPr>
        <w:t xml:space="preserve"> </w:t>
      </w:r>
      <w:r w:rsidRPr="00915DC3">
        <w:rPr>
          <w:sz w:val="24"/>
          <w:szCs w:val="24"/>
        </w:rPr>
        <w:t>decided</w:t>
      </w:r>
      <w:r w:rsidRPr="00915DC3">
        <w:rPr>
          <w:spacing w:val="-3"/>
          <w:sz w:val="24"/>
          <w:szCs w:val="24"/>
        </w:rPr>
        <w:t xml:space="preserve"> </w:t>
      </w:r>
      <w:r w:rsidRPr="00915DC3">
        <w:rPr>
          <w:sz w:val="24"/>
          <w:szCs w:val="24"/>
        </w:rPr>
        <w:t>by</w:t>
      </w:r>
      <w:r w:rsidRPr="00915DC3">
        <w:rPr>
          <w:spacing w:val="-5"/>
          <w:sz w:val="24"/>
          <w:szCs w:val="24"/>
        </w:rPr>
        <w:t xml:space="preserve"> </w:t>
      </w:r>
      <w:r w:rsidRPr="00915DC3">
        <w:rPr>
          <w:sz w:val="24"/>
          <w:szCs w:val="24"/>
        </w:rPr>
        <w:t>the</w:t>
      </w:r>
      <w:r w:rsidRPr="00915DC3">
        <w:rPr>
          <w:spacing w:val="-5"/>
          <w:sz w:val="24"/>
          <w:szCs w:val="24"/>
        </w:rPr>
        <w:t xml:space="preserve"> </w:t>
      </w:r>
      <w:r w:rsidRPr="00915DC3">
        <w:rPr>
          <w:sz w:val="24"/>
          <w:szCs w:val="24"/>
        </w:rPr>
        <w:t>Portfolio</w:t>
      </w:r>
      <w:r w:rsidRPr="00915DC3">
        <w:rPr>
          <w:spacing w:val="-5"/>
          <w:sz w:val="24"/>
          <w:szCs w:val="24"/>
        </w:rPr>
        <w:t xml:space="preserve"> </w:t>
      </w:r>
      <w:r w:rsidRPr="00915DC3">
        <w:rPr>
          <w:sz w:val="24"/>
          <w:szCs w:val="24"/>
        </w:rPr>
        <w:t>Manager</w:t>
      </w:r>
      <w:r w:rsidRPr="00915DC3">
        <w:rPr>
          <w:spacing w:val="-5"/>
          <w:sz w:val="24"/>
          <w:szCs w:val="24"/>
        </w:rPr>
        <w:t xml:space="preserve"> </w:t>
      </w:r>
      <w:r w:rsidRPr="00915DC3">
        <w:rPr>
          <w:sz w:val="24"/>
          <w:szCs w:val="24"/>
        </w:rPr>
        <w:t>at</w:t>
      </w:r>
      <w:r w:rsidRPr="00915DC3">
        <w:rPr>
          <w:spacing w:val="-5"/>
          <w:sz w:val="24"/>
          <w:szCs w:val="24"/>
        </w:rPr>
        <w:t xml:space="preserve"> </w:t>
      </w:r>
      <w:r w:rsidRPr="00915DC3">
        <w:rPr>
          <w:sz w:val="24"/>
          <w:szCs w:val="24"/>
        </w:rPr>
        <w:t>its</w:t>
      </w:r>
      <w:r w:rsidRPr="00915DC3">
        <w:rPr>
          <w:spacing w:val="-6"/>
          <w:sz w:val="24"/>
          <w:szCs w:val="24"/>
        </w:rPr>
        <w:t xml:space="preserve"> </w:t>
      </w:r>
      <w:r w:rsidRPr="00915DC3">
        <w:rPr>
          <w:sz w:val="24"/>
          <w:szCs w:val="24"/>
        </w:rPr>
        <w:t>sole discretion, subject to however in excess of the amount to comply with applicable SEBI Regulations.</w:t>
      </w:r>
      <w:bookmarkEnd w:id="4"/>
    </w:p>
    <w:p w14:paraId="22EF359F" w14:textId="77777777" w:rsidR="00F154E4" w:rsidRPr="00915DC3" w:rsidRDefault="00F154E4" w:rsidP="00F154E4">
      <w:pPr>
        <w:rPr>
          <w:sz w:val="24"/>
          <w:szCs w:val="24"/>
        </w:rPr>
      </w:pPr>
    </w:p>
    <w:p w14:paraId="4DE8E71B" w14:textId="60684216" w:rsidR="00F154E4" w:rsidRPr="007E1669" w:rsidRDefault="007E1669" w:rsidP="007E1669">
      <w:pPr>
        <w:pStyle w:val="ListParagraph"/>
        <w:numPr>
          <w:ilvl w:val="0"/>
          <w:numId w:val="42"/>
        </w:numPr>
        <w:rPr>
          <w:b/>
          <w:bCs/>
          <w:sz w:val="28"/>
          <w:szCs w:val="28"/>
        </w:rPr>
      </w:pPr>
      <w:bookmarkStart w:id="5" w:name="_Hlk197074173"/>
      <w:r w:rsidRPr="007E1669">
        <w:rPr>
          <w:b/>
          <w:bCs/>
          <w:sz w:val="28"/>
          <w:szCs w:val="28"/>
        </w:rPr>
        <w:t>IFM FLEXICAP GROWTH FUND</w:t>
      </w:r>
    </w:p>
    <w:p w14:paraId="7AF6E88C" w14:textId="2DE29E05" w:rsidR="00F154E4" w:rsidRPr="00915DC3" w:rsidRDefault="00F154E4" w:rsidP="00915DC3">
      <w:pPr>
        <w:pStyle w:val="ListParagraph"/>
        <w:numPr>
          <w:ilvl w:val="0"/>
          <w:numId w:val="39"/>
        </w:numPr>
        <w:ind w:left="1134" w:hanging="425"/>
        <w:rPr>
          <w:sz w:val="24"/>
          <w:szCs w:val="24"/>
        </w:rPr>
      </w:pPr>
      <w:r w:rsidRPr="00915DC3">
        <w:rPr>
          <w:b/>
          <w:sz w:val="24"/>
          <w:szCs w:val="24"/>
        </w:rPr>
        <w:t>Investment</w:t>
      </w:r>
      <w:r w:rsidRPr="00915DC3">
        <w:rPr>
          <w:b/>
          <w:spacing w:val="-10"/>
          <w:sz w:val="24"/>
          <w:szCs w:val="24"/>
        </w:rPr>
        <w:t xml:space="preserve"> </w:t>
      </w:r>
      <w:r w:rsidRPr="00915DC3">
        <w:rPr>
          <w:b/>
          <w:sz w:val="24"/>
          <w:szCs w:val="24"/>
        </w:rPr>
        <w:t>Objective:</w:t>
      </w:r>
      <w:r w:rsidRPr="00915DC3">
        <w:rPr>
          <w:b/>
          <w:spacing w:val="-9"/>
          <w:sz w:val="24"/>
          <w:szCs w:val="24"/>
        </w:rPr>
        <w:t xml:space="preserve"> </w:t>
      </w:r>
      <w:r w:rsidRPr="00915DC3">
        <w:rPr>
          <w:sz w:val="24"/>
          <w:szCs w:val="24"/>
        </w:rPr>
        <w:t>Strategy</w:t>
      </w:r>
      <w:r w:rsidRPr="00915DC3">
        <w:rPr>
          <w:spacing w:val="-8"/>
          <w:sz w:val="24"/>
          <w:szCs w:val="24"/>
        </w:rPr>
        <w:t xml:space="preserve"> </w:t>
      </w:r>
      <w:r w:rsidRPr="00915DC3">
        <w:rPr>
          <w:sz w:val="24"/>
          <w:szCs w:val="24"/>
        </w:rPr>
        <w:t>of</w:t>
      </w:r>
      <w:r w:rsidRPr="00915DC3">
        <w:rPr>
          <w:spacing w:val="-9"/>
          <w:sz w:val="24"/>
          <w:szCs w:val="24"/>
        </w:rPr>
        <w:t xml:space="preserve"> </w:t>
      </w:r>
      <w:r w:rsidRPr="00915DC3">
        <w:rPr>
          <w:sz w:val="24"/>
          <w:szCs w:val="24"/>
        </w:rPr>
        <w:t>the</w:t>
      </w:r>
      <w:r w:rsidRPr="00915DC3">
        <w:rPr>
          <w:spacing w:val="-9"/>
          <w:sz w:val="24"/>
          <w:szCs w:val="24"/>
        </w:rPr>
        <w:t xml:space="preserve"> </w:t>
      </w:r>
      <w:r w:rsidRPr="00915DC3">
        <w:rPr>
          <w:sz w:val="24"/>
          <w:szCs w:val="24"/>
        </w:rPr>
        <w:t>fund</w:t>
      </w:r>
      <w:r w:rsidRPr="00915DC3">
        <w:rPr>
          <w:spacing w:val="-7"/>
          <w:sz w:val="24"/>
          <w:szCs w:val="24"/>
        </w:rPr>
        <w:t xml:space="preserve"> </w:t>
      </w:r>
      <w:r w:rsidRPr="00915DC3">
        <w:rPr>
          <w:sz w:val="24"/>
          <w:szCs w:val="24"/>
        </w:rPr>
        <w:t>is</w:t>
      </w:r>
      <w:r w:rsidRPr="00915DC3">
        <w:rPr>
          <w:spacing w:val="-7"/>
          <w:sz w:val="24"/>
          <w:szCs w:val="24"/>
        </w:rPr>
        <w:t xml:space="preserve"> </w:t>
      </w:r>
      <w:r w:rsidRPr="00915DC3">
        <w:rPr>
          <w:sz w:val="24"/>
          <w:szCs w:val="24"/>
        </w:rPr>
        <w:t>to</w:t>
      </w:r>
      <w:r w:rsidRPr="00915DC3">
        <w:rPr>
          <w:spacing w:val="-8"/>
          <w:sz w:val="24"/>
          <w:szCs w:val="24"/>
        </w:rPr>
        <w:t xml:space="preserve"> </w:t>
      </w:r>
      <w:r w:rsidRPr="00915DC3">
        <w:rPr>
          <w:sz w:val="24"/>
          <w:szCs w:val="24"/>
        </w:rPr>
        <w:t>invest</w:t>
      </w:r>
      <w:r w:rsidRPr="00915DC3">
        <w:rPr>
          <w:spacing w:val="-9"/>
          <w:sz w:val="24"/>
          <w:szCs w:val="24"/>
        </w:rPr>
        <w:t xml:space="preserve"> </w:t>
      </w:r>
      <w:r w:rsidRPr="00915DC3">
        <w:rPr>
          <w:sz w:val="24"/>
          <w:szCs w:val="24"/>
        </w:rPr>
        <w:t>in</w:t>
      </w:r>
      <w:r w:rsidRPr="00915DC3">
        <w:rPr>
          <w:spacing w:val="-10"/>
          <w:sz w:val="24"/>
          <w:szCs w:val="24"/>
        </w:rPr>
        <w:t xml:space="preserve"> </w:t>
      </w:r>
      <w:r w:rsidRPr="00915DC3">
        <w:rPr>
          <w:sz w:val="24"/>
          <w:szCs w:val="24"/>
        </w:rPr>
        <w:t>a</w:t>
      </w:r>
      <w:r w:rsidRPr="00915DC3">
        <w:rPr>
          <w:spacing w:val="-9"/>
          <w:sz w:val="24"/>
          <w:szCs w:val="24"/>
        </w:rPr>
        <w:t xml:space="preserve"> </w:t>
      </w:r>
      <w:r w:rsidRPr="00915DC3">
        <w:rPr>
          <w:sz w:val="24"/>
          <w:szCs w:val="24"/>
        </w:rPr>
        <w:t>concentrated</w:t>
      </w:r>
      <w:r w:rsidRPr="00915DC3">
        <w:rPr>
          <w:spacing w:val="-7"/>
          <w:sz w:val="24"/>
          <w:szCs w:val="24"/>
        </w:rPr>
        <w:t xml:space="preserve"> </w:t>
      </w:r>
      <w:r w:rsidRPr="00915DC3">
        <w:rPr>
          <w:sz w:val="24"/>
          <w:szCs w:val="24"/>
        </w:rPr>
        <w:t>portfolio</w:t>
      </w:r>
      <w:r w:rsidRPr="00915DC3">
        <w:rPr>
          <w:spacing w:val="-8"/>
          <w:sz w:val="24"/>
          <w:szCs w:val="24"/>
        </w:rPr>
        <w:t xml:space="preserve"> </w:t>
      </w:r>
      <w:r w:rsidRPr="00915DC3">
        <w:rPr>
          <w:sz w:val="24"/>
          <w:szCs w:val="24"/>
        </w:rPr>
        <w:t>of</w:t>
      </w:r>
      <w:r w:rsidRPr="00915DC3">
        <w:rPr>
          <w:spacing w:val="-9"/>
          <w:sz w:val="24"/>
          <w:szCs w:val="24"/>
        </w:rPr>
        <w:t xml:space="preserve"> </w:t>
      </w:r>
      <w:r w:rsidRPr="00915DC3">
        <w:rPr>
          <w:sz w:val="24"/>
          <w:szCs w:val="24"/>
        </w:rPr>
        <w:t>stocks</w:t>
      </w:r>
      <w:r w:rsidRPr="00915DC3">
        <w:rPr>
          <w:spacing w:val="-9"/>
          <w:sz w:val="24"/>
          <w:szCs w:val="24"/>
        </w:rPr>
        <w:t xml:space="preserve"> </w:t>
      </w:r>
      <w:r w:rsidRPr="00915DC3">
        <w:rPr>
          <w:sz w:val="24"/>
          <w:szCs w:val="24"/>
        </w:rPr>
        <w:t>from NIFTY 500 based companies with Growth Visibility, Strong Moat, Good Corporate Governance and Right Valuations to achieve long term capital appreciation.</w:t>
      </w:r>
    </w:p>
    <w:p w14:paraId="6D4438B8" w14:textId="77777777" w:rsidR="00F154E4" w:rsidRPr="00915DC3" w:rsidRDefault="00F154E4" w:rsidP="00915DC3">
      <w:pPr>
        <w:pStyle w:val="ListParagraph"/>
        <w:numPr>
          <w:ilvl w:val="0"/>
          <w:numId w:val="39"/>
        </w:numPr>
        <w:ind w:left="1134" w:hanging="425"/>
        <w:rPr>
          <w:sz w:val="24"/>
          <w:szCs w:val="24"/>
        </w:rPr>
      </w:pPr>
      <w:r w:rsidRPr="00915DC3">
        <w:rPr>
          <w:b/>
          <w:sz w:val="24"/>
          <w:szCs w:val="24"/>
        </w:rPr>
        <w:t xml:space="preserve">Investment Approach: </w:t>
      </w:r>
      <w:r w:rsidRPr="00915DC3">
        <w:rPr>
          <w:sz w:val="24"/>
          <w:szCs w:val="24"/>
        </w:rPr>
        <w:t xml:space="preserve">A dynamic strategy investing across Large, Mid and small cap stocks adapting to </w:t>
      </w:r>
      <w:r w:rsidRPr="00915DC3">
        <w:rPr>
          <w:spacing w:val="-2"/>
          <w:sz w:val="24"/>
          <w:szCs w:val="24"/>
        </w:rPr>
        <w:t>market conditions. Combines growth,</w:t>
      </w:r>
      <w:r w:rsidRPr="00915DC3">
        <w:rPr>
          <w:spacing w:val="-4"/>
          <w:sz w:val="24"/>
          <w:szCs w:val="24"/>
        </w:rPr>
        <w:t xml:space="preserve"> </w:t>
      </w:r>
      <w:r w:rsidRPr="00915DC3">
        <w:rPr>
          <w:spacing w:val="-2"/>
          <w:sz w:val="24"/>
          <w:szCs w:val="24"/>
        </w:rPr>
        <w:t>value and Opportunistic investing to maximize risk- adjusted returns with flexible allocation based on macro-economic factors, sectoral trends and stock specific fundamentals.</w:t>
      </w:r>
    </w:p>
    <w:p w14:paraId="29E812A5" w14:textId="3250FA6C" w:rsidR="00915DC3" w:rsidRPr="00915DC3" w:rsidRDefault="00915DC3" w:rsidP="00915DC3">
      <w:pPr>
        <w:pStyle w:val="ListParagraph"/>
        <w:numPr>
          <w:ilvl w:val="0"/>
          <w:numId w:val="39"/>
        </w:numPr>
        <w:ind w:left="1134" w:hanging="425"/>
        <w:rPr>
          <w:sz w:val="24"/>
          <w:szCs w:val="24"/>
        </w:rPr>
      </w:pPr>
      <w:r w:rsidRPr="00915DC3">
        <w:rPr>
          <w:b/>
          <w:sz w:val="24"/>
          <w:szCs w:val="24"/>
        </w:rPr>
        <w:t>Investment</w:t>
      </w:r>
      <w:r w:rsidRPr="00915DC3">
        <w:rPr>
          <w:b/>
          <w:spacing w:val="-5"/>
          <w:sz w:val="24"/>
          <w:szCs w:val="24"/>
        </w:rPr>
        <w:t xml:space="preserve"> </w:t>
      </w:r>
      <w:r w:rsidRPr="00915DC3">
        <w:rPr>
          <w:b/>
          <w:sz w:val="24"/>
          <w:szCs w:val="24"/>
        </w:rPr>
        <w:t>Strategy:</w:t>
      </w:r>
      <w:r w:rsidRPr="00915DC3">
        <w:rPr>
          <w:b/>
          <w:spacing w:val="-6"/>
          <w:sz w:val="24"/>
          <w:szCs w:val="24"/>
        </w:rPr>
        <w:t xml:space="preserve"> </w:t>
      </w:r>
      <w:r w:rsidRPr="00915DC3">
        <w:rPr>
          <w:sz w:val="24"/>
          <w:szCs w:val="24"/>
        </w:rPr>
        <w:t>Portfolio shall</w:t>
      </w:r>
      <w:r w:rsidRPr="00915DC3">
        <w:rPr>
          <w:spacing w:val="-1"/>
          <w:sz w:val="24"/>
          <w:szCs w:val="24"/>
        </w:rPr>
        <w:t xml:space="preserve"> </w:t>
      </w:r>
      <w:r w:rsidRPr="00915DC3">
        <w:rPr>
          <w:sz w:val="24"/>
          <w:szCs w:val="24"/>
        </w:rPr>
        <w:t>typically comprise up</w:t>
      </w:r>
      <w:r w:rsidRPr="00915DC3">
        <w:rPr>
          <w:spacing w:val="-1"/>
          <w:sz w:val="24"/>
          <w:szCs w:val="24"/>
        </w:rPr>
        <w:t xml:space="preserve"> </w:t>
      </w:r>
      <w:r w:rsidRPr="00915DC3">
        <w:rPr>
          <w:sz w:val="24"/>
          <w:szCs w:val="24"/>
        </w:rPr>
        <w:t>to 25 stocks mainly from Nifty 500 Stocks.</w:t>
      </w:r>
      <w:r w:rsidRPr="00915DC3">
        <w:rPr>
          <w:spacing w:val="-1"/>
          <w:sz w:val="24"/>
          <w:szCs w:val="24"/>
        </w:rPr>
        <w:t xml:space="preserve"> </w:t>
      </w:r>
      <w:r w:rsidRPr="00915DC3">
        <w:rPr>
          <w:sz w:val="24"/>
          <w:szCs w:val="24"/>
        </w:rPr>
        <w:t xml:space="preserve">The portfolio will </w:t>
      </w:r>
      <w:r w:rsidR="007E1669" w:rsidRPr="00915DC3">
        <w:rPr>
          <w:sz w:val="24"/>
          <w:szCs w:val="24"/>
        </w:rPr>
        <w:t>be invested</w:t>
      </w:r>
      <w:r w:rsidRPr="00915DC3">
        <w:rPr>
          <w:sz w:val="24"/>
          <w:szCs w:val="24"/>
        </w:rPr>
        <w:t xml:space="preserve"> in</w:t>
      </w:r>
      <w:r w:rsidRPr="00915DC3">
        <w:rPr>
          <w:spacing w:val="-1"/>
          <w:sz w:val="24"/>
          <w:szCs w:val="24"/>
        </w:rPr>
        <w:t xml:space="preserve"> </w:t>
      </w:r>
      <w:r w:rsidRPr="00915DC3">
        <w:rPr>
          <w:sz w:val="24"/>
          <w:szCs w:val="24"/>
        </w:rPr>
        <w:t xml:space="preserve">companies from various sectors. As mentioned, </w:t>
      </w:r>
      <w:r w:rsidR="007E1669" w:rsidRPr="00915DC3">
        <w:rPr>
          <w:sz w:val="24"/>
          <w:szCs w:val="24"/>
        </w:rPr>
        <w:t>the majority</w:t>
      </w:r>
      <w:r w:rsidRPr="00915DC3">
        <w:rPr>
          <w:sz w:val="24"/>
          <w:szCs w:val="24"/>
        </w:rPr>
        <w:t xml:space="preserve"> exposure will be to large cap companies, mid cap companies, small cap companies and SME companies. The portfolio may also </w:t>
      </w:r>
      <w:r w:rsidR="007E1669" w:rsidRPr="00915DC3">
        <w:rPr>
          <w:sz w:val="24"/>
          <w:szCs w:val="24"/>
        </w:rPr>
        <w:t>be invested</w:t>
      </w:r>
      <w:r w:rsidRPr="00915DC3">
        <w:rPr>
          <w:sz w:val="24"/>
          <w:szCs w:val="24"/>
        </w:rPr>
        <w:t xml:space="preserve"> in </w:t>
      </w:r>
      <w:r w:rsidR="007E1669" w:rsidRPr="00915DC3">
        <w:rPr>
          <w:sz w:val="24"/>
          <w:szCs w:val="24"/>
        </w:rPr>
        <w:t>IPOs (</w:t>
      </w:r>
      <w:r w:rsidRPr="00915DC3">
        <w:rPr>
          <w:sz w:val="24"/>
          <w:szCs w:val="24"/>
        </w:rPr>
        <w:t>Initial Public Offerings) if deemed suitable and beneficial.</w:t>
      </w:r>
    </w:p>
    <w:p w14:paraId="6D40E067" w14:textId="77777777" w:rsidR="00F154E4" w:rsidRPr="00915DC3" w:rsidRDefault="00F154E4" w:rsidP="00915DC3">
      <w:pPr>
        <w:pStyle w:val="ListParagraph"/>
        <w:numPr>
          <w:ilvl w:val="0"/>
          <w:numId w:val="39"/>
        </w:numPr>
        <w:ind w:left="1134" w:hanging="425"/>
        <w:rPr>
          <w:sz w:val="24"/>
          <w:szCs w:val="24"/>
        </w:rPr>
      </w:pPr>
      <w:r w:rsidRPr="00915DC3">
        <w:rPr>
          <w:b/>
          <w:sz w:val="24"/>
          <w:szCs w:val="24"/>
        </w:rPr>
        <w:t>Benchmark:</w:t>
      </w:r>
      <w:r w:rsidRPr="00915DC3">
        <w:rPr>
          <w:b/>
          <w:spacing w:val="-10"/>
          <w:sz w:val="24"/>
          <w:szCs w:val="24"/>
        </w:rPr>
        <w:t xml:space="preserve"> </w:t>
      </w:r>
      <w:r w:rsidRPr="00915DC3">
        <w:rPr>
          <w:sz w:val="24"/>
          <w:szCs w:val="24"/>
        </w:rPr>
        <w:t>Nifty500</w:t>
      </w:r>
      <w:r w:rsidRPr="00915DC3">
        <w:rPr>
          <w:spacing w:val="-6"/>
          <w:sz w:val="24"/>
          <w:szCs w:val="24"/>
        </w:rPr>
        <w:t xml:space="preserve"> </w:t>
      </w:r>
      <w:r w:rsidRPr="00915DC3">
        <w:rPr>
          <w:spacing w:val="-5"/>
          <w:sz w:val="24"/>
          <w:szCs w:val="24"/>
        </w:rPr>
        <w:t>TRI</w:t>
      </w:r>
    </w:p>
    <w:p w14:paraId="48022B6B" w14:textId="77777777" w:rsidR="00915DC3" w:rsidRPr="007E1669" w:rsidRDefault="00915DC3" w:rsidP="00915DC3">
      <w:pPr>
        <w:pStyle w:val="ListParagraph"/>
        <w:numPr>
          <w:ilvl w:val="0"/>
          <w:numId w:val="39"/>
        </w:numPr>
        <w:ind w:left="1134" w:hanging="425"/>
        <w:rPr>
          <w:b/>
          <w:bCs/>
          <w:sz w:val="24"/>
          <w:szCs w:val="24"/>
        </w:rPr>
      </w:pPr>
      <w:r w:rsidRPr="007E1669">
        <w:rPr>
          <w:b/>
          <w:bCs/>
          <w:sz w:val="24"/>
          <w:szCs w:val="24"/>
        </w:rPr>
        <w:t>Stock/</w:t>
      </w:r>
      <w:r w:rsidRPr="007E1669">
        <w:rPr>
          <w:b/>
          <w:bCs/>
          <w:spacing w:val="-6"/>
          <w:sz w:val="24"/>
          <w:szCs w:val="24"/>
        </w:rPr>
        <w:t xml:space="preserve"> </w:t>
      </w:r>
      <w:r w:rsidRPr="007E1669">
        <w:rPr>
          <w:b/>
          <w:bCs/>
          <w:sz w:val="24"/>
          <w:szCs w:val="24"/>
        </w:rPr>
        <w:t>Sector</w:t>
      </w:r>
      <w:r w:rsidRPr="007E1669">
        <w:rPr>
          <w:b/>
          <w:bCs/>
          <w:spacing w:val="-5"/>
          <w:sz w:val="24"/>
          <w:szCs w:val="24"/>
        </w:rPr>
        <w:t xml:space="preserve"> </w:t>
      </w:r>
      <w:r w:rsidRPr="007E1669">
        <w:rPr>
          <w:b/>
          <w:bCs/>
          <w:sz w:val="24"/>
          <w:szCs w:val="24"/>
        </w:rPr>
        <w:t>exposure</w:t>
      </w:r>
      <w:r w:rsidRPr="007E1669">
        <w:rPr>
          <w:b/>
          <w:bCs/>
          <w:spacing w:val="-5"/>
          <w:sz w:val="24"/>
          <w:szCs w:val="24"/>
        </w:rPr>
        <w:t xml:space="preserve"> </w:t>
      </w:r>
      <w:r w:rsidRPr="007E1669">
        <w:rPr>
          <w:b/>
          <w:bCs/>
          <w:sz w:val="24"/>
          <w:szCs w:val="24"/>
        </w:rPr>
        <w:t>limit</w:t>
      </w:r>
      <w:r w:rsidRPr="007E1669">
        <w:rPr>
          <w:b/>
          <w:bCs/>
          <w:spacing w:val="-6"/>
          <w:sz w:val="24"/>
          <w:szCs w:val="24"/>
        </w:rPr>
        <w:t xml:space="preserve"> </w:t>
      </w:r>
      <w:r w:rsidRPr="007E1669">
        <w:rPr>
          <w:b/>
          <w:bCs/>
          <w:spacing w:val="-2"/>
          <w:sz w:val="24"/>
          <w:szCs w:val="24"/>
        </w:rPr>
        <w:t>criteria:</w:t>
      </w:r>
    </w:p>
    <w:p w14:paraId="16488143" w14:textId="77777777" w:rsidR="00915DC3" w:rsidRPr="00915DC3" w:rsidRDefault="00915DC3" w:rsidP="007E1669">
      <w:pPr>
        <w:pStyle w:val="ListParagraph"/>
        <w:numPr>
          <w:ilvl w:val="0"/>
          <w:numId w:val="40"/>
        </w:numPr>
        <w:ind w:left="1701" w:hanging="283"/>
        <w:rPr>
          <w:sz w:val="24"/>
          <w:szCs w:val="24"/>
        </w:rPr>
      </w:pPr>
      <w:r w:rsidRPr="00915DC3">
        <w:rPr>
          <w:sz w:val="24"/>
          <w:szCs w:val="24"/>
        </w:rPr>
        <w:t>Sector</w:t>
      </w:r>
      <w:r w:rsidRPr="00915DC3">
        <w:rPr>
          <w:spacing w:val="-7"/>
          <w:sz w:val="24"/>
          <w:szCs w:val="24"/>
        </w:rPr>
        <w:t xml:space="preserve"> </w:t>
      </w:r>
      <w:r w:rsidRPr="00915DC3">
        <w:rPr>
          <w:sz w:val="24"/>
          <w:szCs w:val="24"/>
        </w:rPr>
        <w:t>exposure</w:t>
      </w:r>
      <w:r w:rsidRPr="00915DC3">
        <w:rPr>
          <w:spacing w:val="-2"/>
          <w:sz w:val="24"/>
          <w:szCs w:val="24"/>
        </w:rPr>
        <w:t xml:space="preserve"> </w:t>
      </w:r>
      <w:r w:rsidRPr="00915DC3">
        <w:rPr>
          <w:sz w:val="24"/>
          <w:szCs w:val="24"/>
        </w:rPr>
        <w:t>limit -</w:t>
      </w:r>
      <w:r w:rsidRPr="00915DC3">
        <w:rPr>
          <w:spacing w:val="-5"/>
          <w:sz w:val="24"/>
          <w:szCs w:val="24"/>
        </w:rPr>
        <w:t xml:space="preserve"> nil</w:t>
      </w:r>
    </w:p>
    <w:p w14:paraId="7693B590" w14:textId="77777777" w:rsidR="00915DC3" w:rsidRPr="00915DC3" w:rsidRDefault="00915DC3" w:rsidP="007E1669">
      <w:pPr>
        <w:pStyle w:val="ListParagraph"/>
        <w:numPr>
          <w:ilvl w:val="0"/>
          <w:numId w:val="40"/>
        </w:numPr>
        <w:ind w:left="1701" w:hanging="283"/>
        <w:rPr>
          <w:sz w:val="24"/>
          <w:szCs w:val="24"/>
        </w:rPr>
      </w:pPr>
      <w:r w:rsidRPr="00915DC3">
        <w:rPr>
          <w:sz w:val="24"/>
          <w:szCs w:val="24"/>
        </w:rPr>
        <w:t>Stock</w:t>
      </w:r>
      <w:r w:rsidRPr="00915DC3">
        <w:rPr>
          <w:spacing w:val="-5"/>
          <w:sz w:val="24"/>
          <w:szCs w:val="24"/>
        </w:rPr>
        <w:t xml:space="preserve"> </w:t>
      </w:r>
      <w:r w:rsidRPr="00915DC3">
        <w:rPr>
          <w:sz w:val="24"/>
          <w:szCs w:val="24"/>
        </w:rPr>
        <w:t>exposure</w:t>
      </w:r>
      <w:r w:rsidRPr="00915DC3">
        <w:rPr>
          <w:spacing w:val="-3"/>
          <w:sz w:val="24"/>
          <w:szCs w:val="24"/>
        </w:rPr>
        <w:t xml:space="preserve"> </w:t>
      </w:r>
      <w:r w:rsidRPr="00915DC3">
        <w:rPr>
          <w:sz w:val="24"/>
          <w:szCs w:val="24"/>
        </w:rPr>
        <w:t>limit</w:t>
      </w:r>
      <w:r w:rsidRPr="00915DC3">
        <w:rPr>
          <w:spacing w:val="-3"/>
          <w:sz w:val="24"/>
          <w:szCs w:val="24"/>
        </w:rPr>
        <w:t xml:space="preserve"> </w:t>
      </w:r>
      <w:r w:rsidRPr="00915DC3">
        <w:rPr>
          <w:sz w:val="24"/>
          <w:szCs w:val="24"/>
        </w:rPr>
        <w:t>-</w:t>
      </w:r>
      <w:r w:rsidRPr="00915DC3">
        <w:rPr>
          <w:spacing w:val="-5"/>
          <w:sz w:val="24"/>
          <w:szCs w:val="24"/>
        </w:rPr>
        <w:t xml:space="preserve"> 15%</w:t>
      </w:r>
    </w:p>
    <w:p w14:paraId="59528AF3" w14:textId="77777777" w:rsidR="00915DC3" w:rsidRDefault="00915DC3" w:rsidP="00915DC3">
      <w:pPr>
        <w:rPr>
          <w:sz w:val="24"/>
          <w:szCs w:val="24"/>
        </w:rPr>
      </w:pPr>
    </w:p>
    <w:p w14:paraId="484909C9" w14:textId="77777777" w:rsidR="00915DC3" w:rsidRDefault="00915DC3" w:rsidP="00915DC3">
      <w:pPr>
        <w:rPr>
          <w:sz w:val="24"/>
          <w:szCs w:val="24"/>
        </w:rPr>
      </w:pPr>
    </w:p>
    <w:p w14:paraId="40997B72" w14:textId="77777777" w:rsidR="00915DC3" w:rsidRDefault="00915DC3" w:rsidP="00915DC3">
      <w:pPr>
        <w:rPr>
          <w:sz w:val="24"/>
          <w:szCs w:val="24"/>
        </w:rPr>
      </w:pPr>
    </w:p>
    <w:p w14:paraId="325F6532" w14:textId="77777777" w:rsidR="00915DC3" w:rsidRPr="00915DC3" w:rsidRDefault="00915DC3" w:rsidP="00915DC3">
      <w:pPr>
        <w:rPr>
          <w:sz w:val="24"/>
          <w:szCs w:val="24"/>
        </w:rPr>
      </w:pPr>
    </w:p>
    <w:p w14:paraId="48261303" w14:textId="77777777" w:rsidR="00915DC3" w:rsidRPr="00915DC3" w:rsidRDefault="00915DC3" w:rsidP="00915DC3">
      <w:pPr>
        <w:pStyle w:val="ListParagraph"/>
        <w:numPr>
          <w:ilvl w:val="0"/>
          <w:numId w:val="39"/>
        </w:numPr>
        <w:ind w:left="1134" w:hanging="425"/>
        <w:rPr>
          <w:sz w:val="24"/>
          <w:szCs w:val="24"/>
        </w:rPr>
      </w:pPr>
      <w:r w:rsidRPr="00915DC3">
        <w:rPr>
          <w:b/>
          <w:sz w:val="24"/>
          <w:szCs w:val="24"/>
        </w:rPr>
        <w:t>Client</w:t>
      </w:r>
      <w:r w:rsidRPr="00915DC3">
        <w:rPr>
          <w:b/>
          <w:spacing w:val="-4"/>
          <w:sz w:val="24"/>
          <w:szCs w:val="24"/>
        </w:rPr>
        <w:t xml:space="preserve"> </w:t>
      </w:r>
      <w:r w:rsidRPr="00915DC3">
        <w:rPr>
          <w:b/>
          <w:sz w:val="24"/>
          <w:szCs w:val="24"/>
        </w:rPr>
        <w:t>Suitability:</w:t>
      </w:r>
      <w:r w:rsidRPr="00915DC3">
        <w:rPr>
          <w:b/>
          <w:spacing w:val="-5"/>
          <w:sz w:val="24"/>
          <w:szCs w:val="24"/>
        </w:rPr>
        <w:t xml:space="preserve"> </w:t>
      </w:r>
      <w:r w:rsidRPr="00915DC3">
        <w:rPr>
          <w:sz w:val="24"/>
          <w:szCs w:val="24"/>
        </w:rPr>
        <w:t>Investors</w:t>
      </w:r>
      <w:r w:rsidRPr="00915DC3">
        <w:rPr>
          <w:spacing w:val="-2"/>
          <w:sz w:val="24"/>
          <w:szCs w:val="24"/>
        </w:rPr>
        <w:t xml:space="preserve"> </w:t>
      </w:r>
      <w:r w:rsidRPr="00915DC3">
        <w:rPr>
          <w:sz w:val="24"/>
          <w:szCs w:val="24"/>
        </w:rPr>
        <w:t>with</w:t>
      </w:r>
      <w:r w:rsidRPr="00915DC3">
        <w:rPr>
          <w:spacing w:val="-2"/>
          <w:sz w:val="24"/>
          <w:szCs w:val="24"/>
        </w:rPr>
        <w:t xml:space="preserve"> </w:t>
      </w:r>
      <w:r w:rsidRPr="00915DC3">
        <w:rPr>
          <w:sz w:val="24"/>
          <w:szCs w:val="24"/>
        </w:rPr>
        <w:t>an</w:t>
      </w:r>
      <w:r w:rsidRPr="00915DC3">
        <w:rPr>
          <w:spacing w:val="-3"/>
          <w:sz w:val="24"/>
          <w:szCs w:val="24"/>
        </w:rPr>
        <w:t xml:space="preserve"> </w:t>
      </w:r>
      <w:r w:rsidRPr="00915DC3">
        <w:rPr>
          <w:sz w:val="24"/>
          <w:szCs w:val="24"/>
        </w:rPr>
        <w:t>investment</w:t>
      </w:r>
      <w:r w:rsidRPr="00915DC3">
        <w:rPr>
          <w:spacing w:val="-2"/>
          <w:sz w:val="24"/>
          <w:szCs w:val="24"/>
        </w:rPr>
        <w:t xml:space="preserve"> </w:t>
      </w:r>
      <w:r w:rsidRPr="00915DC3">
        <w:rPr>
          <w:sz w:val="24"/>
          <w:szCs w:val="24"/>
        </w:rPr>
        <w:t>horizon</w:t>
      </w:r>
      <w:r w:rsidRPr="00915DC3">
        <w:rPr>
          <w:spacing w:val="-3"/>
          <w:sz w:val="24"/>
          <w:szCs w:val="24"/>
        </w:rPr>
        <w:t xml:space="preserve"> </w:t>
      </w:r>
      <w:r w:rsidRPr="00915DC3">
        <w:rPr>
          <w:sz w:val="24"/>
          <w:szCs w:val="24"/>
        </w:rPr>
        <w:t>of</w:t>
      </w:r>
      <w:r w:rsidRPr="00915DC3">
        <w:rPr>
          <w:spacing w:val="-2"/>
          <w:sz w:val="24"/>
          <w:szCs w:val="24"/>
        </w:rPr>
        <w:t xml:space="preserve"> </w:t>
      </w:r>
      <w:r w:rsidRPr="00915DC3">
        <w:rPr>
          <w:sz w:val="24"/>
          <w:szCs w:val="24"/>
        </w:rPr>
        <w:t>3-4</w:t>
      </w:r>
      <w:r w:rsidRPr="00915DC3">
        <w:rPr>
          <w:spacing w:val="-2"/>
          <w:sz w:val="24"/>
          <w:szCs w:val="24"/>
        </w:rPr>
        <w:t xml:space="preserve"> </w:t>
      </w:r>
      <w:r w:rsidRPr="00915DC3">
        <w:rPr>
          <w:sz w:val="24"/>
          <w:szCs w:val="24"/>
        </w:rPr>
        <w:t>years</w:t>
      </w:r>
      <w:r w:rsidRPr="00915DC3">
        <w:rPr>
          <w:spacing w:val="-1"/>
          <w:sz w:val="24"/>
          <w:szCs w:val="24"/>
        </w:rPr>
        <w:t xml:space="preserve"> </w:t>
      </w:r>
      <w:r w:rsidRPr="00915DC3">
        <w:rPr>
          <w:sz w:val="24"/>
          <w:szCs w:val="24"/>
        </w:rPr>
        <w:t>seeking</w:t>
      </w:r>
      <w:r w:rsidRPr="00915DC3">
        <w:rPr>
          <w:spacing w:val="-3"/>
          <w:sz w:val="24"/>
          <w:szCs w:val="24"/>
        </w:rPr>
        <w:t xml:space="preserve"> </w:t>
      </w:r>
      <w:r w:rsidRPr="00915DC3">
        <w:rPr>
          <w:sz w:val="24"/>
          <w:szCs w:val="24"/>
        </w:rPr>
        <w:t>steady</w:t>
      </w:r>
      <w:r w:rsidRPr="00915DC3">
        <w:rPr>
          <w:spacing w:val="-4"/>
          <w:sz w:val="24"/>
          <w:szCs w:val="24"/>
        </w:rPr>
        <w:t xml:space="preserve"> </w:t>
      </w:r>
      <w:r w:rsidRPr="00915DC3">
        <w:rPr>
          <w:sz w:val="24"/>
          <w:szCs w:val="24"/>
        </w:rPr>
        <w:t>moderate</w:t>
      </w:r>
      <w:r w:rsidRPr="00915DC3">
        <w:rPr>
          <w:spacing w:val="-4"/>
          <w:sz w:val="24"/>
          <w:szCs w:val="24"/>
        </w:rPr>
        <w:t xml:space="preserve"> </w:t>
      </w:r>
      <w:r w:rsidRPr="00915DC3">
        <w:rPr>
          <w:sz w:val="24"/>
          <w:szCs w:val="24"/>
        </w:rPr>
        <w:t>market</w:t>
      </w:r>
      <w:r w:rsidRPr="00915DC3">
        <w:rPr>
          <w:spacing w:val="-2"/>
          <w:sz w:val="24"/>
          <w:szCs w:val="24"/>
        </w:rPr>
        <w:t xml:space="preserve"> </w:t>
      </w:r>
      <w:r w:rsidRPr="00915DC3">
        <w:rPr>
          <w:sz w:val="24"/>
          <w:szCs w:val="24"/>
        </w:rPr>
        <w:t>returns with low to moderate risk appetite.</w:t>
      </w:r>
    </w:p>
    <w:p w14:paraId="63E063E2" w14:textId="23B4B9AC" w:rsidR="00F154E4" w:rsidRPr="00915DC3" w:rsidRDefault="00F154E4" w:rsidP="00915DC3">
      <w:pPr>
        <w:pStyle w:val="ListParagraph"/>
        <w:numPr>
          <w:ilvl w:val="0"/>
          <w:numId w:val="39"/>
        </w:numPr>
        <w:ind w:left="1134" w:hanging="425"/>
        <w:rPr>
          <w:sz w:val="24"/>
          <w:szCs w:val="24"/>
        </w:rPr>
      </w:pPr>
      <w:r w:rsidRPr="00915DC3">
        <w:rPr>
          <w:b/>
          <w:sz w:val="24"/>
          <w:szCs w:val="24"/>
        </w:rPr>
        <w:t>Minimum</w:t>
      </w:r>
      <w:r w:rsidRPr="00915DC3">
        <w:rPr>
          <w:b/>
          <w:spacing w:val="-11"/>
          <w:sz w:val="24"/>
          <w:szCs w:val="24"/>
        </w:rPr>
        <w:t xml:space="preserve"> </w:t>
      </w:r>
      <w:r w:rsidRPr="00915DC3">
        <w:rPr>
          <w:b/>
          <w:sz w:val="24"/>
          <w:szCs w:val="24"/>
        </w:rPr>
        <w:t>Account</w:t>
      </w:r>
      <w:r w:rsidRPr="00915DC3">
        <w:rPr>
          <w:b/>
          <w:spacing w:val="-6"/>
          <w:sz w:val="24"/>
          <w:szCs w:val="24"/>
        </w:rPr>
        <w:t xml:space="preserve"> </w:t>
      </w:r>
      <w:r w:rsidRPr="00915DC3">
        <w:rPr>
          <w:b/>
          <w:sz w:val="24"/>
          <w:szCs w:val="24"/>
        </w:rPr>
        <w:t>Size:</w:t>
      </w:r>
      <w:r w:rsidRPr="00915DC3">
        <w:rPr>
          <w:b/>
          <w:spacing w:val="-12"/>
          <w:sz w:val="24"/>
          <w:szCs w:val="24"/>
        </w:rPr>
        <w:t xml:space="preserve"> </w:t>
      </w:r>
      <w:r w:rsidRPr="00915DC3">
        <w:rPr>
          <w:sz w:val="24"/>
          <w:szCs w:val="24"/>
        </w:rPr>
        <w:t>Rs.50</w:t>
      </w:r>
      <w:r w:rsidRPr="00915DC3">
        <w:rPr>
          <w:spacing w:val="-3"/>
          <w:sz w:val="24"/>
          <w:szCs w:val="24"/>
        </w:rPr>
        <w:t xml:space="preserve"> </w:t>
      </w:r>
      <w:r w:rsidRPr="00915DC3">
        <w:rPr>
          <w:sz w:val="24"/>
          <w:szCs w:val="24"/>
        </w:rPr>
        <w:t>lakhs</w:t>
      </w:r>
      <w:r w:rsidRPr="00915DC3">
        <w:rPr>
          <w:spacing w:val="-4"/>
          <w:sz w:val="24"/>
          <w:szCs w:val="24"/>
        </w:rPr>
        <w:t xml:space="preserve"> </w:t>
      </w:r>
      <w:r w:rsidRPr="00915DC3">
        <w:rPr>
          <w:sz w:val="24"/>
          <w:szCs w:val="24"/>
        </w:rPr>
        <w:t>or</w:t>
      </w:r>
      <w:r w:rsidRPr="00915DC3">
        <w:rPr>
          <w:spacing w:val="-5"/>
          <w:sz w:val="24"/>
          <w:szCs w:val="24"/>
        </w:rPr>
        <w:t xml:space="preserve"> </w:t>
      </w:r>
      <w:r w:rsidRPr="00915DC3">
        <w:rPr>
          <w:sz w:val="24"/>
          <w:szCs w:val="24"/>
        </w:rPr>
        <w:t>such</w:t>
      </w:r>
      <w:r w:rsidRPr="00915DC3">
        <w:rPr>
          <w:spacing w:val="-5"/>
          <w:sz w:val="24"/>
          <w:szCs w:val="24"/>
        </w:rPr>
        <w:t xml:space="preserve"> </w:t>
      </w:r>
      <w:r w:rsidRPr="00915DC3">
        <w:rPr>
          <w:sz w:val="24"/>
          <w:szCs w:val="24"/>
        </w:rPr>
        <w:t>other</w:t>
      </w:r>
      <w:r w:rsidRPr="00915DC3">
        <w:rPr>
          <w:spacing w:val="-3"/>
          <w:sz w:val="24"/>
          <w:szCs w:val="24"/>
        </w:rPr>
        <w:t xml:space="preserve"> </w:t>
      </w:r>
      <w:r w:rsidRPr="00915DC3">
        <w:rPr>
          <w:sz w:val="24"/>
          <w:szCs w:val="24"/>
        </w:rPr>
        <w:t>amount</w:t>
      </w:r>
      <w:r w:rsidRPr="00915DC3">
        <w:rPr>
          <w:spacing w:val="-2"/>
          <w:sz w:val="24"/>
          <w:szCs w:val="24"/>
        </w:rPr>
        <w:t xml:space="preserve"> </w:t>
      </w:r>
      <w:r w:rsidRPr="00915DC3">
        <w:rPr>
          <w:sz w:val="24"/>
          <w:szCs w:val="24"/>
        </w:rPr>
        <w:t>as</w:t>
      </w:r>
      <w:r w:rsidRPr="00915DC3">
        <w:rPr>
          <w:spacing w:val="-4"/>
          <w:sz w:val="24"/>
          <w:szCs w:val="24"/>
        </w:rPr>
        <w:t xml:space="preserve"> </w:t>
      </w:r>
      <w:r w:rsidRPr="00915DC3">
        <w:rPr>
          <w:sz w:val="24"/>
          <w:szCs w:val="24"/>
        </w:rPr>
        <w:t>decided</w:t>
      </w:r>
      <w:r w:rsidRPr="00915DC3">
        <w:rPr>
          <w:spacing w:val="-4"/>
          <w:sz w:val="24"/>
          <w:szCs w:val="24"/>
        </w:rPr>
        <w:t xml:space="preserve"> </w:t>
      </w:r>
      <w:r w:rsidRPr="00915DC3">
        <w:rPr>
          <w:sz w:val="24"/>
          <w:szCs w:val="24"/>
        </w:rPr>
        <w:t>by</w:t>
      </w:r>
      <w:r w:rsidRPr="00915DC3">
        <w:rPr>
          <w:spacing w:val="-4"/>
          <w:sz w:val="24"/>
          <w:szCs w:val="24"/>
        </w:rPr>
        <w:t xml:space="preserve"> </w:t>
      </w:r>
      <w:r w:rsidRPr="00915DC3">
        <w:rPr>
          <w:sz w:val="24"/>
          <w:szCs w:val="24"/>
        </w:rPr>
        <w:t>the</w:t>
      </w:r>
      <w:r w:rsidRPr="00915DC3">
        <w:rPr>
          <w:spacing w:val="-4"/>
          <w:sz w:val="24"/>
          <w:szCs w:val="24"/>
        </w:rPr>
        <w:t xml:space="preserve"> </w:t>
      </w:r>
      <w:r w:rsidRPr="00915DC3">
        <w:rPr>
          <w:sz w:val="24"/>
          <w:szCs w:val="24"/>
        </w:rPr>
        <w:t>Portfolio</w:t>
      </w:r>
      <w:r w:rsidRPr="00915DC3">
        <w:rPr>
          <w:spacing w:val="-5"/>
          <w:sz w:val="24"/>
          <w:szCs w:val="24"/>
        </w:rPr>
        <w:t xml:space="preserve"> </w:t>
      </w:r>
      <w:r w:rsidRPr="00915DC3">
        <w:rPr>
          <w:sz w:val="24"/>
          <w:szCs w:val="24"/>
        </w:rPr>
        <w:t>Manager</w:t>
      </w:r>
      <w:r w:rsidRPr="00915DC3">
        <w:rPr>
          <w:spacing w:val="-4"/>
          <w:sz w:val="24"/>
          <w:szCs w:val="24"/>
        </w:rPr>
        <w:t xml:space="preserve"> </w:t>
      </w:r>
      <w:r w:rsidRPr="00915DC3">
        <w:rPr>
          <w:sz w:val="24"/>
          <w:szCs w:val="24"/>
        </w:rPr>
        <w:t>at</w:t>
      </w:r>
      <w:r w:rsidRPr="00915DC3">
        <w:rPr>
          <w:spacing w:val="-6"/>
          <w:sz w:val="24"/>
          <w:szCs w:val="24"/>
        </w:rPr>
        <w:t xml:space="preserve"> </w:t>
      </w:r>
      <w:r w:rsidRPr="00915DC3">
        <w:rPr>
          <w:sz w:val="24"/>
          <w:szCs w:val="24"/>
        </w:rPr>
        <w:t>its</w:t>
      </w:r>
      <w:r w:rsidRPr="00915DC3">
        <w:rPr>
          <w:spacing w:val="-4"/>
          <w:sz w:val="24"/>
          <w:szCs w:val="24"/>
        </w:rPr>
        <w:t xml:space="preserve"> </w:t>
      </w:r>
      <w:r w:rsidRPr="00915DC3">
        <w:rPr>
          <w:sz w:val="24"/>
          <w:szCs w:val="24"/>
        </w:rPr>
        <w:t>sole discretion, subject to however in excess of the amount to comply with applicable SEBI Regulations.</w:t>
      </w:r>
    </w:p>
    <w:p w14:paraId="3264B71C" w14:textId="77777777" w:rsidR="00F154E4" w:rsidRDefault="00F154E4" w:rsidP="00F154E4"/>
    <w:p w14:paraId="5CD17720" w14:textId="652D0A47" w:rsidR="00F154E4" w:rsidRPr="00FA584F" w:rsidRDefault="00FA584F" w:rsidP="00F154E4">
      <w:pPr>
        <w:rPr>
          <w:b/>
          <w:bCs/>
          <w:sz w:val="32"/>
          <w:szCs w:val="32"/>
        </w:rPr>
      </w:pPr>
      <w:r>
        <w:rPr>
          <w:b/>
          <w:bCs/>
          <w:color w:val="000000" w:themeColor="text1"/>
          <w:sz w:val="32"/>
          <w:szCs w:val="40"/>
        </w:rPr>
        <w:t xml:space="preserve">        </w:t>
      </w:r>
      <w:r w:rsidR="00F154E4" w:rsidRPr="00FA584F">
        <w:rPr>
          <w:b/>
          <w:bCs/>
          <w:color w:val="000000" w:themeColor="text1"/>
          <w:sz w:val="32"/>
          <w:szCs w:val="40"/>
        </w:rPr>
        <w:t>PMS in Mutual Fund</w:t>
      </w:r>
      <w:r w:rsidR="00F154E4" w:rsidRPr="00FA584F">
        <w:rPr>
          <w:b/>
          <w:bCs/>
          <w:color w:val="000000" w:themeColor="text1"/>
          <w:spacing w:val="-2"/>
          <w:sz w:val="32"/>
          <w:szCs w:val="40"/>
        </w:rPr>
        <w:t>:</w:t>
      </w:r>
    </w:p>
    <w:p w14:paraId="6AD3EB2D" w14:textId="77777777" w:rsidR="00F154E4" w:rsidRPr="00187A33" w:rsidRDefault="00F154E4" w:rsidP="00F154E4">
      <w:pPr>
        <w:rPr>
          <w:b/>
          <w:bCs/>
        </w:rPr>
      </w:pPr>
    </w:p>
    <w:p w14:paraId="5EF21468" w14:textId="77777777" w:rsidR="00F154E4" w:rsidRPr="00187A33" w:rsidRDefault="00F154E4" w:rsidP="00F154E4">
      <w:pPr>
        <w:rPr>
          <w:b/>
          <w:bCs/>
        </w:rPr>
      </w:pPr>
    </w:p>
    <w:p w14:paraId="0805CBC0" w14:textId="6A216EB0" w:rsidR="00F154E4" w:rsidRPr="007E1669" w:rsidRDefault="007E1669" w:rsidP="007E1669">
      <w:pPr>
        <w:pStyle w:val="ListParagraph"/>
        <w:numPr>
          <w:ilvl w:val="0"/>
          <w:numId w:val="42"/>
        </w:numPr>
        <w:rPr>
          <w:b/>
          <w:bCs/>
          <w:sz w:val="28"/>
          <w:szCs w:val="28"/>
        </w:rPr>
      </w:pPr>
      <w:r w:rsidRPr="007E1669">
        <w:rPr>
          <w:b/>
          <w:bCs/>
          <w:color w:val="000000" w:themeColor="text1"/>
          <w:spacing w:val="-2"/>
          <w:sz w:val="28"/>
          <w:szCs w:val="28"/>
        </w:rPr>
        <w:t>IFM ALPHAEDGE GROWTH FUND</w:t>
      </w:r>
    </w:p>
    <w:p w14:paraId="2B1D2882" w14:textId="77777777" w:rsidR="00F154E4" w:rsidRDefault="00F154E4" w:rsidP="00F154E4"/>
    <w:p w14:paraId="18A7D700" w14:textId="77777777" w:rsidR="00F154E4" w:rsidRPr="007E1669" w:rsidRDefault="00F154E4" w:rsidP="007E1669">
      <w:pPr>
        <w:pStyle w:val="ListParagraph"/>
        <w:numPr>
          <w:ilvl w:val="0"/>
          <w:numId w:val="43"/>
        </w:numPr>
        <w:ind w:left="1134" w:hanging="425"/>
        <w:jc w:val="both"/>
        <w:rPr>
          <w:b/>
          <w:sz w:val="24"/>
          <w:szCs w:val="24"/>
        </w:rPr>
      </w:pPr>
      <w:r w:rsidRPr="007E1669">
        <w:rPr>
          <w:b/>
          <w:bCs/>
          <w:sz w:val="24"/>
          <w:szCs w:val="24"/>
        </w:rPr>
        <w:t>Investment Objective</w:t>
      </w:r>
      <w:r w:rsidRPr="007E1669">
        <w:rPr>
          <w:sz w:val="24"/>
          <w:szCs w:val="24"/>
        </w:rPr>
        <w:t xml:space="preserve">: To achieve long-term capital appreciation by investing in </w:t>
      </w:r>
      <w:proofErr w:type="gramStart"/>
      <w:r w:rsidRPr="007E1669">
        <w:rPr>
          <w:sz w:val="24"/>
          <w:szCs w:val="24"/>
        </w:rPr>
        <w:t>a diversified</w:t>
      </w:r>
      <w:proofErr w:type="gramEnd"/>
      <w:r w:rsidRPr="007E1669">
        <w:rPr>
          <w:sz w:val="24"/>
          <w:szCs w:val="24"/>
        </w:rPr>
        <w:t xml:space="preserve"> equity and equity related mutual funds across market capitalizations.</w:t>
      </w:r>
    </w:p>
    <w:p w14:paraId="79EFD152" w14:textId="77777777" w:rsidR="00F154E4" w:rsidRPr="007E1669" w:rsidRDefault="00F154E4" w:rsidP="007E1669">
      <w:pPr>
        <w:pStyle w:val="ListParagraph"/>
        <w:numPr>
          <w:ilvl w:val="0"/>
          <w:numId w:val="43"/>
        </w:numPr>
        <w:ind w:left="1134" w:hanging="425"/>
        <w:jc w:val="both"/>
        <w:rPr>
          <w:b/>
          <w:sz w:val="24"/>
          <w:szCs w:val="24"/>
        </w:rPr>
      </w:pPr>
      <w:r w:rsidRPr="007E1669">
        <w:rPr>
          <w:b/>
          <w:sz w:val="24"/>
          <w:szCs w:val="24"/>
        </w:rPr>
        <w:t xml:space="preserve">Investment Approach: </w:t>
      </w:r>
      <w:r w:rsidRPr="007E1669">
        <w:rPr>
          <w:bCs/>
          <w:sz w:val="24"/>
          <w:szCs w:val="24"/>
        </w:rPr>
        <w:t>Best equity and equity oriented mutual fund from all categories, selected based on consistent performance, superior risk-adjusted returns, right valuation and various other parameters of selecting mutual funds.</w:t>
      </w:r>
    </w:p>
    <w:p w14:paraId="718EB3BC" w14:textId="77777777" w:rsidR="007E1669" w:rsidRPr="007E1669" w:rsidRDefault="007E1669" w:rsidP="007E1669">
      <w:pPr>
        <w:pStyle w:val="ListParagraph"/>
        <w:numPr>
          <w:ilvl w:val="0"/>
          <w:numId w:val="43"/>
        </w:numPr>
        <w:ind w:left="1134" w:hanging="425"/>
        <w:jc w:val="both"/>
        <w:rPr>
          <w:bCs/>
          <w:spacing w:val="-6"/>
          <w:sz w:val="24"/>
          <w:szCs w:val="24"/>
        </w:rPr>
      </w:pPr>
      <w:r w:rsidRPr="007E1669">
        <w:rPr>
          <w:b/>
          <w:sz w:val="24"/>
          <w:szCs w:val="24"/>
        </w:rPr>
        <w:t>Investment</w:t>
      </w:r>
      <w:r w:rsidRPr="007E1669">
        <w:rPr>
          <w:b/>
          <w:spacing w:val="-5"/>
          <w:sz w:val="24"/>
          <w:szCs w:val="24"/>
        </w:rPr>
        <w:t xml:space="preserve"> </w:t>
      </w:r>
      <w:r w:rsidRPr="007E1669">
        <w:rPr>
          <w:b/>
          <w:sz w:val="24"/>
          <w:szCs w:val="24"/>
        </w:rPr>
        <w:t>Strategy:</w:t>
      </w:r>
      <w:r w:rsidRPr="007E1669">
        <w:rPr>
          <w:b/>
          <w:spacing w:val="-6"/>
          <w:sz w:val="24"/>
          <w:szCs w:val="24"/>
        </w:rPr>
        <w:t xml:space="preserve"> </w:t>
      </w:r>
      <w:r w:rsidRPr="007E1669">
        <w:rPr>
          <w:bCs/>
          <w:spacing w:val="-6"/>
          <w:sz w:val="24"/>
          <w:szCs w:val="24"/>
        </w:rPr>
        <w:t xml:space="preserve">Blend of growth and value investing. Focuses on capturing opportunities across </w:t>
      </w:r>
      <w:r w:rsidRPr="007E1669">
        <w:rPr>
          <w:bCs/>
          <w:spacing w:val="-6"/>
          <w:sz w:val="24"/>
          <w:szCs w:val="24"/>
        </w:rPr>
        <w:lastRenderedPageBreak/>
        <w:t>sectors and market cycles while maintaining risk control and liquidity.</w:t>
      </w:r>
    </w:p>
    <w:p w14:paraId="214EFCB6" w14:textId="0A922B1C" w:rsidR="00F154E4" w:rsidRPr="007E1669" w:rsidRDefault="00F154E4" w:rsidP="007E1669">
      <w:pPr>
        <w:pStyle w:val="ListParagraph"/>
        <w:numPr>
          <w:ilvl w:val="0"/>
          <w:numId w:val="43"/>
        </w:numPr>
        <w:ind w:left="1134" w:hanging="425"/>
        <w:jc w:val="both"/>
        <w:rPr>
          <w:spacing w:val="-5"/>
          <w:sz w:val="24"/>
          <w:szCs w:val="24"/>
        </w:rPr>
      </w:pPr>
      <w:r w:rsidRPr="007E1669">
        <w:rPr>
          <w:b/>
          <w:sz w:val="24"/>
          <w:szCs w:val="24"/>
        </w:rPr>
        <w:t>Benchmark:</w:t>
      </w:r>
      <w:r w:rsidRPr="007E1669">
        <w:rPr>
          <w:b/>
          <w:spacing w:val="-10"/>
          <w:sz w:val="24"/>
          <w:szCs w:val="24"/>
        </w:rPr>
        <w:t xml:space="preserve"> </w:t>
      </w:r>
      <w:r w:rsidRPr="007E1669">
        <w:rPr>
          <w:sz w:val="24"/>
          <w:szCs w:val="24"/>
        </w:rPr>
        <w:t>Nifty500</w:t>
      </w:r>
      <w:r w:rsidRPr="007E1669">
        <w:rPr>
          <w:spacing w:val="-6"/>
          <w:sz w:val="24"/>
          <w:szCs w:val="24"/>
        </w:rPr>
        <w:t xml:space="preserve"> </w:t>
      </w:r>
      <w:r w:rsidRPr="007E1669">
        <w:rPr>
          <w:spacing w:val="-5"/>
          <w:sz w:val="24"/>
          <w:szCs w:val="24"/>
        </w:rPr>
        <w:t>TRI</w:t>
      </w:r>
    </w:p>
    <w:p w14:paraId="6E4189A3" w14:textId="77777777" w:rsidR="00F154E4" w:rsidRPr="007E1669" w:rsidRDefault="00F154E4" w:rsidP="007E1669">
      <w:pPr>
        <w:pStyle w:val="ListParagraph"/>
        <w:numPr>
          <w:ilvl w:val="0"/>
          <w:numId w:val="43"/>
        </w:numPr>
        <w:ind w:left="1134" w:hanging="425"/>
        <w:jc w:val="both"/>
        <w:rPr>
          <w:bCs/>
          <w:sz w:val="24"/>
          <w:szCs w:val="24"/>
        </w:rPr>
      </w:pPr>
      <w:r w:rsidRPr="007E1669">
        <w:rPr>
          <w:b/>
          <w:sz w:val="24"/>
          <w:szCs w:val="24"/>
        </w:rPr>
        <w:t>Client</w:t>
      </w:r>
      <w:r w:rsidRPr="007E1669">
        <w:rPr>
          <w:b/>
          <w:spacing w:val="-4"/>
          <w:sz w:val="24"/>
          <w:szCs w:val="24"/>
        </w:rPr>
        <w:t xml:space="preserve"> </w:t>
      </w:r>
      <w:r w:rsidRPr="007E1669">
        <w:rPr>
          <w:b/>
          <w:sz w:val="24"/>
          <w:szCs w:val="24"/>
        </w:rPr>
        <w:t>Suitability</w:t>
      </w:r>
      <w:r w:rsidRPr="007E1669">
        <w:rPr>
          <w:bCs/>
          <w:sz w:val="24"/>
          <w:szCs w:val="24"/>
        </w:rPr>
        <w:t>:</w:t>
      </w:r>
      <w:r w:rsidRPr="007E1669">
        <w:rPr>
          <w:bCs/>
          <w:spacing w:val="-5"/>
          <w:sz w:val="24"/>
          <w:szCs w:val="24"/>
        </w:rPr>
        <w:t xml:space="preserve"> Suitable for investors with a medium to long-term investment horizon (3–5 years), aiming for higher capital appreciation and willing to tolerate moderate market volatility.</w:t>
      </w:r>
    </w:p>
    <w:p w14:paraId="634A22E8" w14:textId="77777777" w:rsidR="00F154E4" w:rsidRPr="007E1669" w:rsidRDefault="00F154E4" w:rsidP="007E1669">
      <w:pPr>
        <w:pStyle w:val="ListParagraph"/>
        <w:numPr>
          <w:ilvl w:val="0"/>
          <w:numId w:val="43"/>
        </w:numPr>
        <w:ind w:left="1134" w:hanging="425"/>
        <w:jc w:val="both"/>
        <w:rPr>
          <w:b/>
          <w:bCs/>
          <w:color w:val="000000" w:themeColor="text1"/>
          <w:sz w:val="24"/>
          <w:szCs w:val="24"/>
        </w:rPr>
      </w:pPr>
      <w:r w:rsidRPr="007E1669">
        <w:rPr>
          <w:b/>
          <w:bCs/>
          <w:color w:val="000000" w:themeColor="text1"/>
          <w:sz w:val="24"/>
          <w:szCs w:val="24"/>
        </w:rPr>
        <w:t>Minimum</w:t>
      </w:r>
      <w:r w:rsidRPr="007E1669">
        <w:rPr>
          <w:b/>
          <w:bCs/>
          <w:color w:val="000000" w:themeColor="text1"/>
          <w:spacing w:val="-14"/>
          <w:sz w:val="24"/>
          <w:szCs w:val="24"/>
        </w:rPr>
        <w:t xml:space="preserve"> </w:t>
      </w:r>
      <w:r w:rsidRPr="007E1669">
        <w:rPr>
          <w:b/>
          <w:bCs/>
          <w:color w:val="000000" w:themeColor="text1"/>
          <w:sz w:val="24"/>
          <w:szCs w:val="24"/>
        </w:rPr>
        <w:t>Investment</w:t>
      </w:r>
      <w:r w:rsidRPr="007E1669">
        <w:rPr>
          <w:b/>
          <w:bCs/>
          <w:color w:val="000000" w:themeColor="text1"/>
          <w:spacing w:val="-13"/>
          <w:sz w:val="24"/>
          <w:szCs w:val="24"/>
        </w:rPr>
        <w:t xml:space="preserve"> </w:t>
      </w:r>
      <w:r w:rsidRPr="007E1669">
        <w:rPr>
          <w:b/>
          <w:bCs/>
          <w:color w:val="000000" w:themeColor="text1"/>
          <w:spacing w:val="-2"/>
          <w:sz w:val="24"/>
          <w:szCs w:val="24"/>
        </w:rPr>
        <w:t>Amount</w:t>
      </w:r>
    </w:p>
    <w:p w14:paraId="2E29FF51" w14:textId="77777777" w:rsidR="00F154E4" w:rsidRPr="007E1669" w:rsidRDefault="00F154E4" w:rsidP="007E1669">
      <w:pPr>
        <w:pStyle w:val="ListParagraph"/>
        <w:numPr>
          <w:ilvl w:val="0"/>
          <w:numId w:val="43"/>
        </w:numPr>
        <w:ind w:left="1134" w:hanging="425"/>
        <w:jc w:val="both"/>
        <w:rPr>
          <w:sz w:val="24"/>
          <w:szCs w:val="24"/>
        </w:rPr>
      </w:pPr>
      <w:r w:rsidRPr="007E1669">
        <w:rPr>
          <w:sz w:val="24"/>
          <w:szCs w:val="24"/>
        </w:rPr>
        <w:t>The</w:t>
      </w:r>
      <w:r w:rsidRPr="007E1669">
        <w:rPr>
          <w:rFonts w:hAnsi="Times New Roman"/>
          <w:sz w:val="24"/>
          <w:szCs w:val="24"/>
        </w:rPr>
        <w:t xml:space="preserve"> </w:t>
      </w:r>
      <w:r w:rsidRPr="007E1669">
        <w:rPr>
          <w:sz w:val="24"/>
          <w:szCs w:val="24"/>
        </w:rPr>
        <w:t>Client</w:t>
      </w:r>
      <w:r w:rsidRPr="007E1669">
        <w:rPr>
          <w:rFonts w:hAnsi="Times New Roman"/>
          <w:sz w:val="24"/>
          <w:szCs w:val="24"/>
        </w:rPr>
        <w:t xml:space="preserve"> </w:t>
      </w:r>
      <w:r w:rsidRPr="007E1669">
        <w:rPr>
          <w:sz w:val="24"/>
          <w:szCs w:val="24"/>
        </w:rPr>
        <w:t>shall</w:t>
      </w:r>
      <w:r w:rsidRPr="007E1669">
        <w:rPr>
          <w:rFonts w:hAnsi="Times New Roman"/>
          <w:spacing w:val="-3"/>
          <w:sz w:val="24"/>
          <w:szCs w:val="24"/>
        </w:rPr>
        <w:t xml:space="preserve"> </w:t>
      </w:r>
      <w:r w:rsidRPr="007E1669">
        <w:rPr>
          <w:sz w:val="24"/>
          <w:szCs w:val="24"/>
        </w:rPr>
        <w:t>deposit</w:t>
      </w:r>
      <w:r w:rsidRPr="007E1669">
        <w:rPr>
          <w:rFonts w:hAnsi="Times New Roman"/>
          <w:spacing w:val="-2"/>
          <w:sz w:val="24"/>
          <w:szCs w:val="24"/>
        </w:rPr>
        <w:t xml:space="preserve"> </w:t>
      </w:r>
      <w:r w:rsidRPr="007E1669">
        <w:rPr>
          <w:sz w:val="24"/>
          <w:szCs w:val="24"/>
        </w:rPr>
        <w:t>with</w:t>
      </w:r>
      <w:r w:rsidRPr="007E1669">
        <w:rPr>
          <w:rFonts w:hAnsi="Times New Roman"/>
          <w:spacing w:val="-1"/>
          <w:sz w:val="24"/>
          <w:szCs w:val="24"/>
        </w:rPr>
        <w:t xml:space="preserve"> </w:t>
      </w:r>
      <w:r w:rsidRPr="007E1669">
        <w:rPr>
          <w:sz w:val="24"/>
          <w:szCs w:val="24"/>
        </w:rPr>
        <w:t>the</w:t>
      </w:r>
      <w:r w:rsidRPr="007E1669">
        <w:rPr>
          <w:rFonts w:hAnsi="Times New Roman"/>
          <w:spacing w:val="-2"/>
          <w:sz w:val="24"/>
          <w:szCs w:val="24"/>
        </w:rPr>
        <w:t xml:space="preserve"> </w:t>
      </w:r>
      <w:r w:rsidRPr="007E1669">
        <w:rPr>
          <w:sz w:val="24"/>
          <w:szCs w:val="24"/>
        </w:rPr>
        <w:t>Portfolio</w:t>
      </w:r>
      <w:r w:rsidRPr="007E1669">
        <w:rPr>
          <w:rFonts w:hAnsi="Times New Roman"/>
          <w:spacing w:val="-4"/>
          <w:sz w:val="24"/>
          <w:szCs w:val="24"/>
        </w:rPr>
        <w:t xml:space="preserve"> </w:t>
      </w:r>
      <w:r w:rsidRPr="007E1669">
        <w:rPr>
          <w:sz w:val="24"/>
          <w:szCs w:val="24"/>
        </w:rPr>
        <w:t>Manager,</w:t>
      </w:r>
      <w:r w:rsidRPr="007E1669">
        <w:rPr>
          <w:rFonts w:hAnsi="Times New Roman"/>
          <w:spacing w:val="-2"/>
          <w:sz w:val="24"/>
          <w:szCs w:val="24"/>
        </w:rPr>
        <w:t xml:space="preserve"> </w:t>
      </w:r>
      <w:r w:rsidRPr="007E1669">
        <w:rPr>
          <w:sz w:val="24"/>
          <w:szCs w:val="24"/>
        </w:rPr>
        <w:t>an</w:t>
      </w:r>
      <w:r w:rsidRPr="007E1669">
        <w:rPr>
          <w:rFonts w:hAnsi="Times New Roman"/>
          <w:spacing w:val="-1"/>
          <w:sz w:val="24"/>
          <w:szCs w:val="24"/>
        </w:rPr>
        <w:t xml:space="preserve"> </w:t>
      </w:r>
      <w:r w:rsidRPr="007E1669">
        <w:rPr>
          <w:sz w:val="24"/>
          <w:szCs w:val="24"/>
        </w:rPr>
        <w:t>initial</w:t>
      </w:r>
      <w:r w:rsidRPr="007E1669">
        <w:rPr>
          <w:rFonts w:hAnsi="Times New Roman"/>
          <w:spacing w:val="-1"/>
          <w:sz w:val="24"/>
          <w:szCs w:val="24"/>
        </w:rPr>
        <w:t xml:space="preserve"> </w:t>
      </w:r>
      <w:r w:rsidRPr="007E1669">
        <w:rPr>
          <w:sz w:val="24"/>
          <w:szCs w:val="24"/>
        </w:rPr>
        <w:t>corpus</w:t>
      </w:r>
      <w:r w:rsidRPr="007E1669">
        <w:rPr>
          <w:rFonts w:hAnsi="Times New Roman"/>
          <w:spacing w:val="-3"/>
          <w:sz w:val="24"/>
          <w:szCs w:val="24"/>
        </w:rPr>
        <w:t xml:space="preserve"> </w:t>
      </w:r>
      <w:r w:rsidRPr="007E1669">
        <w:rPr>
          <w:sz w:val="24"/>
          <w:szCs w:val="24"/>
        </w:rPr>
        <w:t>consisting</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securities including mutual fund units or equities,</w:t>
      </w:r>
      <w:r w:rsidRPr="007E1669">
        <w:rPr>
          <w:rFonts w:hAnsi="Times New Roman"/>
          <w:sz w:val="24"/>
          <w:szCs w:val="24"/>
        </w:rPr>
        <w:t xml:space="preserve"> </w:t>
      </w:r>
      <w:r w:rsidRPr="007E1669">
        <w:rPr>
          <w:sz w:val="24"/>
          <w:szCs w:val="24"/>
        </w:rPr>
        <w:t>provided</w:t>
      </w:r>
      <w:r w:rsidRPr="007E1669">
        <w:rPr>
          <w:rFonts w:hAnsi="Times New Roman"/>
          <w:sz w:val="24"/>
          <w:szCs w:val="24"/>
        </w:rPr>
        <w:t xml:space="preserve"> </w:t>
      </w:r>
      <w:r w:rsidRPr="007E1669">
        <w:rPr>
          <w:sz w:val="24"/>
          <w:szCs w:val="24"/>
        </w:rPr>
        <w:t>they</w:t>
      </w:r>
      <w:r w:rsidRPr="007E1669">
        <w:rPr>
          <w:rFonts w:hAnsi="Times New Roman"/>
          <w:sz w:val="24"/>
          <w:szCs w:val="24"/>
        </w:rPr>
        <w:t xml:space="preserve"> </w:t>
      </w:r>
      <w:r w:rsidRPr="007E1669">
        <w:rPr>
          <w:sz w:val="24"/>
          <w:szCs w:val="24"/>
        </w:rPr>
        <w:t>are</w:t>
      </w:r>
      <w:r w:rsidRPr="007E1669">
        <w:rPr>
          <w:rFonts w:hAnsi="Times New Roman"/>
          <w:sz w:val="24"/>
          <w:szCs w:val="24"/>
        </w:rPr>
        <w:t xml:space="preserve"> </w:t>
      </w:r>
      <w:r w:rsidRPr="007E1669">
        <w:rPr>
          <w:sz w:val="24"/>
          <w:szCs w:val="24"/>
        </w:rPr>
        <w:t>immediately</w:t>
      </w:r>
      <w:r w:rsidRPr="007E1669">
        <w:rPr>
          <w:rFonts w:hAnsi="Times New Roman"/>
          <w:sz w:val="24"/>
          <w:szCs w:val="24"/>
        </w:rPr>
        <w:t xml:space="preserve"> </w:t>
      </w:r>
      <w:r w:rsidRPr="007E1669">
        <w:rPr>
          <w:sz w:val="24"/>
          <w:szCs w:val="24"/>
        </w:rPr>
        <w:t>liquid</w:t>
      </w:r>
      <w:r w:rsidRPr="007E1669">
        <w:rPr>
          <w:rFonts w:hAnsi="Times New Roman"/>
          <w:sz w:val="24"/>
          <w:szCs w:val="24"/>
        </w:rPr>
        <w:t xml:space="preserve"> </w:t>
      </w:r>
      <w:r w:rsidRPr="007E1669">
        <w:rPr>
          <w:sz w:val="24"/>
          <w:szCs w:val="24"/>
        </w:rPr>
        <w:t>and</w:t>
      </w:r>
      <w:r w:rsidRPr="007E1669">
        <w:rPr>
          <w:rFonts w:hAnsi="Times New Roman"/>
          <w:sz w:val="24"/>
          <w:szCs w:val="24"/>
        </w:rPr>
        <w:t xml:space="preserve"> </w:t>
      </w:r>
      <w:r w:rsidRPr="007E1669">
        <w:rPr>
          <w:sz w:val="24"/>
          <w:szCs w:val="24"/>
        </w:rPr>
        <w:t>/or</w:t>
      </w:r>
      <w:r w:rsidRPr="007E1669">
        <w:rPr>
          <w:rFonts w:hAnsi="Times New Roman"/>
          <w:sz w:val="24"/>
          <w:szCs w:val="24"/>
        </w:rPr>
        <w:t xml:space="preserve"> </w:t>
      </w:r>
      <w:r w:rsidRPr="007E1669">
        <w:rPr>
          <w:sz w:val="24"/>
          <w:szCs w:val="24"/>
        </w:rPr>
        <w:t>funds</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an</w:t>
      </w:r>
      <w:r w:rsidRPr="007E1669">
        <w:rPr>
          <w:rFonts w:hAnsi="Times New Roman"/>
          <w:sz w:val="24"/>
          <w:szCs w:val="24"/>
        </w:rPr>
        <w:t xml:space="preserve"> </w:t>
      </w:r>
      <w:r w:rsidRPr="007E1669">
        <w:rPr>
          <w:sz w:val="24"/>
          <w:szCs w:val="24"/>
        </w:rPr>
        <w:t>amount</w:t>
      </w:r>
      <w:r w:rsidRPr="007E1669">
        <w:rPr>
          <w:rFonts w:hAnsi="Times New Roman"/>
          <w:sz w:val="24"/>
          <w:szCs w:val="24"/>
        </w:rPr>
        <w:t xml:space="preserve"> </w:t>
      </w:r>
      <w:r w:rsidRPr="007E1669">
        <w:rPr>
          <w:sz w:val="24"/>
          <w:szCs w:val="24"/>
        </w:rPr>
        <w:t>prescribed</w:t>
      </w:r>
      <w:r w:rsidRPr="007E1669">
        <w:rPr>
          <w:rFonts w:hAnsi="Times New Roman"/>
          <w:sz w:val="24"/>
          <w:szCs w:val="24"/>
        </w:rPr>
        <w:t xml:space="preserve"> </w:t>
      </w:r>
      <w:r w:rsidRPr="007E1669">
        <w:rPr>
          <w:sz w:val="24"/>
          <w:szCs w:val="24"/>
        </w:rPr>
        <w:t>by</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r w:rsidRPr="007E1669">
        <w:rPr>
          <w:rFonts w:hAnsi="Times New Roman"/>
          <w:sz w:val="24"/>
          <w:szCs w:val="24"/>
        </w:rPr>
        <w:t xml:space="preserve"> </w:t>
      </w:r>
      <w:r w:rsidRPr="007E1669">
        <w:rPr>
          <w:sz w:val="24"/>
          <w:szCs w:val="24"/>
        </w:rPr>
        <w:t>for</w:t>
      </w:r>
      <w:r w:rsidRPr="007E1669">
        <w:rPr>
          <w:rFonts w:hAnsi="Times New Roman"/>
          <w:sz w:val="24"/>
          <w:szCs w:val="24"/>
        </w:rPr>
        <w:t xml:space="preserve"> </w:t>
      </w:r>
      <w:r w:rsidRPr="007E1669">
        <w:rPr>
          <w:sz w:val="24"/>
          <w:szCs w:val="24"/>
        </w:rPr>
        <w:t>a</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subject</w:t>
      </w:r>
      <w:r w:rsidRPr="007E1669">
        <w:rPr>
          <w:rFonts w:hAnsi="Times New Roman"/>
          <w:sz w:val="24"/>
          <w:szCs w:val="24"/>
        </w:rPr>
        <w:t xml:space="preserve"> </w:t>
      </w:r>
      <w:r w:rsidRPr="007E1669">
        <w:rPr>
          <w:sz w:val="24"/>
          <w:szCs w:val="24"/>
        </w:rPr>
        <w:t>to</w:t>
      </w:r>
      <w:r w:rsidRPr="007E1669">
        <w:rPr>
          <w:rFonts w:hAnsi="Times New Roman"/>
          <w:sz w:val="24"/>
          <w:szCs w:val="24"/>
        </w:rPr>
        <w:t xml:space="preserve"> </w:t>
      </w:r>
      <w:r w:rsidRPr="007E1669">
        <w:rPr>
          <w:sz w:val="24"/>
          <w:szCs w:val="24"/>
        </w:rPr>
        <w:t>minimum</w:t>
      </w:r>
      <w:r w:rsidRPr="007E1669">
        <w:rPr>
          <w:rFonts w:hAnsi="Times New Roman"/>
          <w:sz w:val="24"/>
          <w:szCs w:val="24"/>
        </w:rPr>
        <w:t xml:space="preserve"> </w:t>
      </w:r>
      <w:r w:rsidRPr="007E1669">
        <w:rPr>
          <w:sz w:val="24"/>
          <w:szCs w:val="24"/>
        </w:rPr>
        <w:t>amount</w:t>
      </w:r>
      <w:r w:rsidRPr="007E1669">
        <w:rPr>
          <w:rFonts w:hAnsi="Times New Roman"/>
          <w:sz w:val="24"/>
          <w:szCs w:val="24"/>
        </w:rPr>
        <w:t xml:space="preserve"> </w:t>
      </w:r>
      <w:r w:rsidRPr="007E1669">
        <w:rPr>
          <w:sz w:val="24"/>
          <w:szCs w:val="24"/>
        </w:rPr>
        <w:t>as</w:t>
      </w:r>
      <w:r w:rsidRPr="007E1669">
        <w:rPr>
          <w:rFonts w:hAnsi="Times New Roman"/>
          <w:sz w:val="24"/>
          <w:szCs w:val="24"/>
        </w:rPr>
        <w:t xml:space="preserve"> </w:t>
      </w:r>
      <w:r w:rsidRPr="007E1669">
        <w:rPr>
          <w:sz w:val="24"/>
          <w:szCs w:val="24"/>
        </w:rPr>
        <w:t>specified</w:t>
      </w:r>
      <w:r w:rsidRPr="007E1669">
        <w:rPr>
          <w:rFonts w:hAnsi="Times New Roman"/>
          <w:sz w:val="24"/>
          <w:szCs w:val="24"/>
        </w:rPr>
        <w:t xml:space="preserve"> </w:t>
      </w:r>
      <w:r w:rsidRPr="007E1669">
        <w:rPr>
          <w:sz w:val="24"/>
          <w:szCs w:val="24"/>
        </w:rPr>
        <w:t>under</w:t>
      </w:r>
      <w:r w:rsidRPr="007E1669">
        <w:rPr>
          <w:rFonts w:hAnsi="Times New Roman"/>
          <w:sz w:val="24"/>
          <w:szCs w:val="24"/>
        </w:rPr>
        <w:t xml:space="preserve"> </w:t>
      </w:r>
      <w:r w:rsidRPr="007E1669">
        <w:rPr>
          <w:sz w:val="24"/>
          <w:szCs w:val="24"/>
        </w:rPr>
        <w:t>SEBI</w:t>
      </w:r>
      <w:r w:rsidRPr="007E1669">
        <w:rPr>
          <w:rFonts w:hAnsi="Times New Roman"/>
          <w:sz w:val="24"/>
          <w:szCs w:val="24"/>
        </w:rPr>
        <w:t xml:space="preserve"> </w:t>
      </w:r>
      <w:r w:rsidRPr="007E1669">
        <w:rPr>
          <w:sz w:val="24"/>
          <w:szCs w:val="24"/>
        </w:rPr>
        <w:t>regulations,</w:t>
      </w:r>
      <w:r w:rsidRPr="007E1669">
        <w:rPr>
          <w:rFonts w:hAnsi="Times New Roman"/>
          <w:sz w:val="24"/>
          <w:szCs w:val="24"/>
        </w:rPr>
        <w:t xml:space="preserve"> </w:t>
      </w:r>
      <w:r w:rsidRPr="007E1669">
        <w:rPr>
          <w:sz w:val="24"/>
          <w:szCs w:val="24"/>
        </w:rPr>
        <w:t>as</w:t>
      </w:r>
      <w:r w:rsidRPr="007E1669">
        <w:rPr>
          <w:rFonts w:hAnsi="Times New Roman"/>
          <w:sz w:val="24"/>
          <w:szCs w:val="24"/>
        </w:rPr>
        <w:t xml:space="preserve"> </w:t>
      </w:r>
      <w:r w:rsidRPr="007E1669">
        <w:rPr>
          <w:sz w:val="24"/>
          <w:szCs w:val="24"/>
        </w:rPr>
        <w:t>amended</w:t>
      </w:r>
      <w:r w:rsidRPr="007E1669">
        <w:rPr>
          <w:rFonts w:hAnsi="Times New Roman"/>
          <w:sz w:val="24"/>
          <w:szCs w:val="24"/>
        </w:rPr>
        <w:t xml:space="preserve"> </w:t>
      </w:r>
      <w:r w:rsidRPr="007E1669">
        <w:rPr>
          <w:sz w:val="24"/>
          <w:szCs w:val="24"/>
        </w:rPr>
        <w:t>from</w:t>
      </w:r>
      <w:r w:rsidRPr="007E1669">
        <w:rPr>
          <w:rFonts w:hAnsi="Times New Roman"/>
          <w:sz w:val="24"/>
          <w:szCs w:val="24"/>
        </w:rPr>
        <w:t xml:space="preserve"> </w:t>
      </w:r>
      <w:r w:rsidRPr="007E1669">
        <w:rPr>
          <w:sz w:val="24"/>
          <w:szCs w:val="24"/>
        </w:rPr>
        <w:t>time</w:t>
      </w:r>
      <w:r w:rsidRPr="007E1669">
        <w:rPr>
          <w:rFonts w:hAnsi="Times New Roman"/>
          <w:sz w:val="24"/>
          <w:szCs w:val="24"/>
        </w:rPr>
        <w:t xml:space="preserve"> </w:t>
      </w:r>
      <w:r w:rsidRPr="007E1669">
        <w:rPr>
          <w:sz w:val="24"/>
          <w:szCs w:val="24"/>
        </w:rPr>
        <w:t>to</w:t>
      </w:r>
      <w:r w:rsidRPr="007E1669">
        <w:rPr>
          <w:rFonts w:hAnsi="Times New Roman"/>
          <w:sz w:val="24"/>
          <w:szCs w:val="24"/>
        </w:rPr>
        <w:t xml:space="preserve"> </w:t>
      </w:r>
      <w:r w:rsidRPr="007E1669">
        <w:rPr>
          <w:sz w:val="24"/>
          <w:szCs w:val="24"/>
        </w:rPr>
        <w:t>time.</w:t>
      </w:r>
      <w:r w:rsidRPr="007E1669">
        <w:rPr>
          <w:rFonts w:hAnsi="Times New Roman"/>
          <w:sz w:val="24"/>
          <w:szCs w:val="24"/>
        </w:rPr>
        <w:t xml:space="preserve"> </w:t>
      </w:r>
      <w:r w:rsidRPr="007E1669">
        <w:rPr>
          <w:sz w:val="24"/>
          <w:szCs w:val="24"/>
        </w:rPr>
        <w:t>Currently</w:t>
      </w:r>
      <w:r w:rsidRPr="007E1669">
        <w:rPr>
          <w:rFonts w:hAnsi="Times New Roman"/>
          <w:sz w:val="24"/>
          <w:szCs w:val="24"/>
        </w:rPr>
        <w:t xml:space="preserve"> </w:t>
      </w:r>
      <w:r w:rsidRPr="007E1669">
        <w:rPr>
          <w:sz w:val="24"/>
          <w:szCs w:val="24"/>
        </w:rPr>
        <w:t>the</w:t>
      </w:r>
      <w:r w:rsidRPr="007E1669">
        <w:rPr>
          <w:rFonts w:hAnsi="Times New Roman"/>
          <w:sz w:val="24"/>
          <w:szCs w:val="24"/>
        </w:rPr>
        <w:t xml:space="preserve"> </w:t>
      </w:r>
      <w:r w:rsidRPr="007E1669">
        <w:rPr>
          <w:sz w:val="24"/>
          <w:szCs w:val="24"/>
        </w:rPr>
        <w:t>minimum</w:t>
      </w:r>
      <w:r w:rsidRPr="007E1669">
        <w:rPr>
          <w:rFonts w:hAnsi="Times New Roman"/>
          <w:sz w:val="24"/>
          <w:szCs w:val="24"/>
        </w:rPr>
        <w:t xml:space="preserve"> </w:t>
      </w:r>
      <w:r w:rsidRPr="007E1669">
        <w:rPr>
          <w:sz w:val="24"/>
          <w:szCs w:val="24"/>
        </w:rPr>
        <w:t>investment</w:t>
      </w:r>
      <w:r w:rsidRPr="007E1669">
        <w:rPr>
          <w:rFonts w:hAnsi="Times New Roman"/>
          <w:sz w:val="24"/>
          <w:szCs w:val="24"/>
        </w:rPr>
        <w:t xml:space="preserve"> </w:t>
      </w:r>
      <w:r w:rsidRPr="007E1669">
        <w:rPr>
          <w:sz w:val="24"/>
          <w:szCs w:val="24"/>
        </w:rPr>
        <w:t>amount</w:t>
      </w:r>
      <w:r w:rsidRPr="007E1669">
        <w:rPr>
          <w:rFonts w:hAnsi="Times New Roman"/>
          <w:spacing w:val="-14"/>
          <w:sz w:val="24"/>
          <w:szCs w:val="24"/>
        </w:rPr>
        <w:t xml:space="preserve"> </w:t>
      </w:r>
      <w:r w:rsidRPr="007E1669">
        <w:rPr>
          <w:sz w:val="24"/>
          <w:szCs w:val="24"/>
        </w:rPr>
        <w:t>is</w:t>
      </w:r>
      <w:r w:rsidRPr="007E1669">
        <w:rPr>
          <w:rFonts w:hAnsi="Times New Roman"/>
          <w:spacing w:val="-14"/>
          <w:sz w:val="24"/>
          <w:szCs w:val="24"/>
        </w:rPr>
        <w:t xml:space="preserve"> </w:t>
      </w:r>
      <w:r w:rsidRPr="007E1669">
        <w:rPr>
          <w:sz w:val="24"/>
          <w:szCs w:val="24"/>
        </w:rPr>
        <w:t>₹</w:t>
      </w:r>
      <w:r w:rsidRPr="007E1669">
        <w:rPr>
          <w:spacing w:val="-12"/>
          <w:sz w:val="24"/>
          <w:szCs w:val="24"/>
        </w:rPr>
        <w:t xml:space="preserve"> </w:t>
      </w:r>
      <w:r w:rsidRPr="007E1669">
        <w:rPr>
          <w:sz w:val="24"/>
          <w:szCs w:val="24"/>
        </w:rPr>
        <w:t>50</w:t>
      </w:r>
      <w:r w:rsidRPr="007E1669">
        <w:rPr>
          <w:rFonts w:hAnsi="Times New Roman"/>
          <w:spacing w:val="-14"/>
          <w:sz w:val="24"/>
          <w:szCs w:val="24"/>
        </w:rPr>
        <w:t xml:space="preserve"> </w:t>
      </w:r>
      <w:r w:rsidRPr="007E1669">
        <w:rPr>
          <w:sz w:val="24"/>
          <w:szCs w:val="24"/>
        </w:rPr>
        <w:t>Lakhs.</w:t>
      </w:r>
      <w:r w:rsidRPr="007E1669">
        <w:rPr>
          <w:rFonts w:hAnsi="Times New Roman"/>
          <w:spacing w:val="-14"/>
          <w:sz w:val="24"/>
          <w:szCs w:val="24"/>
        </w:rPr>
        <w:t xml:space="preserve"> </w:t>
      </w:r>
      <w:r w:rsidRPr="007E1669">
        <w:rPr>
          <w:sz w:val="24"/>
          <w:szCs w:val="24"/>
        </w:rPr>
        <w:t>The</w:t>
      </w:r>
      <w:r w:rsidRPr="007E1669">
        <w:rPr>
          <w:rFonts w:hAnsi="Times New Roman"/>
          <w:spacing w:val="-14"/>
          <w:sz w:val="24"/>
          <w:szCs w:val="24"/>
        </w:rPr>
        <w:t xml:space="preserve"> </w:t>
      </w:r>
      <w:r w:rsidRPr="007E1669">
        <w:rPr>
          <w:sz w:val="24"/>
          <w:szCs w:val="24"/>
        </w:rPr>
        <w:t>client</w:t>
      </w:r>
      <w:r w:rsidRPr="007E1669">
        <w:rPr>
          <w:rFonts w:hAnsi="Times New Roman"/>
          <w:spacing w:val="-13"/>
          <w:sz w:val="24"/>
          <w:szCs w:val="24"/>
        </w:rPr>
        <w:t xml:space="preserve"> </w:t>
      </w:r>
      <w:r w:rsidRPr="007E1669">
        <w:rPr>
          <w:sz w:val="24"/>
          <w:szCs w:val="24"/>
        </w:rPr>
        <w:t>may</w:t>
      </w:r>
      <w:r w:rsidRPr="007E1669">
        <w:rPr>
          <w:rFonts w:hAnsi="Times New Roman"/>
          <w:spacing w:val="-14"/>
          <w:sz w:val="24"/>
          <w:szCs w:val="24"/>
        </w:rPr>
        <w:t xml:space="preserve"> </w:t>
      </w:r>
      <w:r w:rsidRPr="007E1669">
        <w:rPr>
          <w:sz w:val="24"/>
          <w:szCs w:val="24"/>
        </w:rPr>
        <w:t>on</w:t>
      </w:r>
      <w:r w:rsidRPr="007E1669">
        <w:rPr>
          <w:rFonts w:hAnsi="Times New Roman"/>
          <w:spacing w:val="-14"/>
          <w:sz w:val="24"/>
          <w:szCs w:val="24"/>
        </w:rPr>
        <w:t xml:space="preserve"> </w:t>
      </w:r>
      <w:r w:rsidRPr="007E1669">
        <w:rPr>
          <w:sz w:val="24"/>
          <w:szCs w:val="24"/>
        </w:rPr>
        <w:t>one</w:t>
      </w:r>
      <w:r w:rsidRPr="007E1669">
        <w:rPr>
          <w:rFonts w:hAnsi="Times New Roman"/>
          <w:spacing w:val="-14"/>
          <w:sz w:val="24"/>
          <w:szCs w:val="24"/>
        </w:rPr>
        <w:t xml:space="preserve"> </w:t>
      </w:r>
      <w:r w:rsidRPr="007E1669">
        <w:rPr>
          <w:sz w:val="24"/>
          <w:szCs w:val="24"/>
        </w:rPr>
        <w:t>or</w:t>
      </w:r>
      <w:r w:rsidRPr="007E1669">
        <w:rPr>
          <w:rFonts w:hAnsi="Times New Roman"/>
          <w:spacing w:val="-13"/>
          <w:sz w:val="24"/>
          <w:szCs w:val="24"/>
        </w:rPr>
        <w:t xml:space="preserve"> </w:t>
      </w:r>
      <w:r w:rsidRPr="007E1669">
        <w:rPr>
          <w:sz w:val="24"/>
          <w:szCs w:val="24"/>
        </w:rPr>
        <w:t>more</w:t>
      </w:r>
      <w:r w:rsidRPr="007E1669">
        <w:rPr>
          <w:rFonts w:hAnsi="Times New Roman"/>
          <w:spacing w:val="-14"/>
          <w:sz w:val="24"/>
          <w:szCs w:val="24"/>
        </w:rPr>
        <w:t xml:space="preserve"> </w:t>
      </w:r>
      <w:r w:rsidRPr="007E1669">
        <w:rPr>
          <w:sz w:val="24"/>
          <w:szCs w:val="24"/>
        </w:rPr>
        <w:t>occasion(s)</w:t>
      </w:r>
      <w:r w:rsidRPr="007E1669">
        <w:rPr>
          <w:rFonts w:hAnsi="Times New Roman"/>
          <w:spacing w:val="-14"/>
          <w:sz w:val="24"/>
          <w:szCs w:val="24"/>
        </w:rPr>
        <w:t xml:space="preserve"> </w:t>
      </w:r>
      <w:r w:rsidRPr="007E1669">
        <w:rPr>
          <w:sz w:val="24"/>
          <w:szCs w:val="24"/>
        </w:rPr>
        <w:t>or</w:t>
      </w:r>
      <w:r w:rsidRPr="007E1669">
        <w:rPr>
          <w:rFonts w:hAnsi="Times New Roman"/>
          <w:spacing w:val="-14"/>
          <w:sz w:val="24"/>
          <w:szCs w:val="24"/>
        </w:rPr>
        <w:t xml:space="preserve"> </w:t>
      </w:r>
      <w:r w:rsidRPr="007E1669">
        <w:rPr>
          <w:sz w:val="24"/>
          <w:szCs w:val="24"/>
        </w:rPr>
        <w:t>on</w:t>
      </w:r>
      <w:r w:rsidRPr="007E1669">
        <w:rPr>
          <w:rFonts w:hAnsi="Times New Roman"/>
          <w:spacing w:val="-13"/>
          <w:sz w:val="24"/>
          <w:szCs w:val="24"/>
        </w:rPr>
        <w:t xml:space="preserve"> </w:t>
      </w:r>
      <w:r w:rsidRPr="007E1669">
        <w:rPr>
          <w:sz w:val="24"/>
          <w:szCs w:val="24"/>
        </w:rPr>
        <w:t>a</w:t>
      </w:r>
      <w:r w:rsidRPr="007E1669">
        <w:rPr>
          <w:rFonts w:hAnsi="Times New Roman"/>
          <w:spacing w:val="-14"/>
          <w:sz w:val="24"/>
          <w:szCs w:val="24"/>
        </w:rPr>
        <w:t xml:space="preserve"> </w:t>
      </w:r>
      <w:r w:rsidRPr="007E1669">
        <w:rPr>
          <w:sz w:val="24"/>
          <w:szCs w:val="24"/>
        </w:rPr>
        <w:t>continual</w:t>
      </w:r>
      <w:r w:rsidRPr="007E1669">
        <w:rPr>
          <w:rFonts w:hAnsi="Times New Roman"/>
          <w:spacing w:val="-14"/>
          <w:sz w:val="24"/>
          <w:szCs w:val="24"/>
        </w:rPr>
        <w:t xml:space="preserve"> </w:t>
      </w:r>
      <w:r w:rsidRPr="007E1669">
        <w:rPr>
          <w:sz w:val="24"/>
          <w:szCs w:val="24"/>
        </w:rPr>
        <w:t>basis,</w:t>
      </w:r>
      <w:r w:rsidRPr="007E1669">
        <w:rPr>
          <w:rFonts w:hAnsi="Times New Roman"/>
          <w:spacing w:val="-14"/>
          <w:sz w:val="24"/>
          <w:szCs w:val="24"/>
        </w:rPr>
        <w:t xml:space="preserve"> </w:t>
      </w:r>
      <w:r w:rsidRPr="007E1669">
        <w:rPr>
          <w:sz w:val="24"/>
          <w:szCs w:val="24"/>
        </w:rPr>
        <w:t>make</w:t>
      </w:r>
      <w:r w:rsidRPr="007E1669">
        <w:rPr>
          <w:rFonts w:hAnsi="Times New Roman"/>
          <w:sz w:val="24"/>
          <w:szCs w:val="24"/>
        </w:rPr>
        <w:t xml:space="preserve"> </w:t>
      </w:r>
      <w:r w:rsidRPr="007E1669">
        <w:rPr>
          <w:sz w:val="24"/>
          <w:szCs w:val="24"/>
        </w:rPr>
        <w:t>further</w:t>
      </w:r>
      <w:r w:rsidRPr="007E1669">
        <w:rPr>
          <w:rFonts w:hAnsi="Times New Roman"/>
          <w:sz w:val="24"/>
          <w:szCs w:val="24"/>
        </w:rPr>
        <w:t xml:space="preserve"> </w:t>
      </w:r>
      <w:r w:rsidRPr="007E1669">
        <w:rPr>
          <w:sz w:val="24"/>
          <w:szCs w:val="24"/>
        </w:rPr>
        <w:t>placement</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Securities</w:t>
      </w:r>
      <w:r w:rsidRPr="007E1669">
        <w:rPr>
          <w:rFonts w:hAnsi="Times New Roman"/>
          <w:sz w:val="24"/>
          <w:szCs w:val="24"/>
        </w:rPr>
        <w:t xml:space="preserve"> </w:t>
      </w:r>
      <w:r w:rsidRPr="007E1669">
        <w:rPr>
          <w:sz w:val="24"/>
          <w:szCs w:val="24"/>
        </w:rPr>
        <w:t>and</w:t>
      </w:r>
      <w:r w:rsidRPr="007E1669">
        <w:rPr>
          <w:rFonts w:hAnsi="Times New Roman"/>
          <w:sz w:val="24"/>
          <w:szCs w:val="24"/>
        </w:rPr>
        <w:t xml:space="preserve"> </w:t>
      </w:r>
      <w:r w:rsidRPr="007E1669">
        <w:rPr>
          <w:sz w:val="24"/>
          <w:szCs w:val="24"/>
        </w:rPr>
        <w:t>/</w:t>
      </w:r>
      <w:r w:rsidRPr="007E1669">
        <w:rPr>
          <w:rFonts w:hAnsi="Times New Roman"/>
          <w:sz w:val="24"/>
          <w:szCs w:val="24"/>
        </w:rPr>
        <w:t xml:space="preserve"> </w:t>
      </w:r>
      <w:r w:rsidRPr="007E1669">
        <w:rPr>
          <w:sz w:val="24"/>
          <w:szCs w:val="24"/>
        </w:rPr>
        <w:t>or</w:t>
      </w:r>
      <w:r w:rsidRPr="007E1669">
        <w:rPr>
          <w:rFonts w:hAnsi="Times New Roman"/>
          <w:sz w:val="24"/>
          <w:szCs w:val="24"/>
        </w:rPr>
        <w:t xml:space="preserve"> </w:t>
      </w:r>
      <w:r w:rsidRPr="007E1669">
        <w:rPr>
          <w:sz w:val="24"/>
          <w:szCs w:val="24"/>
        </w:rPr>
        <w:t>funds</w:t>
      </w:r>
      <w:r w:rsidRPr="007E1669">
        <w:rPr>
          <w:rFonts w:hAnsi="Times New Roman"/>
          <w:sz w:val="24"/>
          <w:szCs w:val="24"/>
        </w:rPr>
        <w:t xml:space="preserve"> </w:t>
      </w:r>
      <w:r w:rsidRPr="007E1669">
        <w:rPr>
          <w:sz w:val="24"/>
          <w:szCs w:val="24"/>
        </w:rPr>
        <w:t>with</w:t>
      </w:r>
      <w:r w:rsidRPr="007E1669">
        <w:rPr>
          <w:rFonts w:hAnsi="Times New Roman"/>
          <w:sz w:val="24"/>
          <w:szCs w:val="24"/>
        </w:rPr>
        <w:t xml:space="preserve"> </w:t>
      </w:r>
      <w:r w:rsidRPr="007E1669">
        <w:rPr>
          <w:sz w:val="24"/>
          <w:szCs w:val="24"/>
        </w:rPr>
        <w:t>the</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p>
    <w:p w14:paraId="1C348285" w14:textId="77777777" w:rsidR="00F154E4" w:rsidRPr="007E1669" w:rsidRDefault="00F154E4" w:rsidP="007E1669">
      <w:pPr>
        <w:ind w:left="1134" w:hanging="425"/>
        <w:jc w:val="both"/>
        <w:rPr>
          <w:color w:val="FF0000"/>
          <w:sz w:val="24"/>
          <w:szCs w:val="32"/>
        </w:rPr>
      </w:pPr>
    </w:p>
    <w:p w14:paraId="257FF5B8" w14:textId="77777777" w:rsidR="00F154E4" w:rsidRDefault="00F154E4" w:rsidP="00F154E4">
      <w:pPr>
        <w:rPr>
          <w:color w:val="000000" w:themeColor="text1"/>
          <w:spacing w:val="-2"/>
          <w:szCs w:val="28"/>
        </w:rPr>
      </w:pPr>
    </w:p>
    <w:p w14:paraId="39025FAC" w14:textId="69850B92" w:rsidR="00F154E4" w:rsidRPr="007E1669" w:rsidRDefault="007E1669" w:rsidP="007E1669">
      <w:pPr>
        <w:pStyle w:val="ListParagraph"/>
        <w:numPr>
          <w:ilvl w:val="0"/>
          <w:numId w:val="42"/>
        </w:numPr>
        <w:rPr>
          <w:b/>
          <w:bCs/>
          <w:color w:val="000000" w:themeColor="text1"/>
          <w:spacing w:val="-2"/>
          <w:sz w:val="28"/>
          <w:szCs w:val="28"/>
        </w:rPr>
      </w:pPr>
      <w:r w:rsidRPr="007E1669">
        <w:rPr>
          <w:b/>
          <w:bCs/>
          <w:color w:val="000000" w:themeColor="text1"/>
          <w:spacing w:val="-2"/>
          <w:sz w:val="28"/>
          <w:szCs w:val="28"/>
        </w:rPr>
        <w:t>IFM CAPITAL SAFETY YIELD FUND</w:t>
      </w:r>
    </w:p>
    <w:p w14:paraId="2B1D1C6E" w14:textId="77777777" w:rsidR="00F154E4" w:rsidRPr="00893D74" w:rsidRDefault="00F154E4" w:rsidP="00F154E4"/>
    <w:p w14:paraId="16D884BA" w14:textId="77777777" w:rsidR="00F154E4" w:rsidRPr="007E1669" w:rsidRDefault="00F154E4" w:rsidP="007E1669">
      <w:pPr>
        <w:pStyle w:val="ListParagraph"/>
        <w:numPr>
          <w:ilvl w:val="0"/>
          <w:numId w:val="44"/>
        </w:numPr>
        <w:ind w:left="1134"/>
        <w:jc w:val="both"/>
        <w:rPr>
          <w:b/>
          <w:sz w:val="24"/>
          <w:szCs w:val="24"/>
        </w:rPr>
      </w:pPr>
      <w:r w:rsidRPr="007E1669">
        <w:rPr>
          <w:b/>
          <w:bCs/>
          <w:sz w:val="24"/>
          <w:szCs w:val="24"/>
        </w:rPr>
        <w:t>Investment Objective</w:t>
      </w:r>
      <w:r w:rsidRPr="007E1669">
        <w:rPr>
          <w:sz w:val="24"/>
          <w:szCs w:val="24"/>
        </w:rPr>
        <w:t>: To generate stable and predictable returns over the medium to long term by investing in high-quality debt oriented mutual fund with minimal credit and interest rate risk.</w:t>
      </w:r>
    </w:p>
    <w:p w14:paraId="0B68821B" w14:textId="77777777" w:rsidR="00F154E4" w:rsidRPr="007E1669" w:rsidRDefault="00F154E4" w:rsidP="007E1669">
      <w:pPr>
        <w:pStyle w:val="ListParagraph"/>
        <w:numPr>
          <w:ilvl w:val="0"/>
          <w:numId w:val="44"/>
        </w:numPr>
        <w:ind w:left="1134"/>
        <w:jc w:val="both"/>
        <w:rPr>
          <w:b/>
          <w:sz w:val="24"/>
          <w:szCs w:val="24"/>
        </w:rPr>
      </w:pPr>
      <w:r w:rsidRPr="007E1669">
        <w:rPr>
          <w:b/>
          <w:sz w:val="24"/>
          <w:szCs w:val="24"/>
        </w:rPr>
        <w:t xml:space="preserve">Investment Approach: </w:t>
      </w:r>
      <w:r w:rsidRPr="007E1669">
        <w:rPr>
          <w:bCs/>
          <w:sz w:val="24"/>
          <w:szCs w:val="24"/>
        </w:rPr>
        <w:t xml:space="preserve">Focuses on investing in best-performing debt mutual funds across all categories </w:t>
      </w:r>
      <w:proofErr w:type="gramStart"/>
      <w:r w:rsidRPr="007E1669">
        <w:rPr>
          <w:bCs/>
          <w:sz w:val="24"/>
          <w:szCs w:val="24"/>
        </w:rPr>
        <w:t>delivering of</w:t>
      </w:r>
      <w:proofErr w:type="gramEnd"/>
      <w:r w:rsidRPr="007E1669">
        <w:rPr>
          <w:bCs/>
          <w:sz w:val="24"/>
          <w:szCs w:val="24"/>
        </w:rPr>
        <w:t xml:space="preserve"> superior risk adjusted returns.</w:t>
      </w:r>
    </w:p>
    <w:p w14:paraId="3DF09174" w14:textId="77777777" w:rsidR="00F154E4" w:rsidRPr="007E1669" w:rsidRDefault="00F154E4" w:rsidP="007E1669">
      <w:pPr>
        <w:pStyle w:val="ListParagraph"/>
        <w:numPr>
          <w:ilvl w:val="0"/>
          <w:numId w:val="44"/>
        </w:numPr>
        <w:ind w:left="1134"/>
        <w:jc w:val="both"/>
        <w:rPr>
          <w:bCs/>
          <w:spacing w:val="-6"/>
          <w:sz w:val="24"/>
          <w:szCs w:val="24"/>
        </w:rPr>
      </w:pPr>
      <w:r w:rsidRPr="007E1669">
        <w:rPr>
          <w:b/>
          <w:sz w:val="24"/>
          <w:szCs w:val="24"/>
        </w:rPr>
        <w:t>Investment</w:t>
      </w:r>
      <w:r w:rsidRPr="007E1669">
        <w:rPr>
          <w:b/>
          <w:spacing w:val="-5"/>
          <w:sz w:val="24"/>
          <w:szCs w:val="24"/>
        </w:rPr>
        <w:t xml:space="preserve"> </w:t>
      </w:r>
      <w:r w:rsidRPr="007E1669">
        <w:rPr>
          <w:b/>
          <w:sz w:val="24"/>
          <w:szCs w:val="24"/>
        </w:rPr>
        <w:t>Strategy:</w:t>
      </w:r>
      <w:r w:rsidRPr="007E1669">
        <w:rPr>
          <w:b/>
          <w:spacing w:val="-6"/>
          <w:sz w:val="24"/>
          <w:szCs w:val="24"/>
        </w:rPr>
        <w:t xml:space="preserve"> </w:t>
      </w:r>
      <w:r w:rsidRPr="007E1669">
        <w:rPr>
          <w:bCs/>
          <w:spacing w:val="-6"/>
          <w:sz w:val="24"/>
          <w:szCs w:val="24"/>
        </w:rPr>
        <w:t>Invests predominantly in AAA-rated corporate bonds, sovereign securities, and other high-quality debt instruments. Actively managed to take advantage of interest rate movements and yield curve shifts.</w:t>
      </w:r>
    </w:p>
    <w:p w14:paraId="37000188" w14:textId="77777777" w:rsidR="007E1669" w:rsidRPr="007E1669" w:rsidRDefault="007E1669" w:rsidP="007E1669">
      <w:pPr>
        <w:pStyle w:val="ListParagraph"/>
        <w:numPr>
          <w:ilvl w:val="0"/>
          <w:numId w:val="44"/>
        </w:numPr>
        <w:ind w:left="1134"/>
        <w:jc w:val="both"/>
        <w:rPr>
          <w:spacing w:val="-5"/>
          <w:sz w:val="24"/>
          <w:szCs w:val="24"/>
        </w:rPr>
      </w:pPr>
      <w:r w:rsidRPr="007E1669">
        <w:rPr>
          <w:b/>
          <w:sz w:val="24"/>
          <w:szCs w:val="24"/>
        </w:rPr>
        <w:t>Benchmark:</w:t>
      </w:r>
      <w:r w:rsidRPr="007E1669">
        <w:rPr>
          <w:b/>
          <w:spacing w:val="-10"/>
          <w:sz w:val="24"/>
          <w:szCs w:val="24"/>
        </w:rPr>
        <w:t xml:space="preserve"> </w:t>
      </w:r>
      <w:r w:rsidRPr="007E1669">
        <w:rPr>
          <w:sz w:val="24"/>
          <w:szCs w:val="24"/>
        </w:rPr>
        <w:t>10-Year Government Security (G-Sec)</w:t>
      </w:r>
    </w:p>
    <w:p w14:paraId="5C188B4A" w14:textId="77777777" w:rsidR="00F154E4" w:rsidRPr="007E1669" w:rsidRDefault="00F154E4" w:rsidP="007E1669">
      <w:pPr>
        <w:pStyle w:val="ListParagraph"/>
        <w:numPr>
          <w:ilvl w:val="0"/>
          <w:numId w:val="44"/>
        </w:numPr>
        <w:ind w:left="1134"/>
        <w:jc w:val="both"/>
        <w:rPr>
          <w:bCs/>
          <w:spacing w:val="-5"/>
          <w:sz w:val="24"/>
          <w:szCs w:val="24"/>
        </w:rPr>
      </w:pPr>
      <w:r w:rsidRPr="007E1669">
        <w:rPr>
          <w:b/>
          <w:sz w:val="24"/>
          <w:szCs w:val="24"/>
        </w:rPr>
        <w:t>Client</w:t>
      </w:r>
      <w:r w:rsidRPr="007E1669">
        <w:rPr>
          <w:b/>
          <w:spacing w:val="-4"/>
          <w:sz w:val="24"/>
          <w:szCs w:val="24"/>
        </w:rPr>
        <w:t xml:space="preserve"> </w:t>
      </w:r>
      <w:r w:rsidRPr="007E1669">
        <w:rPr>
          <w:b/>
          <w:sz w:val="24"/>
          <w:szCs w:val="24"/>
        </w:rPr>
        <w:t>Suitability</w:t>
      </w:r>
      <w:r w:rsidRPr="007E1669">
        <w:rPr>
          <w:bCs/>
          <w:sz w:val="24"/>
          <w:szCs w:val="24"/>
        </w:rPr>
        <w:t>:</w:t>
      </w:r>
      <w:r w:rsidRPr="007E1669">
        <w:rPr>
          <w:bCs/>
          <w:spacing w:val="-5"/>
          <w:sz w:val="24"/>
          <w:szCs w:val="24"/>
        </w:rPr>
        <w:t xml:space="preserve"> Ideal for conservative investors looking for stable returns with low to moderate risk, especially those aiming to preserve capital with a 3–</w:t>
      </w:r>
      <w:proofErr w:type="gramStart"/>
      <w:r w:rsidRPr="007E1669">
        <w:rPr>
          <w:bCs/>
          <w:spacing w:val="-5"/>
          <w:sz w:val="24"/>
          <w:szCs w:val="24"/>
        </w:rPr>
        <w:t>5 year</w:t>
      </w:r>
      <w:proofErr w:type="gramEnd"/>
      <w:r w:rsidRPr="007E1669">
        <w:rPr>
          <w:bCs/>
          <w:spacing w:val="-5"/>
          <w:sz w:val="24"/>
          <w:szCs w:val="24"/>
        </w:rPr>
        <w:t xml:space="preserve"> investment horizon.</w:t>
      </w:r>
    </w:p>
    <w:p w14:paraId="34A46E39" w14:textId="77777777" w:rsidR="00F154E4" w:rsidRPr="007E1669" w:rsidRDefault="00F154E4" w:rsidP="007E1669">
      <w:pPr>
        <w:pStyle w:val="ListParagraph"/>
        <w:numPr>
          <w:ilvl w:val="0"/>
          <w:numId w:val="44"/>
        </w:numPr>
        <w:ind w:left="1134"/>
        <w:jc w:val="both"/>
        <w:rPr>
          <w:b/>
          <w:bCs/>
          <w:color w:val="000000" w:themeColor="text1"/>
          <w:sz w:val="24"/>
          <w:szCs w:val="24"/>
        </w:rPr>
      </w:pPr>
      <w:r w:rsidRPr="007E1669">
        <w:rPr>
          <w:b/>
          <w:bCs/>
          <w:color w:val="000000" w:themeColor="text1"/>
          <w:sz w:val="24"/>
          <w:szCs w:val="24"/>
        </w:rPr>
        <w:t>Minimum</w:t>
      </w:r>
      <w:r w:rsidRPr="007E1669">
        <w:rPr>
          <w:b/>
          <w:bCs/>
          <w:color w:val="000000" w:themeColor="text1"/>
          <w:spacing w:val="-14"/>
          <w:sz w:val="24"/>
          <w:szCs w:val="24"/>
        </w:rPr>
        <w:t xml:space="preserve"> </w:t>
      </w:r>
      <w:r w:rsidRPr="007E1669">
        <w:rPr>
          <w:b/>
          <w:bCs/>
          <w:color w:val="000000" w:themeColor="text1"/>
          <w:sz w:val="24"/>
          <w:szCs w:val="24"/>
        </w:rPr>
        <w:t>Investment</w:t>
      </w:r>
      <w:r w:rsidRPr="007E1669">
        <w:rPr>
          <w:b/>
          <w:bCs/>
          <w:color w:val="000000" w:themeColor="text1"/>
          <w:spacing w:val="-13"/>
          <w:sz w:val="24"/>
          <w:szCs w:val="24"/>
        </w:rPr>
        <w:t xml:space="preserve"> </w:t>
      </w:r>
      <w:r w:rsidRPr="007E1669">
        <w:rPr>
          <w:b/>
          <w:bCs/>
          <w:color w:val="000000" w:themeColor="text1"/>
          <w:spacing w:val="-2"/>
          <w:sz w:val="24"/>
          <w:szCs w:val="24"/>
        </w:rPr>
        <w:t>Amount</w:t>
      </w:r>
    </w:p>
    <w:p w14:paraId="23256078" w14:textId="77777777" w:rsidR="00F154E4" w:rsidRDefault="00F154E4" w:rsidP="007E1669">
      <w:pPr>
        <w:pStyle w:val="ListParagraph"/>
        <w:numPr>
          <w:ilvl w:val="0"/>
          <w:numId w:val="44"/>
        </w:numPr>
        <w:ind w:left="1134"/>
        <w:jc w:val="both"/>
        <w:rPr>
          <w:sz w:val="24"/>
          <w:szCs w:val="24"/>
        </w:rPr>
      </w:pPr>
      <w:r w:rsidRPr="007E1669">
        <w:rPr>
          <w:sz w:val="24"/>
          <w:szCs w:val="24"/>
        </w:rPr>
        <w:t>The</w:t>
      </w:r>
      <w:r w:rsidRPr="007E1669">
        <w:rPr>
          <w:rFonts w:hAnsi="Times New Roman"/>
          <w:sz w:val="24"/>
          <w:szCs w:val="24"/>
        </w:rPr>
        <w:t xml:space="preserve"> </w:t>
      </w:r>
      <w:r w:rsidRPr="007E1669">
        <w:rPr>
          <w:sz w:val="24"/>
          <w:szCs w:val="24"/>
        </w:rPr>
        <w:t>Client</w:t>
      </w:r>
      <w:r w:rsidRPr="007E1669">
        <w:rPr>
          <w:rFonts w:hAnsi="Times New Roman"/>
          <w:sz w:val="24"/>
          <w:szCs w:val="24"/>
        </w:rPr>
        <w:t xml:space="preserve"> </w:t>
      </w:r>
      <w:r w:rsidRPr="007E1669">
        <w:rPr>
          <w:sz w:val="24"/>
          <w:szCs w:val="24"/>
        </w:rPr>
        <w:t>shall</w:t>
      </w:r>
      <w:r w:rsidRPr="007E1669">
        <w:rPr>
          <w:rFonts w:hAnsi="Times New Roman"/>
          <w:spacing w:val="-3"/>
          <w:sz w:val="24"/>
          <w:szCs w:val="24"/>
        </w:rPr>
        <w:t xml:space="preserve"> </w:t>
      </w:r>
      <w:r w:rsidRPr="007E1669">
        <w:rPr>
          <w:sz w:val="24"/>
          <w:szCs w:val="24"/>
        </w:rPr>
        <w:t>deposit</w:t>
      </w:r>
      <w:r w:rsidRPr="007E1669">
        <w:rPr>
          <w:rFonts w:hAnsi="Times New Roman"/>
          <w:spacing w:val="-2"/>
          <w:sz w:val="24"/>
          <w:szCs w:val="24"/>
        </w:rPr>
        <w:t xml:space="preserve"> </w:t>
      </w:r>
      <w:r w:rsidRPr="007E1669">
        <w:rPr>
          <w:sz w:val="24"/>
          <w:szCs w:val="24"/>
        </w:rPr>
        <w:t>with</w:t>
      </w:r>
      <w:r w:rsidRPr="007E1669">
        <w:rPr>
          <w:rFonts w:hAnsi="Times New Roman"/>
          <w:spacing w:val="-1"/>
          <w:sz w:val="24"/>
          <w:szCs w:val="24"/>
        </w:rPr>
        <w:t xml:space="preserve"> </w:t>
      </w:r>
      <w:r w:rsidRPr="007E1669">
        <w:rPr>
          <w:sz w:val="24"/>
          <w:szCs w:val="24"/>
        </w:rPr>
        <w:t>the</w:t>
      </w:r>
      <w:r w:rsidRPr="007E1669">
        <w:rPr>
          <w:rFonts w:hAnsi="Times New Roman"/>
          <w:spacing w:val="-2"/>
          <w:sz w:val="24"/>
          <w:szCs w:val="24"/>
        </w:rPr>
        <w:t xml:space="preserve"> </w:t>
      </w:r>
      <w:r w:rsidRPr="007E1669">
        <w:rPr>
          <w:sz w:val="24"/>
          <w:szCs w:val="24"/>
        </w:rPr>
        <w:t>Portfolio</w:t>
      </w:r>
      <w:r w:rsidRPr="007E1669">
        <w:rPr>
          <w:rFonts w:hAnsi="Times New Roman"/>
          <w:spacing w:val="-4"/>
          <w:sz w:val="24"/>
          <w:szCs w:val="24"/>
        </w:rPr>
        <w:t xml:space="preserve"> </w:t>
      </w:r>
      <w:proofErr w:type="gramStart"/>
      <w:r w:rsidRPr="007E1669">
        <w:rPr>
          <w:sz w:val="24"/>
          <w:szCs w:val="24"/>
        </w:rPr>
        <w:t>Manager,</w:t>
      </w:r>
      <w:proofErr w:type="gramEnd"/>
      <w:r w:rsidRPr="007E1669">
        <w:rPr>
          <w:rFonts w:hAnsi="Times New Roman"/>
          <w:spacing w:val="-2"/>
          <w:sz w:val="24"/>
          <w:szCs w:val="24"/>
        </w:rPr>
        <w:t xml:space="preserve"> </w:t>
      </w:r>
      <w:r w:rsidRPr="007E1669">
        <w:rPr>
          <w:sz w:val="24"/>
          <w:szCs w:val="24"/>
        </w:rPr>
        <w:t>an</w:t>
      </w:r>
      <w:r w:rsidRPr="007E1669">
        <w:rPr>
          <w:rFonts w:hAnsi="Times New Roman"/>
          <w:spacing w:val="-1"/>
          <w:sz w:val="24"/>
          <w:szCs w:val="24"/>
        </w:rPr>
        <w:t xml:space="preserve"> </w:t>
      </w:r>
      <w:r w:rsidRPr="007E1669">
        <w:rPr>
          <w:sz w:val="24"/>
          <w:szCs w:val="24"/>
        </w:rPr>
        <w:t>initial</w:t>
      </w:r>
      <w:r w:rsidRPr="007E1669">
        <w:rPr>
          <w:rFonts w:hAnsi="Times New Roman"/>
          <w:spacing w:val="-1"/>
          <w:sz w:val="24"/>
          <w:szCs w:val="24"/>
        </w:rPr>
        <w:t xml:space="preserve"> </w:t>
      </w:r>
      <w:r w:rsidRPr="007E1669">
        <w:rPr>
          <w:sz w:val="24"/>
          <w:szCs w:val="24"/>
        </w:rPr>
        <w:t>corpus</w:t>
      </w:r>
      <w:r w:rsidRPr="007E1669">
        <w:rPr>
          <w:rFonts w:hAnsi="Times New Roman"/>
          <w:spacing w:val="-3"/>
          <w:sz w:val="24"/>
          <w:szCs w:val="24"/>
        </w:rPr>
        <w:t xml:space="preserve"> </w:t>
      </w:r>
      <w:r w:rsidRPr="007E1669">
        <w:rPr>
          <w:sz w:val="24"/>
          <w:szCs w:val="24"/>
        </w:rPr>
        <w:t>consisting</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Securities, including liquid Debt Mutual Funds, Bonds or Government Securities,</w:t>
      </w:r>
      <w:r w:rsidRPr="007E1669">
        <w:rPr>
          <w:rFonts w:hAnsi="Times New Roman"/>
          <w:sz w:val="24"/>
          <w:szCs w:val="24"/>
        </w:rPr>
        <w:t xml:space="preserve"> </w:t>
      </w:r>
      <w:r w:rsidRPr="007E1669">
        <w:rPr>
          <w:sz w:val="24"/>
          <w:szCs w:val="24"/>
        </w:rPr>
        <w:t>provided</w:t>
      </w:r>
      <w:r w:rsidRPr="007E1669">
        <w:rPr>
          <w:rFonts w:hAnsi="Times New Roman"/>
          <w:sz w:val="24"/>
          <w:szCs w:val="24"/>
        </w:rPr>
        <w:t xml:space="preserve"> </w:t>
      </w:r>
      <w:r w:rsidRPr="007E1669">
        <w:rPr>
          <w:sz w:val="24"/>
          <w:szCs w:val="24"/>
        </w:rPr>
        <w:t>they</w:t>
      </w:r>
      <w:r w:rsidRPr="007E1669">
        <w:rPr>
          <w:rFonts w:hAnsi="Times New Roman"/>
          <w:sz w:val="24"/>
          <w:szCs w:val="24"/>
        </w:rPr>
        <w:t xml:space="preserve"> </w:t>
      </w:r>
      <w:r w:rsidRPr="007E1669">
        <w:rPr>
          <w:sz w:val="24"/>
          <w:szCs w:val="24"/>
        </w:rPr>
        <w:t>are</w:t>
      </w:r>
      <w:r w:rsidRPr="007E1669">
        <w:rPr>
          <w:rFonts w:hAnsi="Times New Roman"/>
          <w:sz w:val="24"/>
          <w:szCs w:val="24"/>
        </w:rPr>
        <w:t xml:space="preserve"> </w:t>
      </w:r>
      <w:r w:rsidRPr="007E1669">
        <w:rPr>
          <w:sz w:val="24"/>
          <w:szCs w:val="24"/>
        </w:rPr>
        <w:t>immediately</w:t>
      </w:r>
      <w:r w:rsidRPr="007E1669">
        <w:rPr>
          <w:rFonts w:hAnsi="Times New Roman"/>
          <w:sz w:val="24"/>
          <w:szCs w:val="24"/>
        </w:rPr>
        <w:t xml:space="preserve"> </w:t>
      </w:r>
      <w:r w:rsidRPr="007E1669">
        <w:rPr>
          <w:sz w:val="24"/>
          <w:szCs w:val="24"/>
        </w:rPr>
        <w:t>liquid</w:t>
      </w:r>
      <w:r w:rsidRPr="007E1669">
        <w:rPr>
          <w:rFonts w:hAnsi="Times New Roman"/>
          <w:sz w:val="24"/>
          <w:szCs w:val="24"/>
        </w:rPr>
        <w:t xml:space="preserve"> </w:t>
      </w:r>
      <w:r w:rsidRPr="007E1669">
        <w:rPr>
          <w:sz w:val="24"/>
          <w:szCs w:val="24"/>
        </w:rPr>
        <w:t>and</w:t>
      </w:r>
      <w:r w:rsidRPr="007E1669">
        <w:rPr>
          <w:rFonts w:hAnsi="Times New Roman"/>
          <w:sz w:val="24"/>
          <w:szCs w:val="24"/>
        </w:rPr>
        <w:t xml:space="preserve"> </w:t>
      </w:r>
      <w:r w:rsidRPr="007E1669">
        <w:rPr>
          <w:sz w:val="24"/>
          <w:szCs w:val="24"/>
        </w:rPr>
        <w:t>/or</w:t>
      </w:r>
      <w:r w:rsidRPr="007E1669">
        <w:rPr>
          <w:rFonts w:hAnsi="Times New Roman"/>
          <w:sz w:val="24"/>
          <w:szCs w:val="24"/>
        </w:rPr>
        <w:t xml:space="preserve"> </w:t>
      </w:r>
      <w:r w:rsidRPr="007E1669">
        <w:rPr>
          <w:sz w:val="24"/>
          <w:szCs w:val="24"/>
        </w:rPr>
        <w:t>funds</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an</w:t>
      </w:r>
      <w:r w:rsidRPr="007E1669">
        <w:rPr>
          <w:rFonts w:hAnsi="Times New Roman"/>
          <w:sz w:val="24"/>
          <w:szCs w:val="24"/>
        </w:rPr>
        <w:t xml:space="preserve"> </w:t>
      </w:r>
      <w:r w:rsidRPr="007E1669">
        <w:rPr>
          <w:sz w:val="24"/>
          <w:szCs w:val="24"/>
        </w:rPr>
        <w:t>amount</w:t>
      </w:r>
      <w:r w:rsidRPr="007E1669">
        <w:rPr>
          <w:rFonts w:hAnsi="Times New Roman"/>
          <w:sz w:val="24"/>
          <w:szCs w:val="24"/>
        </w:rPr>
        <w:t xml:space="preserve"> </w:t>
      </w:r>
      <w:r w:rsidRPr="007E1669">
        <w:rPr>
          <w:sz w:val="24"/>
          <w:szCs w:val="24"/>
        </w:rPr>
        <w:t>prescribed</w:t>
      </w:r>
      <w:r w:rsidRPr="007E1669">
        <w:rPr>
          <w:rFonts w:hAnsi="Times New Roman"/>
          <w:sz w:val="24"/>
          <w:szCs w:val="24"/>
        </w:rPr>
        <w:t xml:space="preserve"> </w:t>
      </w:r>
      <w:r w:rsidRPr="007E1669">
        <w:rPr>
          <w:sz w:val="24"/>
          <w:szCs w:val="24"/>
        </w:rPr>
        <w:t>by</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r w:rsidRPr="007E1669">
        <w:rPr>
          <w:rFonts w:hAnsi="Times New Roman"/>
          <w:sz w:val="24"/>
          <w:szCs w:val="24"/>
        </w:rPr>
        <w:t xml:space="preserve"> </w:t>
      </w:r>
      <w:r w:rsidRPr="007E1669">
        <w:rPr>
          <w:sz w:val="24"/>
          <w:szCs w:val="24"/>
        </w:rPr>
        <w:t>for</w:t>
      </w:r>
      <w:r w:rsidRPr="007E1669">
        <w:rPr>
          <w:rFonts w:hAnsi="Times New Roman"/>
          <w:sz w:val="24"/>
          <w:szCs w:val="24"/>
        </w:rPr>
        <w:t xml:space="preserve"> </w:t>
      </w:r>
      <w:r w:rsidRPr="007E1669">
        <w:rPr>
          <w:sz w:val="24"/>
          <w:szCs w:val="24"/>
        </w:rPr>
        <w:t>a</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subject</w:t>
      </w:r>
      <w:r w:rsidRPr="007E1669">
        <w:rPr>
          <w:rFonts w:hAnsi="Times New Roman"/>
          <w:sz w:val="24"/>
          <w:szCs w:val="24"/>
        </w:rPr>
        <w:t xml:space="preserve"> </w:t>
      </w:r>
      <w:r w:rsidRPr="007E1669">
        <w:rPr>
          <w:sz w:val="24"/>
          <w:szCs w:val="24"/>
        </w:rPr>
        <w:t>to</w:t>
      </w:r>
      <w:r w:rsidRPr="007E1669">
        <w:rPr>
          <w:rFonts w:hAnsi="Times New Roman"/>
          <w:sz w:val="24"/>
          <w:szCs w:val="24"/>
        </w:rPr>
        <w:t xml:space="preserve"> </w:t>
      </w:r>
      <w:r w:rsidRPr="007E1669">
        <w:rPr>
          <w:sz w:val="24"/>
          <w:szCs w:val="24"/>
        </w:rPr>
        <w:t>minimum</w:t>
      </w:r>
      <w:r w:rsidRPr="007E1669">
        <w:rPr>
          <w:rFonts w:hAnsi="Times New Roman"/>
          <w:sz w:val="24"/>
          <w:szCs w:val="24"/>
        </w:rPr>
        <w:t xml:space="preserve"> </w:t>
      </w:r>
      <w:r w:rsidRPr="007E1669">
        <w:rPr>
          <w:sz w:val="24"/>
          <w:szCs w:val="24"/>
        </w:rPr>
        <w:t>amount</w:t>
      </w:r>
      <w:r w:rsidRPr="007E1669">
        <w:rPr>
          <w:rFonts w:hAnsi="Times New Roman"/>
          <w:sz w:val="24"/>
          <w:szCs w:val="24"/>
        </w:rPr>
        <w:t xml:space="preserve"> </w:t>
      </w:r>
      <w:r w:rsidRPr="007E1669">
        <w:rPr>
          <w:sz w:val="24"/>
          <w:szCs w:val="24"/>
        </w:rPr>
        <w:t>as</w:t>
      </w:r>
      <w:r w:rsidRPr="007E1669">
        <w:rPr>
          <w:rFonts w:hAnsi="Times New Roman"/>
          <w:sz w:val="24"/>
          <w:szCs w:val="24"/>
        </w:rPr>
        <w:t xml:space="preserve"> </w:t>
      </w:r>
      <w:r w:rsidRPr="007E1669">
        <w:rPr>
          <w:sz w:val="24"/>
          <w:szCs w:val="24"/>
        </w:rPr>
        <w:t>specified</w:t>
      </w:r>
      <w:r w:rsidRPr="007E1669">
        <w:rPr>
          <w:rFonts w:hAnsi="Times New Roman"/>
          <w:sz w:val="24"/>
          <w:szCs w:val="24"/>
        </w:rPr>
        <w:t xml:space="preserve"> </w:t>
      </w:r>
      <w:r w:rsidRPr="007E1669">
        <w:rPr>
          <w:sz w:val="24"/>
          <w:szCs w:val="24"/>
        </w:rPr>
        <w:t>under</w:t>
      </w:r>
      <w:r w:rsidRPr="007E1669">
        <w:rPr>
          <w:rFonts w:hAnsi="Times New Roman"/>
          <w:sz w:val="24"/>
          <w:szCs w:val="24"/>
        </w:rPr>
        <w:t xml:space="preserve"> </w:t>
      </w:r>
      <w:r w:rsidRPr="007E1669">
        <w:rPr>
          <w:sz w:val="24"/>
          <w:szCs w:val="24"/>
        </w:rPr>
        <w:t>SEBI</w:t>
      </w:r>
      <w:r w:rsidRPr="007E1669">
        <w:rPr>
          <w:rFonts w:hAnsi="Times New Roman"/>
          <w:sz w:val="24"/>
          <w:szCs w:val="24"/>
        </w:rPr>
        <w:t xml:space="preserve"> </w:t>
      </w:r>
      <w:r w:rsidRPr="007E1669">
        <w:rPr>
          <w:sz w:val="24"/>
          <w:szCs w:val="24"/>
        </w:rPr>
        <w:t>Regulations,</w:t>
      </w:r>
      <w:r w:rsidRPr="007E1669">
        <w:rPr>
          <w:rFonts w:hAnsi="Times New Roman"/>
          <w:sz w:val="24"/>
          <w:szCs w:val="24"/>
        </w:rPr>
        <w:t xml:space="preserve"> </w:t>
      </w:r>
      <w:r w:rsidRPr="007E1669">
        <w:rPr>
          <w:sz w:val="24"/>
          <w:szCs w:val="24"/>
        </w:rPr>
        <w:t>as</w:t>
      </w:r>
      <w:r w:rsidRPr="007E1669">
        <w:rPr>
          <w:rFonts w:hAnsi="Times New Roman"/>
          <w:sz w:val="24"/>
          <w:szCs w:val="24"/>
        </w:rPr>
        <w:t xml:space="preserve"> </w:t>
      </w:r>
      <w:r w:rsidRPr="007E1669">
        <w:rPr>
          <w:sz w:val="24"/>
          <w:szCs w:val="24"/>
        </w:rPr>
        <w:t>amended</w:t>
      </w:r>
      <w:r w:rsidRPr="007E1669">
        <w:rPr>
          <w:rFonts w:hAnsi="Times New Roman"/>
          <w:sz w:val="24"/>
          <w:szCs w:val="24"/>
        </w:rPr>
        <w:t xml:space="preserve"> </w:t>
      </w:r>
      <w:r w:rsidRPr="007E1669">
        <w:rPr>
          <w:sz w:val="24"/>
          <w:szCs w:val="24"/>
        </w:rPr>
        <w:t>from</w:t>
      </w:r>
      <w:r w:rsidRPr="007E1669">
        <w:rPr>
          <w:rFonts w:hAnsi="Times New Roman"/>
          <w:sz w:val="24"/>
          <w:szCs w:val="24"/>
        </w:rPr>
        <w:t xml:space="preserve"> </w:t>
      </w:r>
      <w:r w:rsidRPr="007E1669">
        <w:rPr>
          <w:sz w:val="24"/>
          <w:szCs w:val="24"/>
        </w:rPr>
        <w:t>time</w:t>
      </w:r>
      <w:r w:rsidRPr="007E1669">
        <w:rPr>
          <w:rFonts w:hAnsi="Times New Roman"/>
          <w:sz w:val="24"/>
          <w:szCs w:val="24"/>
        </w:rPr>
        <w:t xml:space="preserve"> </w:t>
      </w:r>
      <w:r w:rsidRPr="007E1669">
        <w:rPr>
          <w:sz w:val="24"/>
          <w:szCs w:val="24"/>
        </w:rPr>
        <w:t>to</w:t>
      </w:r>
      <w:r w:rsidRPr="007E1669">
        <w:rPr>
          <w:rFonts w:hAnsi="Times New Roman"/>
          <w:sz w:val="24"/>
          <w:szCs w:val="24"/>
        </w:rPr>
        <w:t xml:space="preserve"> </w:t>
      </w:r>
      <w:r w:rsidRPr="007E1669">
        <w:rPr>
          <w:sz w:val="24"/>
          <w:szCs w:val="24"/>
        </w:rPr>
        <w:t>time.</w:t>
      </w:r>
      <w:r w:rsidRPr="007E1669">
        <w:rPr>
          <w:rFonts w:hAnsi="Times New Roman"/>
          <w:sz w:val="24"/>
          <w:szCs w:val="24"/>
        </w:rPr>
        <w:t xml:space="preserve"> </w:t>
      </w:r>
      <w:r w:rsidRPr="007E1669">
        <w:rPr>
          <w:sz w:val="24"/>
          <w:szCs w:val="24"/>
        </w:rPr>
        <w:t>Currently</w:t>
      </w:r>
      <w:r w:rsidRPr="007E1669">
        <w:rPr>
          <w:rFonts w:hAnsi="Times New Roman"/>
          <w:sz w:val="24"/>
          <w:szCs w:val="24"/>
        </w:rPr>
        <w:t xml:space="preserve"> </w:t>
      </w:r>
      <w:r w:rsidRPr="007E1669">
        <w:rPr>
          <w:sz w:val="24"/>
          <w:szCs w:val="24"/>
        </w:rPr>
        <w:t>the</w:t>
      </w:r>
      <w:r w:rsidRPr="007E1669">
        <w:rPr>
          <w:rFonts w:hAnsi="Times New Roman"/>
          <w:sz w:val="24"/>
          <w:szCs w:val="24"/>
        </w:rPr>
        <w:t xml:space="preserve"> </w:t>
      </w:r>
      <w:r w:rsidRPr="007E1669">
        <w:rPr>
          <w:sz w:val="24"/>
          <w:szCs w:val="24"/>
        </w:rPr>
        <w:t>minimum</w:t>
      </w:r>
      <w:r w:rsidRPr="007E1669">
        <w:rPr>
          <w:rFonts w:hAnsi="Times New Roman"/>
          <w:sz w:val="24"/>
          <w:szCs w:val="24"/>
        </w:rPr>
        <w:t xml:space="preserve"> </w:t>
      </w:r>
      <w:r w:rsidRPr="007E1669">
        <w:rPr>
          <w:sz w:val="24"/>
          <w:szCs w:val="24"/>
        </w:rPr>
        <w:t>investment</w:t>
      </w:r>
      <w:r w:rsidRPr="007E1669">
        <w:rPr>
          <w:rFonts w:hAnsi="Times New Roman"/>
          <w:sz w:val="24"/>
          <w:szCs w:val="24"/>
        </w:rPr>
        <w:t xml:space="preserve"> </w:t>
      </w:r>
      <w:r w:rsidRPr="007E1669">
        <w:rPr>
          <w:sz w:val="24"/>
          <w:szCs w:val="24"/>
        </w:rPr>
        <w:t>amount</w:t>
      </w:r>
      <w:r w:rsidRPr="007E1669">
        <w:rPr>
          <w:rFonts w:hAnsi="Times New Roman"/>
          <w:spacing w:val="-14"/>
          <w:sz w:val="24"/>
          <w:szCs w:val="24"/>
        </w:rPr>
        <w:t xml:space="preserve"> </w:t>
      </w:r>
      <w:r w:rsidRPr="007E1669">
        <w:rPr>
          <w:sz w:val="24"/>
          <w:szCs w:val="24"/>
        </w:rPr>
        <w:t>is</w:t>
      </w:r>
      <w:r w:rsidRPr="007E1669">
        <w:rPr>
          <w:rFonts w:hAnsi="Times New Roman"/>
          <w:spacing w:val="-14"/>
          <w:sz w:val="24"/>
          <w:szCs w:val="24"/>
        </w:rPr>
        <w:t xml:space="preserve"> </w:t>
      </w:r>
      <w:r w:rsidRPr="007E1669">
        <w:rPr>
          <w:sz w:val="24"/>
          <w:szCs w:val="24"/>
        </w:rPr>
        <w:t>₹</w:t>
      </w:r>
      <w:r w:rsidRPr="007E1669">
        <w:rPr>
          <w:spacing w:val="-12"/>
          <w:sz w:val="24"/>
          <w:szCs w:val="24"/>
        </w:rPr>
        <w:t xml:space="preserve"> </w:t>
      </w:r>
      <w:r w:rsidRPr="007E1669">
        <w:rPr>
          <w:sz w:val="24"/>
          <w:szCs w:val="24"/>
        </w:rPr>
        <w:t>50</w:t>
      </w:r>
      <w:r w:rsidRPr="007E1669">
        <w:rPr>
          <w:rFonts w:hAnsi="Times New Roman"/>
          <w:spacing w:val="-14"/>
          <w:sz w:val="24"/>
          <w:szCs w:val="24"/>
        </w:rPr>
        <w:t xml:space="preserve"> </w:t>
      </w:r>
      <w:r w:rsidRPr="007E1669">
        <w:rPr>
          <w:sz w:val="24"/>
          <w:szCs w:val="24"/>
        </w:rPr>
        <w:t>Lakhs.</w:t>
      </w:r>
      <w:r w:rsidRPr="007E1669">
        <w:rPr>
          <w:rFonts w:hAnsi="Times New Roman"/>
          <w:spacing w:val="-14"/>
          <w:sz w:val="24"/>
          <w:szCs w:val="24"/>
        </w:rPr>
        <w:t xml:space="preserve"> </w:t>
      </w:r>
      <w:r w:rsidRPr="007E1669">
        <w:rPr>
          <w:sz w:val="24"/>
          <w:szCs w:val="24"/>
        </w:rPr>
        <w:t>The</w:t>
      </w:r>
      <w:r w:rsidRPr="007E1669">
        <w:rPr>
          <w:rFonts w:hAnsi="Times New Roman"/>
          <w:spacing w:val="-14"/>
          <w:sz w:val="24"/>
          <w:szCs w:val="24"/>
        </w:rPr>
        <w:t xml:space="preserve"> </w:t>
      </w:r>
      <w:r w:rsidRPr="007E1669">
        <w:rPr>
          <w:sz w:val="24"/>
          <w:szCs w:val="24"/>
        </w:rPr>
        <w:t>Client</w:t>
      </w:r>
      <w:r w:rsidRPr="007E1669">
        <w:rPr>
          <w:rFonts w:hAnsi="Times New Roman"/>
          <w:spacing w:val="-13"/>
          <w:sz w:val="24"/>
          <w:szCs w:val="24"/>
        </w:rPr>
        <w:t xml:space="preserve"> </w:t>
      </w:r>
      <w:r w:rsidRPr="007E1669">
        <w:rPr>
          <w:sz w:val="24"/>
          <w:szCs w:val="24"/>
        </w:rPr>
        <w:t>may</w:t>
      </w:r>
      <w:r w:rsidRPr="007E1669">
        <w:rPr>
          <w:rFonts w:hAnsi="Times New Roman"/>
          <w:spacing w:val="-14"/>
          <w:sz w:val="24"/>
          <w:szCs w:val="24"/>
        </w:rPr>
        <w:t xml:space="preserve"> </w:t>
      </w:r>
      <w:r w:rsidRPr="007E1669">
        <w:rPr>
          <w:sz w:val="24"/>
          <w:szCs w:val="24"/>
        </w:rPr>
        <w:t>on</w:t>
      </w:r>
      <w:r w:rsidRPr="007E1669">
        <w:rPr>
          <w:rFonts w:hAnsi="Times New Roman"/>
          <w:spacing w:val="-14"/>
          <w:sz w:val="24"/>
          <w:szCs w:val="24"/>
        </w:rPr>
        <w:t xml:space="preserve"> </w:t>
      </w:r>
      <w:r w:rsidRPr="007E1669">
        <w:rPr>
          <w:sz w:val="24"/>
          <w:szCs w:val="24"/>
        </w:rPr>
        <w:t>one</w:t>
      </w:r>
      <w:r w:rsidRPr="007E1669">
        <w:rPr>
          <w:rFonts w:hAnsi="Times New Roman"/>
          <w:spacing w:val="-14"/>
          <w:sz w:val="24"/>
          <w:szCs w:val="24"/>
        </w:rPr>
        <w:t xml:space="preserve"> </w:t>
      </w:r>
      <w:r w:rsidRPr="007E1669">
        <w:rPr>
          <w:sz w:val="24"/>
          <w:szCs w:val="24"/>
        </w:rPr>
        <w:t>or</w:t>
      </w:r>
      <w:r w:rsidRPr="007E1669">
        <w:rPr>
          <w:rFonts w:hAnsi="Times New Roman"/>
          <w:spacing w:val="-13"/>
          <w:sz w:val="24"/>
          <w:szCs w:val="24"/>
        </w:rPr>
        <w:t xml:space="preserve"> </w:t>
      </w:r>
      <w:r w:rsidRPr="007E1669">
        <w:rPr>
          <w:sz w:val="24"/>
          <w:szCs w:val="24"/>
        </w:rPr>
        <w:t>more</w:t>
      </w:r>
      <w:r w:rsidRPr="007E1669">
        <w:rPr>
          <w:rFonts w:hAnsi="Times New Roman"/>
          <w:spacing w:val="-14"/>
          <w:sz w:val="24"/>
          <w:szCs w:val="24"/>
        </w:rPr>
        <w:t xml:space="preserve"> </w:t>
      </w:r>
      <w:r w:rsidRPr="007E1669">
        <w:rPr>
          <w:sz w:val="24"/>
          <w:szCs w:val="24"/>
        </w:rPr>
        <w:t>occasion(s)</w:t>
      </w:r>
      <w:r w:rsidRPr="007E1669">
        <w:rPr>
          <w:rFonts w:hAnsi="Times New Roman"/>
          <w:spacing w:val="-14"/>
          <w:sz w:val="24"/>
          <w:szCs w:val="24"/>
        </w:rPr>
        <w:t xml:space="preserve"> </w:t>
      </w:r>
      <w:r w:rsidRPr="007E1669">
        <w:rPr>
          <w:sz w:val="24"/>
          <w:szCs w:val="24"/>
        </w:rPr>
        <w:t>or</w:t>
      </w:r>
      <w:r w:rsidRPr="007E1669">
        <w:rPr>
          <w:rFonts w:hAnsi="Times New Roman"/>
          <w:spacing w:val="-14"/>
          <w:sz w:val="24"/>
          <w:szCs w:val="24"/>
        </w:rPr>
        <w:t xml:space="preserve"> </w:t>
      </w:r>
      <w:r w:rsidRPr="007E1669">
        <w:rPr>
          <w:sz w:val="24"/>
          <w:szCs w:val="24"/>
        </w:rPr>
        <w:t>on</w:t>
      </w:r>
      <w:r w:rsidRPr="007E1669">
        <w:rPr>
          <w:rFonts w:hAnsi="Times New Roman"/>
          <w:spacing w:val="-13"/>
          <w:sz w:val="24"/>
          <w:szCs w:val="24"/>
        </w:rPr>
        <w:t xml:space="preserve"> </w:t>
      </w:r>
      <w:r w:rsidRPr="007E1669">
        <w:rPr>
          <w:sz w:val="24"/>
          <w:szCs w:val="24"/>
        </w:rPr>
        <w:t>a</w:t>
      </w:r>
      <w:r w:rsidRPr="007E1669">
        <w:rPr>
          <w:rFonts w:hAnsi="Times New Roman"/>
          <w:spacing w:val="-14"/>
          <w:sz w:val="24"/>
          <w:szCs w:val="24"/>
        </w:rPr>
        <w:t xml:space="preserve"> </w:t>
      </w:r>
      <w:r w:rsidRPr="007E1669">
        <w:rPr>
          <w:sz w:val="24"/>
          <w:szCs w:val="24"/>
        </w:rPr>
        <w:t>continual</w:t>
      </w:r>
      <w:r w:rsidRPr="007E1669">
        <w:rPr>
          <w:rFonts w:hAnsi="Times New Roman"/>
          <w:spacing w:val="-14"/>
          <w:sz w:val="24"/>
          <w:szCs w:val="24"/>
        </w:rPr>
        <w:t xml:space="preserve"> </w:t>
      </w:r>
      <w:r w:rsidRPr="007E1669">
        <w:rPr>
          <w:sz w:val="24"/>
          <w:szCs w:val="24"/>
        </w:rPr>
        <w:t>basis,</w:t>
      </w:r>
      <w:r w:rsidRPr="007E1669">
        <w:rPr>
          <w:rFonts w:hAnsi="Times New Roman"/>
          <w:spacing w:val="-14"/>
          <w:sz w:val="24"/>
          <w:szCs w:val="24"/>
        </w:rPr>
        <w:t xml:space="preserve"> </w:t>
      </w:r>
      <w:r w:rsidRPr="007E1669">
        <w:rPr>
          <w:sz w:val="24"/>
          <w:szCs w:val="24"/>
        </w:rPr>
        <w:t>make</w:t>
      </w:r>
      <w:r w:rsidRPr="007E1669">
        <w:rPr>
          <w:rFonts w:hAnsi="Times New Roman"/>
          <w:sz w:val="24"/>
          <w:szCs w:val="24"/>
        </w:rPr>
        <w:t xml:space="preserve"> </w:t>
      </w:r>
      <w:r w:rsidRPr="007E1669">
        <w:rPr>
          <w:sz w:val="24"/>
          <w:szCs w:val="24"/>
        </w:rPr>
        <w:t>further</w:t>
      </w:r>
      <w:r w:rsidRPr="007E1669">
        <w:rPr>
          <w:rFonts w:hAnsi="Times New Roman"/>
          <w:sz w:val="24"/>
          <w:szCs w:val="24"/>
        </w:rPr>
        <w:t xml:space="preserve"> </w:t>
      </w:r>
      <w:r w:rsidRPr="007E1669">
        <w:rPr>
          <w:sz w:val="24"/>
          <w:szCs w:val="24"/>
        </w:rPr>
        <w:t>placement</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Securities</w:t>
      </w:r>
      <w:r w:rsidRPr="007E1669">
        <w:rPr>
          <w:rFonts w:hAnsi="Times New Roman"/>
          <w:sz w:val="24"/>
          <w:szCs w:val="24"/>
        </w:rPr>
        <w:t xml:space="preserve"> </w:t>
      </w:r>
      <w:r w:rsidRPr="007E1669">
        <w:rPr>
          <w:sz w:val="24"/>
          <w:szCs w:val="24"/>
        </w:rPr>
        <w:t>and</w:t>
      </w:r>
      <w:r w:rsidRPr="007E1669">
        <w:rPr>
          <w:rFonts w:hAnsi="Times New Roman"/>
          <w:sz w:val="24"/>
          <w:szCs w:val="24"/>
        </w:rPr>
        <w:t xml:space="preserve"> </w:t>
      </w:r>
      <w:r w:rsidRPr="007E1669">
        <w:rPr>
          <w:sz w:val="24"/>
          <w:szCs w:val="24"/>
        </w:rPr>
        <w:t>/</w:t>
      </w:r>
      <w:r w:rsidRPr="007E1669">
        <w:rPr>
          <w:rFonts w:hAnsi="Times New Roman"/>
          <w:sz w:val="24"/>
          <w:szCs w:val="24"/>
        </w:rPr>
        <w:t xml:space="preserve"> </w:t>
      </w:r>
      <w:r w:rsidRPr="007E1669">
        <w:rPr>
          <w:sz w:val="24"/>
          <w:szCs w:val="24"/>
        </w:rPr>
        <w:t>or</w:t>
      </w:r>
      <w:r w:rsidRPr="007E1669">
        <w:rPr>
          <w:rFonts w:hAnsi="Times New Roman"/>
          <w:sz w:val="24"/>
          <w:szCs w:val="24"/>
        </w:rPr>
        <w:t xml:space="preserve"> </w:t>
      </w:r>
      <w:r w:rsidRPr="007E1669">
        <w:rPr>
          <w:sz w:val="24"/>
          <w:szCs w:val="24"/>
        </w:rPr>
        <w:t>funds</w:t>
      </w:r>
      <w:r w:rsidRPr="007E1669">
        <w:rPr>
          <w:rFonts w:hAnsi="Times New Roman"/>
          <w:sz w:val="24"/>
          <w:szCs w:val="24"/>
        </w:rPr>
        <w:t xml:space="preserve"> </w:t>
      </w:r>
      <w:r w:rsidRPr="007E1669">
        <w:rPr>
          <w:sz w:val="24"/>
          <w:szCs w:val="24"/>
        </w:rPr>
        <w:t>with</w:t>
      </w:r>
      <w:r w:rsidRPr="007E1669">
        <w:rPr>
          <w:rFonts w:hAnsi="Times New Roman"/>
          <w:sz w:val="24"/>
          <w:szCs w:val="24"/>
        </w:rPr>
        <w:t xml:space="preserve"> </w:t>
      </w:r>
      <w:r w:rsidRPr="007E1669">
        <w:rPr>
          <w:sz w:val="24"/>
          <w:szCs w:val="24"/>
        </w:rPr>
        <w:t>the</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p>
    <w:p w14:paraId="2938E83A" w14:textId="77777777" w:rsidR="007E1669" w:rsidRPr="007E1669" w:rsidRDefault="007E1669" w:rsidP="007E1669">
      <w:pPr>
        <w:pStyle w:val="ListParagraph"/>
        <w:ind w:left="1134"/>
        <w:jc w:val="both"/>
        <w:rPr>
          <w:sz w:val="24"/>
          <w:szCs w:val="24"/>
        </w:rPr>
      </w:pPr>
    </w:p>
    <w:bookmarkEnd w:id="5"/>
    <w:p w14:paraId="6BF29450" w14:textId="77777777" w:rsidR="00F154E4" w:rsidRDefault="00F154E4" w:rsidP="00915DC3">
      <w:pPr>
        <w:pStyle w:val="ListParagraph"/>
        <w:numPr>
          <w:ilvl w:val="0"/>
          <w:numId w:val="34"/>
        </w:numPr>
      </w:pPr>
      <w:r w:rsidRPr="007E1669">
        <w:rPr>
          <w:b/>
          <w:bCs/>
          <w:sz w:val="28"/>
          <w:szCs w:val="28"/>
        </w:rPr>
        <w:t>Non-</w:t>
      </w:r>
      <w:r w:rsidRPr="00915DC3">
        <w:rPr>
          <w:b/>
          <w:bCs/>
          <w:sz w:val="28"/>
          <w:szCs w:val="28"/>
        </w:rPr>
        <w:t>Discretionary</w:t>
      </w:r>
      <w:r w:rsidRPr="00915DC3">
        <w:rPr>
          <w:b/>
          <w:bCs/>
          <w:spacing w:val="-7"/>
          <w:sz w:val="28"/>
          <w:szCs w:val="28"/>
        </w:rPr>
        <w:t xml:space="preserve"> </w:t>
      </w:r>
      <w:r w:rsidRPr="00915DC3">
        <w:rPr>
          <w:b/>
          <w:bCs/>
          <w:sz w:val="28"/>
          <w:szCs w:val="28"/>
        </w:rPr>
        <w:t>Portfolio</w:t>
      </w:r>
      <w:r w:rsidRPr="00915DC3">
        <w:rPr>
          <w:b/>
          <w:bCs/>
          <w:spacing w:val="-6"/>
          <w:sz w:val="28"/>
          <w:szCs w:val="28"/>
        </w:rPr>
        <w:t xml:space="preserve"> </w:t>
      </w:r>
      <w:r w:rsidRPr="00915DC3">
        <w:rPr>
          <w:b/>
          <w:bCs/>
          <w:sz w:val="28"/>
          <w:szCs w:val="28"/>
        </w:rPr>
        <w:t>Management</w:t>
      </w:r>
      <w:r w:rsidRPr="00915DC3">
        <w:rPr>
          <w:b/>
          <w:bCs/>
          <w:spacing w:val="-6"/>
          <w:sz w:val="28"/>
          <w:szCs w:val="28"/>
        </w:rPr>
        <w:t xml:space="preserve"> </w:t>
      </w:r>
      <w:r w:rsidRPr="00915DC3">
        <w:rPr>
          <w:b/>
          <w:bCs/>
          <w:spacing w:val="-2"/>
          <w:sz w:val="28"/>
          <w:szCs w:val="28"/>
        </w:rPr>
        <w:t>Services</w:t>
      </w:r>
      <w:r w:rsidRPr="00915DC3">
        <w:rPr>
          <w:spacing w:val="-2"/>
        </w:rPr>
        <w:t>:</w:t>
      </w:r>
    </w:p>
    <w:p w14:paraId="5430AE28" w14:textId="77777777" w:rsidR="00F154E4" w:rsidRDefault="00F154E4" w:rsidP="007E1669">
      <w:pPr>
        <w:ind w:left="1134"/>
        <w:jc w:val="both"/>
        <w:rPr>
          <w:sz w:val="24"/>
          <w:szCs w:val="24"/>
        </w:rPr>
      </w:pPr>
      <w:r w:rsidRPr="007E1669">
        <w:rPr>
          <w:sz w:val="24"/>
          <w:szCs w:val="24"/>
        </w:rPr>
        <w:t>In</w:t>
      </w:r>
      <w:r w:rsidRPr="007E1669">
        <w:rPr>
          <w:spacing w:val="-6"/>
          <w:sz w:val="24"/>
          <w:szCs w:val="24"/>
        </w:rPr>
        <w:t xml:space="preserve"> </w:t>
      </w:r>
      <w:r w:rsidRPr="007E1669">
        <w:rPr>
          <w:sz w:val="24"/>
          <w:szCs w:val="24"/>
        </w:rPr>
        <w:t>terms</w:t>
      </w:r>
      <w:r w:rsidRPr="007E1669">
        <w:rPr>
          <w:spacing w:val="-7"/>
          <w:sz w:val="24"/>
          <w:szCs w:val="24"/>
        </w:rPr>
        <w:t xml:space="preserve"> </w:t>
      </w:r>
      <w:r w:rsidRPr="007E1669">
        <w:rPr>
          <w:sz w:val="24"/>
          <w:szCs w:val="24"/>
        </w:rPr>
        <w:t>of</w:t>
      </w:r>
      <w:r w:rsidRPr="007E1669">
        <w:rPr>
          <w:spacing w:val="-4"/>
          <w:sz w:val="24"/>
          <w:szCs w:val="24"/>
        </w:rPr>
        <w:t xml:space="preserve"> </w:t>
      </w:r>
      <w:r w:rsidRPr="007E1669">
        <w:rPr>
          <w:sz w:val="24"/>
          <w:szCs w:val="24"/>
        </w:rPr>
        <w:t>the</w:t>
      </w:r>
      <w:r w:rsidRPr="007E1669">
        <w:rPr>
          <w:spacing w:val="-4"/>
          <w:sz w:val="24"/>
          <w:szCs w:val="24"/>
        </w:rPr>
        <w:t xml:space="preserve"> </w:t>
      </w:r>
      <w:r w:rsidRPr="007E1669">
        <w:rPr>
          <w:sz w:val="24"/>
          <w:szCs w:val="24"/>
        </w:rPr>
        <w:t>SEBI</w:t>
      </w:r>
      <w:r w:rsidRPr="007E1669">
        <w:rPr>
          <w:spacing w:val="-5"/>
          <w:sz w:val="24"/>
          <w:szCs w:val="24"/>
        </w:rPr>
        <w:t xml:space="preserve"> </w:t>
      </w:r>
      <w:r w:rsidRPr="007E1669">
        <w:rPr>
          <w:sz w:val="24"/>
          <w:szCs w:val="24"/>
        </w:rPr>
        <w:t>(Portfolio</w:t>
      </w:r>
      <w:r w:rsidRPr="007E1669">
        <w:rPr>
          <w:spacing w:val="-3"/>
          <w:sz w:val="24"/>
          <w:szCs w:val="24"/>
        </w:rPr>
        <w:t xml:space="preserve"> </w:t>
      </w:r>
      <w:r w:rsidRPr="007E1669">
        <w:rPr>
          <w:sz w:val="24"/>
          <w:szCs w:val="24"/>
        </w:rPr>
        <w:t>Manager)</w:t>
      </w:r>
      <w:r w:rsidRPr="007E1669">
        <w:rPr>
          <w:spacing w:val="-4"/>
          <w:sz w:val="24"/>
          <w:szCs w:val="24"/>
        </w:rPr>
        <w:t xml:space="preserve"> </w:t>
      </w:r>
      <w:r w:rsidRPr="007E1669">
        <w:rPr>
          <w:sz w:val="24"/>
          <w:szCs w:val="24"/>
        </w:rPr>
        <w:t>Regulations,</w:t>
      </w:r>
      <w:r w:rsidRPr="007E1669">
        <w:rPr>
          <w:spacing w:val="-6"/>
          <w:sz w:val="24"/>
          <w:szCs w:val="24"/>
        </w:rPr>
        <w:t xml:space="preserve"> </w:t>
      </w:r>
      <w:r w:rsidRPr="007E1669">
        <w:rPr>
          <w:sz w:val="24"/>
          <w:szCs w:val="24"/>
        </w:rPr>
        <w:t>2020,</w:t>
      </w:r>
      <w:r w:rsidRPr="007E1669">
        <w:rPr>
          <w:spacing w:val="-4"/>
          <w:sz w:val="24"/>
          <w:szCs w:val="24"/>
        </w:rPr>
        <w:t xml:space="preserve"> </w:t>
      </w:r>
      <w:r w:rsidRPr="007E1669">
        <w:rPr>
          <w:sz w:val="24"/>
          <w:szCs w:val="24"/>
        </w:rPr>
        <w:t>the</w:t>
      </w:r>
      <w:r w:rsidRPr="007E1669">
        <w:rPr>
          <w:spacing w:val="-4"/>
          <w:sz w:val="24"/>
          <w:szCs w:val="24"/>
        </w:rPr>
        <w:t xml:space="preserve"> </w:t>
      </w:r>
      <w:r w:rsidRPr="007E1669">
        <w:rPr>
          <w:sz w:val="24"/>
          <w:szCs w:val="24"/>
        </w:rPr>
        <w:t>non-discretionary</w:t>
      </w:r>
      <w:r w:rsidRPr="007E1669">
        <w:rPr>
          <w:spacing w:val="-6"/>
          <w:sz w:val="24"/>
          <w:szCs w:val="24"/>
        </w:rPr>
        <w:t xml:space="preserve"> </w:t>
      </w:r>
      <w:r w:rsidRPr="007E1669">
        <w:rPr>
          <w:sz w:val="24"/>
          <w:szCs w:val="24"/>
        </w:rPr>
        <w:t>portfolio</w:t>
      </w:r>
      <w:r w:rsidRPr="007E1669">
        <w:rPr>
          <w:spacing w:val="-5"/>
          <w:sz w:val="24"/>
          <w:szCs w:val="24"/>
        </w:rPr>
        <w:t xml:space="preserve"> </w:t>
      </w:r>
      <w:r w:rsidRPr="007E1669">
        <w:rPr>
          <w:sz w:val="24"/>
          <w:szCs w:val="24"/>
        </w:rPr>
        <w:t>management</w:t>
      </w:r>
      <w:r w:rsidRPr="007E1669">
        <w:rPr>
          <w:spacing w:val="-7"/>
          <w:sz w:val="24"/>
          <w:szCs w:val="24"/>
        </w:rPr>
        <w:t xml:space="preserve"> </w:t>
      </w:r>
      <w:r w:rsidRPr="007E1669">
        <w:rPr>
          <w:sz w:val="24"/>
          <w:szCs w:val="24"/>
        </w:rPr>
        <w:t>services shall involve providing investment advice without the discretion to make investment decisions on behalf of the client.</w:t>
      </w:r>
      <w:r w:rsidRPr="007E1669">
        <w:rPr>
          <w:spacing w:val="-4"/>
          <w:sz w:val="24"/>
          <w:szCs w:val="24"/>
        </w:rPr>
        <w:t xml:space="preserve"> </w:t>
      </w:r>
      <w:r w:rsidRPr="007E1669">
        <w:rPr>
          <w:sz w:val="24"/>
          <w:szCs w:val="24"/>
        </w:rPr>
        <w:t>The</w:t>
      </w:r>
      <w:r w:rsidRPr="007E1669">
        <w:rPr>
          <w:spacing w:val="-4"/>
          <w:sz w:val="24"/>
          <w:szCs w:val="24"/>
        </w:rPr>
        <w:t xml:space="preserve"> </w:t>
      </w:r>
      <w:r w:rsidRPr="007E1669">
        <w:rPr>
          <w:sz w:val="24"/>
          <w:szCs w:val="24"/>
        </w:rPr>
        <w:t>portfolio</w:t>
      </w:r>
      <w:r w:rsidRPr="007E1669">
        <w:rPr>
          <w:spacing w:val="-5"/>
          <w:sz w:val="24"/>
          <w:szCs w:val="24"/>
        </w:rPr>
        <w:t xml:space="preserve"> </w:t>
      </w:r>
      <w:r w:rsidRPr="007E1669">
        <w:rPr>
          <w:sz w:val="24"/>
          <w:szCs w:val="24"/>
        </w:rPr>
        <w:t>manager</w:t>
      </w:r>
      <w:r w:rsidRPr="007E1669">
        <w:rPr>
          <w:spacing w:val="-4"/>
          <w:sz w:val="24"/>
          <w:szCs w:val="24"/>
        </w:rPr>
        <w:t xml:space="preserve"> </w:t>
      </w:r>
      <w:r w:rsidRPr="007E1669">
        <w:rPr>
          <w:sz w:val="24"/>
          <w:szCs w:val="24"/>
        </w:rPr>
        <w:t>will</w:t>
      </w:r>
      <w:r w:rsidRPr="007E1669">
        <w:rPr>
          <w:spacing w:val="-5"/>
          <w:sz w:val="24"/>
          <w:szCs w:val="24"/>
        </w:rPr>
        <w:t xml:space="preserve"> </w:t>
      </w:r>
      <w:r w:rsidRPr="007E1669">
        <w:rPr>
          <w:sz w:val="24"/>
          <w:szCs w:val="24"/>
        </w:rPr>
        <w:t>advise</w:t>
      </w:r>
      <w:r w:rsidRPr="007E1669">
        <w:rPr>
          <w:spacing w:val="-6"/>
          <w:sz w:val="24"/>
          <w:szCs w:val="24"/>
        </w:rPr>
        <w:t xml:space="preserve"> </w:t>
      </w:r>
      <w:r w:rsidRPr="007E1669">
        <w:rPr>
          <w:sz w:val="24"/>
          <w:szCs w:val="24"/>
        </w:rPr>
        <w:t>on</w:t>
      </w:r>
      <w:r w:rsidRPr="007E1669">
        <w:rPr>
          <w:spacing w:val="-5"/>
          <w:sz w:val="24"/>
          <w:szCs w:val="24"/>
        </w:rPr>
        <w:t xml:space="preserve"> </w:t>
      </w:r>
      <w:r w:rsidRPr="007E1669">
        <w:rPr>
          <w:sz w:val="24"/>
          <w:szCs w:val="24"/>
        </w:rPr>
        <w:t>the</w:t>
      </w:r>
      <w:r w:rsidRPr="007E1669">
        <w:rPr>
          <w:spacing w:val="-4"/>
          <w:sz w:val="24"/>
          <w:szCs w:val="24"/>
        </w:rPr>
        <w:t xml:space="preserve"> </w:t>
      </w:r>
      <w:r w:rsidRPr="007E1669">
        <w:rPr>
          <w:sz w:val="24"/>
          <w:szCs w:val="24"/>
        </w:rPr>
        <w:t>portfolio</w:t>
      </w:r>
      <w:r w:rsidRPr="007E1669">
        <w:rPr>
          <w:spacing w:val="-4"/>
          <w:sz w:val="24"/>
          <w:szCs w:val="24"/>
        </w:rPr>
        <w:t xml:space="preserve"> </w:t>
      </w:r>
      <w:r w:rsidRPr="007E1669">
        <w:rPr>
          <w:sz w:val="24"/>
          <w:szCs w:val="24"/>
        </w:rPr>
        <w:t>strategy,</w:t>
      </w:r>
      <w:r w:rsidRPr="007E1669">
        <w:rPr>
          <w:spacing w:val="-7"/>
          <w:sz w:val="24"/>
          <w:szCs w:val="24"/>
        </w:rPr>
        <w:t xml:space="preserve"> </w:t>
      </w:r>
      <w:r w:rsidRPr="007E1669">
        <w:rPr>
          <w:sz w:val="24"/>
          <w:szCs w:val="24"/>
        </w:rPr>
        <w:t>recommend</w:t>
      </w:r>
      <w:r w:rsidRPr="007E1669">
        <w:rPr>
          <w:spacing w:val="-6"/>
          <w:sz w:val="24"/>
          <w:szCs w:val="24"/>
        </w:rPr>
        <w:t xml:space="preserve"> </w:t>
      </w:r>
      <w:r w:rsidRPr="007E1669">
        <w:rPr>
          <w:sz w:val="24"/>
          <w:szCs w:val="24"/>
        </w:rPr>
        <w:t>the</w:t>
      </w:r>
      <w:r w:rsidRPr="007E1669">
        <w:rPr>
          <w:spacing w:val="-4"/>
          <w:sz w:val="24"/>
          <w:szCs w:val="24"/>
        </w:rPr>
        <w:t xml:space="preserve"> </w:t>
      </w:r>
      <w:r w:rsidRPr="007E1669">
        <w:rPr>
          <w:sz w:val="24"/>
          <w:szCs w:val="24"/>
        </w:rPr>
        <w:t>investment</w:t>
      </w:r>
      <w:r w:rsidRPr="007E1669">
        <w:rPr>
          <w:spacing w:val="-4"/>
          <w:sz w:val="24"/>
          <w:szCs w:val="24"/>
        </w:rPr>
        <w:t xml:space="preserve"> </w:t>
      </w:r>
      <w:r w:rsidRPr="007E1669">
        <w:rPr>
          <w:sz w:val="24"/>
          <w:szCs w:val="24"/>
        </w:rPr>
        <w:t>and</w:t>
      </w:r>
      <w:r w:rsidRPr="007E1669">
        <w:rPr>
          <w:spacing w:val="-5"/>
          <w:sz w:val="24"/>
          <w:szCs w:val="24"/>
        </w:rPr>
        <w:t xml:space="preserve"> </w:t>
      </w:r>
      <w:r w:rsidRPr="007E1669">
        <w:rPr>
          <w:sz w:val="24"/>
          <w:szCs w:val="24"/>
        </w:rPr>
        <w:t>divestment</w:t>
      </w:r>
      <w:r w:rsidRPr="007E1669">
        <w:rPr>
          <w:spacing w:val="-4"/>
          <w:sz w:val="24"/>
          <w:szCs w:val="24"/>
        </w:rPr>
        <w:t xml:space="preserve"> </w:t>
      </w:r>
      <w:r w:rsidRPr="007E1669">
        <w:rPr>
          <w:sz w:val="24"/>
          <w:szCs w:val="24"/>
        </w:rPr>
        <w:t>of individual securities, and provide guidance on the allocation of assets, based on the client’s preferences. All investment decisions will be made by the client, and the services will be provided for an agreed fee structure, entirely</w:t>
      </w:r>
      <w:r w:rsidRPr="007E1669">
        <w:rPr>
          <w:spacing w:val="-2"/>
          <w:sz w:val="24"/>
          <w:szCs w:val="24"/>
        </w:rPr>
        <w:t xml:space="preserve"> </w:t>
      </w:r>
      <w:r w:rsidRPr="007E1669">
        <w:rPr>
          <w:sz w:val="24"/>
          <w:szCs w:val="24"/>
        </w:rPr>
        <w:t>at</w:t>
      </w:r>
      <w:r w:rsidRPr="007E1669">
        <w:rPr>
          <w:spacing w:val="-2"/>
          <w:sz w:val="24"/>
          <w:szCs w:val="24"/>
        </w:rPr>
        <w:t xml:space="preserve"> </w:t>
      </w:r>
      <w:r w:rsidRPr="007E1669">
        <w:rPr>
          <w:sz w:val="24"/>
          <w:szCs w:val="24"/>
        </w:rPr>
        <w:t>the client’s risk.</w:t>
      </w:r>
      <w:r w:rsidRPr="007E1669">
        <w:rPr>
          <w:spacing w:val="-2"/>
          <w:sz w:val="24"/>
          <w:szCs w:val="24"/>
        </w:rPr>
        <w:t xml:space="preserve"> </w:t>
      </w:r>
      <w:r w:rsidRPr="007E1669">
        <w:rPr>
          <w:sz w:val="24"/>
          <w:szCs w:val="24"/>
        </w:rPr>
        <w:t>These services</w:t>
      </w:r>
      <w:r w:rsidRPr="007E1669">
        <w:rPr>
          <w:spacing w:val="-2"/>
          <w:sz w:val="24"/>
          <w:szCs w:val="24"/>
        </w:rPr>
        <w:t xml:space="preserve"> </w:t>
      </w:r>
      <w:r w:rsidRPr="007E1669">
        <w:rPr>
          <w:sz w:val="24"/>
          <w:szCs w:val="24"/>
        </w:rPr>
        <w:t>are available to all</w:t>
      </w:r>
      <w:r w:rsidRPr="007E1669">
        <w:rPr>
          <w:spacing w:val="-3"/>
          <w:sz w:val="24"/>
          <w:szCs w:val="24"/>
        </w:rPr>
        <w:t xml:space="preserve"> </w:t>
      </w:r>
      <w:r w:rsidRPr="007E1669">
        <w:rPr>
          <w:sz w:val="24"/>
          <w:szCs w:val="24"/>
        </w:rPr>
        <w:t>eligible categories</w:t>
      </w:r>
      <w:r w:rsidRPr="007E1669">
        <w:rPr>
          <w:spacing w:val="-1"/>
          <w:sz w:val="24"/>
          <w:szCs w:val="24"/>
        </w:rPr>
        <w:t xml:space="preserve"> </w:t>
      </w:r>
      <w:r w:rsidRPr="007E1669">
        <w:rPr>
          <w:sz w:val="24"/>
          <w:szCs w:val="24"/>
        </w:rPr>
        <w:t>of investors,</w:t>
      </w:r>
      <w:r w:rsidRPr="007E1669">
        <w:rPr>
          <w:spacing w:val="-2"/>
          <w:sz w:val="24"/>
          <w:szCs w:val="24"/>
        </w:rPr>
        <w:t xml:space="preserve"> </w:t>
      </w:r>
      <w:r w:rsidRPr="007E1669">
        <w:rPr>
          <w:sz w:val="24"/>
          <w:szCs w:val="24"/>
        </w:rPr>
        <w:t>including NRIs,</w:t>
      </w:r>
      <w:r w:rsidRPr="007E1669">
        <w:rPr>
          <w:spacing w:val="-2"/>
          <w:sz w:val="24"/>
          <w:szCs w:val="24"/>
        </w:rPr>
        <w:t xml:space="preserve"> </w:t>
      </w:r>
      <w:r w:rsidRPr="007E1669">
        <w:rPr>
          <w:sz w:val="24"/>
          <w:szCs w:val="24"/>
        </w:rPr>
        <w:t>FPIs, and others who can invest in the Indian market.</w:t>
      </w:r>
    </w:p>
    <w:p w14:paraId="6487F1B6" w14:textId="77777777" w:rsidR="00F47C17" w:rsidRDefault="00F47C17" w:rsidP="007E1669">
      <w:pPr>
        <w:ind w:left="1134"/>
        <w:jc w:val="both"/>
        <w:rPr>
          <w:sz w:val="24"/>
          <w:szCs w:val="24"/>
        </w:rPr>
      </w:pPr>
    </w:p>
    <w:p w14:paraId="0A8EC795" w14:textId="77777777" w:rsidR="00F47C17" w:rsidRDefault="00F47C17" w:rsidP="007E1669">
      <w:pPr>
        <w:ind w:left="1134"/>
        <w:jc w:val="both"/>
        <w:rPr>
          <w:sz w:val="24"/>
          <w:szCs w:val="24"/>
        </w:rPr>
      </w:pPr>
    </w:p>
    <w:p w14:paraId="54E18202" w14:textId="77777777" w:rsidR="00F47C17" w:rsidRDefault="00F47C17" w:rsidP="007E1669">
      <w:pPr>
        <w:ind w:left="1134"/>
        <w:jc w:val="both"/>
        <w:rPr>
          <w:sz w:val="24"/>
          <w:szCs w:val="24"/>
        </w:rPr>
      </w:pPr>
    </w:p>
    <w:p w14:paraId="0276CDC6" w14:textId="77777777" w:rsidR="00F47C17" w:rsidRDefault="00F47C17" w:rsidP="007E1669">
      <w:pPr>
        <w:ind w:left="1134"/>
        <w:jc w:val="both"/>
        <w:rPr>
          <w:sz w:val="24"/>
          <w:szCs w:val="24"/>
        </w:rPr>
      </w:pPr>
    </w:p>
    <w:p w14:paraId="5C34F434" w14:textId="77777777" w:rsidR="00F47C17" w:rsidRPr="007E1669" w:rsidRDefault="00F47C17" w:rsidP="007E1669">
      <w:pPr>
        <w:ind w:left="1134"/>
        <w:jc w:val="both"/>
        <w:rPr>
          <w:sz w:val="24"/>
          <w:szCs w:val="24"/>
        </w:rPr>
      </w:pPr>
    </w:p>
    <w:p w14:paraId="6A96205A" w14:textId="77777777" w:rsidR="00F154E4" w:rsidRDefault="00F154E4" w:rsidP="00F154E4"/>
    <w:p w14:paraId="1C640526" w14:textId="77777777" w:rsidR="00F154E4" w:rsidRPr="00915DC3" w:rsidRDefault="00F154E4" w:rsidP="00915DC3">
      <w:pPr>
        <w:pStyle w:val="ListParagraph"/>
        <w:numPr>
          <w:ilvl w:val="0"/>
          <w:numId w:val="34"/>
        </w:numPr>
        <w:rPr>
          <w:b/>
          <w:bCs/>
          <w:sz w:val="28"/>
          <w:szCs w:val="28"/>
        </w:rPr>
      </w:pPr>
      <w:r w:rsidRPr="00915DC3">
        <w:rPr>
          <w:b/>
          <w:bCs/>
          <w:sz w:val="28"/>
          <w:szCs w:val="28"/>
        </w:rPr>
        <w:t>Advisory</w:t>
      </w:r>
      <w:r w:rsidRPr="00915DC3">
        <w:rPr>
          <w:b/>
          <w:bCs/>
          <w:spacing w:val="-7"/>
          <w:sz w:val="28"/>
          <w:szCs w:val="28"/>
        </w:rPr>
        <w:t xml:space="preserve"> </w:t>
      </w:r>
      <w:r w:rsidRPr="00915DC3">
        <w:rPr>
          <w:b/>
          <w:bCs/>
          <w:spacing w:val="-2"/>
          <w:sz w:val="28"/>
          <w:szCs w:val="28"/>
        </w:rPr>
        <w:t>Services</w:t>
      </w:r>
    </w:p>
    <w:p w14:paraId="44263E39" w14:textId="3F4A5D4B" w:rsidR="00F154E4" w:rsidRPr="007E1669" w:rsidRDefault="00F154E4" w:rsidP="007E1669">
      <w:pPr>
        <w:ind w:left="1134"/>
        <w:jc w:val="both"/>
        <w:rPr>
          <w:sz w:val="24"/>
          <w:szCs w:val="24"/>
        </w:rPr>
      </w:pPr>
      <w:r w:rsidRPr="007E1669">
        <w:rPr>
          <w:sz w:val="24"/>
          <w:szCs w:val="24"/>
        </w:rPr>
        <w:t>In</w:t>
      </w:r>
      <w:r w:rsidRPr="007E1669">
        <w:rPr>
          <w:spacing w:val="-7"/>
          <w:sz w:val="24"/>
          <w:szCs w:val="24"/>
        </w:rPr>
        <w:t xml:space="preserve"> </w:t>
      </w:r>
      <w:r w:rsidRPr="007E1669">
        <w:rPr>
          <w:sz w:val="24"/>
          <w:szCs w:val="24"/>
        </w:rPr>
        <w:t>terms</w:t>
      </w:r>
      <w:r w:rsidRPr="007E1669">
        <w:rPr>
          <w:spacing w:val="-8"/>
          <w:sz w:val="24"/>
          <w:szCs w:val="24"/>
        </w:rPr>
        <w:t xml:space="preserve"> </w:t>
      </w:r>
      <w:r w:rsidRPr="007E1669">
        <w:rPr>
          <w:sz w:val="24"/>
          <w:szCs w:val="24"/>
        </w:rPr>
        <w:t>of</w:t>
      </w:r>
      <w:r w:rsidRPr="007E1669">
        <w:rPr>
          <w:spacing w:val="-7"/>
          <w:sz w:val="24"/>
          <w:szCs w:val="24"/>
        </w:rPr>
        <w:t xml:space="preserve"> </w:t>
      </w:r>
      <w:r w:rsidRPr="007E1669">
        <w:rPr>
          <w:sz w:val="24"/>
          <w:szCs w:val="24"/>
        </w:rPr>
        <w:t>the</w:t>
      </w:r>
      <w:r w:rsidRPr="007E1669">
        <w:rPr>
          <w:spacing w:val="-6"/>
          <w:sz w:val="24"/>
          <w:szCs w:val="24"/>
        </w:rPr>
        <w:t xml:space="preserve"> </w:t>
      </w:r>
      <w:r w:rsidRPr="007E1669">
        <w:rPr>
          <w:sz w:val="24"/>
          <w:szCs w:val="24"/>
        </w:rPr>
        <w:t>SEBI</w:t>
      </w:r>
      <w:r w:rsidRPr="007E1669">
        <w:rPr>
          <w:spacing w:val="-7"/>
          <w:sz w:val="24"/>
          <w:szCs w:val="24"/>
        </w:rPr>
        <w:t xml:space="preserve"> </w:t>
      </w:r>
      <w:r w:rsidRPr="007E1669">
        <w:rPr>
          <w:sz w:val="24"/>
          <w:szCs w:val="24"/>
        </w:rPr>
        <w:t>(Portfolio</w:t>
      </w:r>
      <w:r w:rsidRPr="007E1669">
        <w:rPr>
          <w:spacing w:val="-7"/>
          <w:sz w:val="24"/>
          <w:szCs w:val="24"/>
        </w:rPr>
        <w:t xml:space="preserve"> </w:t>
      </w:r>
      <w:r w:rsidRPr="007E1669">
        <w:rPr>
          <w:sz w:val="24"/>
          <w:szCs w:val="24"/>
        </w:rPr>
        <w:t>Manager)</w:t>
      </w:r>
      <w:r w:rsidRPr="007E1669">
        <w:rPr>
          <w:spacing w:val="-8"/>
          <w:sz w:val="24"/>
          <w:szCs w:val="24"/>
        </w:rPr>
        <w:t xml:space="preserve"> </w:t>
      </w:r>
      <w:r w:rsidRPr="007E1669">
        <w:rPr>
          <w:sz w:val="24"/>
          <w:szCs w:val="24"/>
        </w:rPr>
        <w:t>Regulations,</w:t>
      </w:r>
      <w:r w:rsidRPr="007E1669">
        <w:rPr>
          <w:spacing w:val="-8"/>
          <w:sz w:val="24"/>
          <w:szCs w:val="24"/>
        </w:rPr>
        <w:t xml:space="preserve"> </w:t>
      </w:r>
      <w:r w:rsidRPr="007E1669">
        <w:rPr>
          <w:sz w:val="24"/>
          <w:szCs w:val="24"/>
        </w:rPr>
        <w:t>2020,</w:t>
      </w:r>
      <w:r w:rsidRPr="007E1669">
        <w:rPr>
          <w:spacing w:val="-6"/>
          <w:sz w:val="24"/>
          <w:szCs w:val="24"/>
        </w:rPr>
        <w:t xml:space="preserve"> </w:t>
      </w:r>
      <w:r w:rsidRPr="007E1669">
        <w:rPr>
          <w:sz w:val="24"/>
          <w:szCs w:val="24"/>
        </w:rPr>
        <w:t>shall</w:t>
      </w:r>
      <w:r w:rsidRPr="007E1669">
        <w:rPr>
          <w:spacing w:val="-7"/>
          <w:sz w:val="24"/>
          <w:szCs w:val="24"/>
        </w:rPr>
        <w:t xml:space="preserve"> </w:t>
      </w:r>
      <w:r w:rsidRPr="007E1669">
        <w:rPr>
          <w:sz w:val="24"/>
          <w:szCs w:val="24"/>
        </w:rPr>
        <w:t>be</w:t>
      </w:r>
      <w:r w:rsidRPr="007E1669">
        <w:rPr>
          <w:spacing w:val="-6"/>
          <w:sz w:val="24"/>
          <w:szCs w:val="24"/>
        </w:rPr>
        <w:t xml:space="preserve"> </w:t>
      </w:r>
      <w:r w:rsidRPr="007E1669">
        <w:rPr>
          <w:sz w:val="24"/>
          <w:szCs w:val="24"/>
        </w:rPr>
        <w:t>in</w:t>
      </w:r>
      <w:r w:rsidRPr="007E1669">
        <w:rPr>
          <w:spacing w:val="-7"/>
          <w:sz w:val="24"/>
          <w:szCs w:val="24"/>
        </w:rPr>
        <w:t xml:space="preserve"> </w:t>
      </w:r>
      <w:r w:rsidRPr="007E1669">
        <w:rPr>
          <w:sz w:val="24"/>
          <w:szCs w:val="24"/>
        </w:rPr>
        <w:t>the</w:t>
      </w:r>
      <w:r w:rsidRPr="007E1669">
        <w:rPr>
          <w:spacing w:val="-6"/>
          <w:sz w:val="24"/>
          <w:szCs w:val="24"/>
        </w:rPr>
        <w:t xml:space="preserve"> </w:t>
      </w:r>
      <w:r w:rsidRPr="007E1669">
        <w:rPr>
          <w:sz w:val="24"/>
          <w:szCs w:val="24"/>
        </w:rPr>
        <w:t>nature</w:t>
      </w:r>
      <w:r w:rsidRPr="007E1669">
        <w:rPr>
          <w:spacing w:val="-10"/>
          <w:sz w:val="24"/>
          <w:szCs w:val="24"/>
        </w:rPr>
        <w:t xml:space="preserve"> </w:t>
      </w:r>
      <w:r w:rsidRPr="007E1669">
        <w:rPr>
          <w:sz w:val="24"/>
          <w:szCs w:val="24"/>
        </w:rPr>
        <w:t>of</w:t>
      </w:r>
      <w:r w:rsidRPr="007E1669">
        <w:rPr>
          <w:spacing w:val="-7"/>
          <w:sz w:val="24"/>
          <w:szCs w:val="24"/>
        </w:rPr>
        <w:t xml:space="preserve"> </w:t>
      </w:r>
      <w:r w:rsidRPr="007E1669">
        <w:rPr>
          <w:sz w:val="24"/>
          <w:szCs w:val="24"/>
        </w:rPr>
        <w:t>investment</w:t>
      </w:r>
      <w:r w:rsidRPr="007E1669">
        <w:rPr>
          <w:spacing w:val="-8"/>
          <w:sz w:val="24"/>
          <w:szCs w:val="24"/>
        </w:rPr>
        <w:t xml:space="preserve"> </w:t>
      </w:r>
      <w:r w:rsidRPr="007E1669">
        <w:rPr>
          <w:sz w:val="24"/>
          <w:szCs w:val="24"/>
        </w:rPr>
        <w:t>advisory</w:t>
      </w:r>
      <w:r w:rsidRPr="007E1669">
        <w:rPr>
          <w:spacing w:val="-6"/>
          <w:sz w:val="24"/>
          <w:szCs w:val="24"/>
        </w:rPr>
        <w:t xml:space="preserve"> </w:t>
      </w:r>
      <w:r w:rsidRPr="007E1669">
        <w:rPr>
          <w:sz w:val="24"/>
          <w:szCs w:val="24"/>
        </w:rPr>
        <w:t>and</w:t>
      </w:r>
      <w:r w:rsidRPr="007E1669">
        <w:rPr>
          <w:spacing w:val="-9"/>
          <w:sz w:val="24"/>
          <w:szCs w:val="24"/>
        </w:rPr>
        <w:t xml:space="preserve"> </w:t>
      </w:r>
      <w:r w:rsidRPr="007E1669">
        <w:rPr>
          <w:sz w:val="24"/>
          <w:szCs w:val="24"/>
        </w:rPr>
        <w:t>shall include</w:t>
      </w:r>
      <w:r w:rsidRPr="007E1669">
        <w:rPr>
          <w:spacing w:val="-5"/>
          <w:sz w:val="24"/>
          <w:szCs w:val="24"/>
        </w:rPr>
        <w:t xml:space="preserve"> </w:t>
      </w:r>
      <w:r w:rsidRPr="007E1669">
        <w:rPr>
          <w:sz w:val="24"/>
          <w:szCs w:val="24"/>
        </w:rPr>
        <w:t>the</w:t>
      </w:r>
      <w:r w:rsidRPr="007E1669">
        <w:rPr>
          <w:spacing w:val="-6"/>
          <w:sz w:val="24"/>
          <w:szCs w:val="24"/>
        </w:rPr>
        <w:t xml:space="preserve"> </w:t>
      </w:r>
      <w:r w:rsidRPr="007E1669">
        <w:rPr>
          <w:sz w:val="24"/>
          <w:szCs w:val="24"/>
        </w:rPr>
        <w:t>responsibility</w:t>
      </w:r>
      <w:r w:rsidRPr="007E1669">
        <w:rPr>
          <w:spacing w:val="-6"/>
          <w:sz w:val="24"/>
          <w:szCs w:val="24"/>
        </w:rPr>
        <w:t xml:space="preserve"> </w:t>
      </w:r>
      <w:r w:rsidRPr="007E1669">
        <w:rPr>
          <w:sz w:val="24"/>
          <w:szCs w:val="24"/>
        </w:rPr>
        <w:t>of</w:t>
      </w:r>
      <w:r w:rsidRPr="007E1669">
        <w:rPr>
          <w:spacing w:val="-5"/>
          <w:sz w:val="24"/>
          <w:szCs w:val="24"/>
        </w:rPr>
        <w:t xml:space="preserve"> </w:t>
      </w:r>
      <w:r w:rsidRPr="007E1669">
        <w:rPr>
          <w:sz w:val="24"/>
          <w:szCs w:val="24"/>
        </w:rPr>
        <w:t>advising</w:t>
      </w:r>
      <w:r w:rsidRPr="007E1669">
        <w:rPr>
          <w:spacing w:val="-7"/>
          <w:sz w:val="24"/>
          <w:szCs w:val="24"/>
        </w:rPr>
        <w:t xml:space="preserve"> </w:t>
      </w:r>
      <w:r w:rsidRPr="007E1669">
        <w:rPr>
          <w:sz w:val="24"/>
          <w:szCs w:val="24"/>
        </w:rPr>
        <w:t>on</w:t>
      </w:r>
      <w:r w:rsidRPr="007E1669">
        <w:rPr>
          <w:spacing w:val="-5"/>
          <w:sz w:val="24"/>
          <w:szCs w:val="24"/>
        </w:rPr>
        <w:t xml:space="preserve"> </w:t>
      </w:r>
      <w:r w:rsidRPr="007E1669">
        <w:rPr>
          <w:sz w:val="24"/>
          <w:szCs w:val="24"/>
        </w:rPr>
        <w:t>the</w:t>
      </w:r>
      <w:r w:rsidRPr="007E1669">
        <w:rPr>
          <w:spacing w:val="-5"/>
          <w:sz w:val="24"/>
          <w:szCs w:val="24"/>
        </w:rPr>
        <w:t xml:space="preserve"> </w:t>
      </w:r>
      <w:r w:rsidRPr="007E1669">
        <w:rPr>
          <w:sz w:val="24"/>
          <w:szCs w:val="24"/>
        </w:rPr>
        <w:t>portfolio</w:t>
      </w:r>
      <w:r w:rsidRPr="007E1669">
        <w:rPr>
          <w:spacing w:val="-5"/>
          <w:sz w:val="24"/>
          <w:szCs w:val="24"/>
        </w:rPr>
        <w:t xml:space="preserve"> </w:t>
      </w:r>
      <w:r w:rsidRPr="007E1669">
        <w:rPr>
          <w:sz w:val="24"/>
          <w:szCs w:val="24"/>
        </w:rPr>
        <w:t>strategy,</w:t>
      </w:r>
      <w:r w:rsidRPr="007E1669">
        <w:rPr>
          <w:spacing w:val="-5"/>
          <w:sz w:val="24"/>
          <w:szCs w:val="24"/>
        </w:rPr>
        <w:t xml:space="preserve"> </w:t>
      </w:r>
      <w:r w:rsidRPr="007E1669">
        <w:rPr>
          <w:sz w:val="24"/>
          <w:szCs w:val="24"/>
        </w:rPr>
        <w:t>investment</w:t>
      </w:r>
      <w:r w:rsidRPr="007E1669">
        <w:rPr>
          <w:spacing w:val="-5"/>
          <w:sz w:val="24"/>
          <w:szCs w:val="24"/>
        </w:rPr>
        <w:t xml:space="preserve"> </w:t>
      </w:r>
      <w:r w:rsidRPr="007E1669">
        <w:rPr>
          <w:sz w:val="24"/>
          <w:szCs w:val="24"/>
        </w:rPr>
        <w:t>and</w:t>
      </w:r>
      <w:r w:rsidRPr="007E1669">
        <w:rPr>
          <w:spacing w:val="-5"/>
          <w:sz w:val="24"/>
          <w:szCs w:val="24"/>
        </w:rPr>
        <w:t xml:space="preserve"> </w:t>
      </w:r>
      <w:r w:rsidRPr="007E1669">
        <w:rPr>
          <w:sz w:val="24"/>
          <w:szCs w:val="24"/>
        </w:rPr>
        <w:t>divestment</w:t>
      </w:r>
      <w:r w:rsidRPr="007E1669">
        <w:rPr>
          <w:spacing w:val="-7"/>
          <w:sz w:val="24"/>
          <w:szCs w:val="24"/>
        </w:rPr>
        <w:t xml:space="preserve"> </w:t>
      </w:r>
      <w:r w:rsidRPr="007E1669">
        <w:rPr>
          <w:sz w:val="24"/>
          <w:szCs w:val="24"/>
        </w:rPr>
        <w:t>of</w:t>
      </w:r>
      <w:r w:rsidRPr="007E1669">
        <w:rPr>
          <w:spacing w:val="-7"/>
          <w:sz w:val="24"/>
          <w:szCs w:val="24"/>
        </w:rPr>
        <w:t xml:space="preserve"> </w:t>
      </w:r>
      <w:r w:rsidRPr="007E1669">
        <w:rPr>
          <w:sz w:val="24"/>
          <w:szCs w:val="24"/>
        </w:rPr>
        <w:t>individual</w:t>
      </w:r>
      <w:r w:rsidRPr="007E1669">
        <w:rPr>
          <w:spacing w:val="-5"/>
          <w:sz w:val="24"/>
          <w:szCs w:val="24"/>
        </w:rPr>
        <w:t xml:space="preserve"> </w:t>
      </w:r>
      <w:r w:rsidRPr="007E1669">
        <w:rPr>
          <w:sz w:val="24"/>
          <w:szCs w:val="24"/>
        </w:rPr>
        <w:t>securities of</w:t>
      </w:r>
      <w:r w:rsidRPr="007E1669">
        <w:rPr>
          <w:spacing w:val="-3"/>
          <w:sz w:val="24"/>
          <w:szCs w:val="24"/>
        </w:rPr>
        <w:t xml:space="preserve"> </w:t>
      </w:r>
      <w:r w:rsidRPr="007E1669">
        <w:rPr>
          <w:sz w:val="24"/>
          <w:szCs w:val="24"/>
        </w:rPr>
        <w:t>the</w:t>
      </w:r>
      <w:r w:rsidRPr="007E1669">
        <w:rPr>
          <w:spacing w:val="-5"/>
          <w:sz w:val="24"/>
          <w:szCs w:val="24"/>
        </w:rPr>
        <w:t xml:space="preserve"> </w:t>
      </w:r>
      <w:r w:rsidRPr="007E1669">
        <w:rPr>
          <w:sz w:val="24"/>
          <w:szCs w:val="24"/>
        </w:rPr>
        <w:t>clients</w:t>
      </w:r>
      <w:r w:rsidRPr="007E1669">
        <w:rPr>
          <w:spacing w:val="-3"/>
          <w:sz w:val="24"/>
          <w:szCs w:val="24"/>
        </w:rPr>
        <w:t xml:space="preserve"> </w:t>
      </w:r>
      <w:r w:rsidRPr="007E1669">
        <w:rPr>
          <w:sz w:val="24"/>
          <w:szCs w:val="24"/>
        </w:rPr>
        <w:t>portfolio,</w:t>
      </w:r>
      <w:r w:rsidRPr="007E1669">
        <w:rPr>
          <w:spacing w:val="-6"/>
          <w:sz w:val="24"/>
          <w:szCs w:val="24"/>
        </w:rPr>
        <w:t xml:space="preserve"> </w:t>
      </w:r>
      <w:r w:rsidRPr="007E1669">
        <w:rPr>
          <w:sz w:val="24"/>
          <w:szCs w:val="24"/>
        </w:rPr>
        <w:t>for</w:t>
      </w:r>
      <w:r w:rsidRPr="007E1669">
        <w:rPr>
          <w:spacing w:val="-6"/>
          <w:sz w:val="24"/>
          <w:szCs w:val="24"/>
        </w:rPr>
        <w:t xml:space="preserve"> </w:t>
      </w:r>
      <w:r w:rsidRPr="007E1669">
        <w:rPr>
          <w:sz w:val="24"/>
          <w:szCs w:val="24"/>
        </w:rPr>
        <w:t>an</w:t>
      </w:r>
      <w:r w:rsidRPr="007E1669">
        <w:rPr>
          <w:spacing w:val="-4"/>
          <w:sz w:val="24"/>
          <w:szCs w:val="24"/>
        </w:rPr>
        <w:t xml:space="preserve"> </w:t>
      </w:r>
      <w:r w:rsidRPr="007E1669">
        <w:rPr>
          <w:sz w:val="24"/>
          <w:szCs w:val="24"/>
        </w:rPr>
        <w:t>agreed</w:t>
      </w:r>
      <w:r w:rsidRPr="007E1669">
        <w:rPr>
          <w:spacing w:val="-3"/>
          <w:sz w:val="24"/>
          <w:szCs w:val="24"/>
        </w:rPr>
        <w:t xml:space="preserve"> </w:t>
      </w:r>
      <w:r w:rsidRPr="007E1669">
        <w:rPr>
          <w:sz w:val="24"/>
          <w:szCs w:val="24"/>
        </w:rPr>
        <w:t>fee</w:t>
      </w:r>
      <w:r w:rsidRPr="007E1669">
        <w:rPr>
          <w:spacing w:val="-5"/>
          <w:sz w:val="24"/>
          <w:szCs w:val="24"/>
        </w:rPr>
        <w:t xml:space="preserve"> </w:t>
      </w:r>
      <w:r w:rsidRPr="007E1669">
        <w:rPr>
          <w:sz w:val="24"/>
          <w:szCs w:val="24"/>
        </w:rPr>
        <w:t>structure,</w:t>
      </w:r>
      <w:r w:rsidRPr="007E1669">
        <w:rPr>
          <w:spacing w:val="-3"/>
          <w:sz w:val="24"/>
          <w:szCs w:val="24"/>
        </w:rPr>
        <w:t xml:space="preserve"> </w:t>
      </w:r>
      <w:r w:rsidRPr="007E1669">
        <w:rPr>
          <w:sz w:val="24"/>
          <w:szCs w:val="24"/>
        </w:rPr>
        <w:t>entirely</w:t>
      </w:r>
      <w:r w:rsidRPr="007E1669">
        <w:rPr>
          <w:spacing w:val="-3"/>
          <w:sz w:val="24"/>
          <w:szCs w:val="24"/>
        </w:rPr>
        <w:t xml:space="preserve"> </w:t>
      </w:r>
      <w:r w:rsidRPr="007E1669">
        <w:rPr>
          <w:sz w:val="24"/>
          <w:szCs w:val="24"/>
        </w:rPr>
        <w:t>at</w:t>
      </w:r>
      <w:r w:rsidRPr="007E1669">
        <w:rPr>
          <w:spacing w:val="-3"/>
          <w:sz w:val="24"/>
          <w:szCs w:val="24"/>
        </w:rPr>
        <w:t xml:space="preserve"> </w:t>
      </w:r>
      <w:r w:rsidRPr="007E1669">
        <w:rPr>
          <w:sz w:val="24"/>
          <w:szCs w:val="24"/>
        </w:rPr>
        <w:t>the</w:t>
      </w:r>
      <w:r w:rsidRPr="007E1669">
        <w:rPr>
          <w:spacing w:val="-3"/>
          <w:sz w:val="24"/>
          <w:szCs w:val="24"/>
        </w:rPr>
        <w:t xml:space="preserve"> </w:t>
      </w:r>
      <w:r w:rsidRPr="007E1669">
        <w:rPr>
          <w:sz w:val="24"/>
          <w:szCs w:val="24"/>
        </w:rPr>
        <w:t>Client's</w:t>
      </w:r>
      <w:r w:rsidRPr="007E1669">
        <w:rPr>
          <w:spacing w:val="-4"/>
          <w:sz w:val="24"/>
          <w:szCs w:val="24"/>
        </w:rPr>
        <w:t xml:space="preserve"> </w:t>
      </w:r>
      <w:r w:rsidRPr="007E1669">
        <w:rPr>
          <w:sz w:val="24"/>
          <w:szCs w:val="24"/>
        </w:rPr>
        <w:t>risk;</w:t>
      </w:r>
      <w:r w:rsidRPr="007E1669">
        <w:rPr>
          <w:spacing w:val="-3"/>
          <w:sz w:val="24"/>
          <w:szCs w:val="24"/>
        </w:rPr>
        <w:t xml:space="preserve"> </w:t>
      </w:r>
      <w:r w:rsidRPr="007E1669">
        <w:rPr>
          <w:sz w:val="24"/>
          <w:szCs w:val="24"/>
        </w:rPr>
        <w:t>to</w:t>
      </w:r>
      <w:r w:rsidRPr="007E1669">
        <w:rPr>
          <w:spacing w:val="-4"/>
          <w:sz w:val="24"/>
          <w:szCs w:val="24"/>
        </w:rPr>
        <w:t xml:space="preserve"> </w:t>
      </w:r>
      <w:r w:rsidRPr="007E1669">
        <w:rPr>
          <w:sz w:val="24"/>
          <w:szCs w:val="24"/>
        </w:rPr>
        <w:t>all</w:t>
      </w:r>
      <w:r w:rsidRPr="007E1669">
        <w:rPr>
          <w:spacing w:val="-4"/>
          <w:sz w:val="24"/>
          <w:szCs w:val="24"/>
        </w:rPr>
        <w:t xml:space="preserve"> </w:t>
      </w:r>
      <w:r w:rsidRPr="007E1669">
        <w:rPr>
          <w:sz w:val="24"/>
          <w:szCs w:val="24"/>
        </w:rPr>
        <w:t>eligible</w:t>
      </w:r>
      <w:r w:rsidRPr="007E1669">
        <w:rPr>
          <w:spacing w:val="-3"/>
          <w:sz w:val="24"/>
          <w:szCs w:val="24"/>
        </w:rPr>
        <w:t xml:space="preserve"> </w:t>
      </w:r>
      <w:r w:rsidRPr="007E1669">
        <w:rPr>
          <w:sz w:val="24"/>
          <w:szCs w:val="24"/>
        </w:rPr>
        <w:t>category</w:t>
      </w:r>
      <w:r w:rsidRPr="007E1669">
        <w:rPr>
          <w:spacing w:val="-3"/>
          <w:sz w:val="24"/>
          <w:szCs w:val="24"/>
        </w:rPr>
        <w:t xml:space="preserve"> </w:t>
      </w:r>
      <w:r w:rsidRPr="007E1669">
        <w:rPr>
          <w:sz w:val="24"/>
          <w:szCs w:val="24"/>
        </w:rPr>
        <w:t>of</w:t>
      </w:r>
      <w:r w:rsidRPr="007E1669">
        <w:rPr>
          <w:spacing w:val="-3"/>
          <w:sz w:val="24"/>
          <w:szCs w:val="24"/>
        </w:rPr>
        <w:t xml:space="preserve"> </w:t>
      </w:r>
      <w:r w:rsidRPr="007E1669">
        <w:rPr>
          <w:sz w:val="24"/>
          <w:szCs w:val="24"/>
        </w:rPr>
        <w:t xml:space="preserve">investors who can invest in Indian market including NRIs, FPIs, etc. </w:t>
      </w:r>
      <w:r w:rsidR="007E1669" w:rsidRPr="007E1669">
        <w:rPr>
          <w:sz w:val="24"/>
          <w:szCs w:val="24"/>
        </w:rPr>
        <w:t>Clients make</w:t>
      </w:r>
      <w:r w:rsidRPr="007E1669">
        <w:rPr>
          <w:sz w:val="24"/>
          <w:szCs w:val="24"/>
        </w:rPr>
        <w:t xml:space="preserve"> final decisions on execution.</w:t>
      </w:r>
    </w:p>
    <w:p w14:paraId="7591AE99" w14:textId="77777777" w:rsidR="007E1669" w:rsidRDefault="007E1669" w:rsidP="00F154E4"/>
    <w:p w14:paraId="7B68C5E6" w14:textId="77777777" w:rsidR="007E1669" w:rsidRDefault="007E1669" w:rsidP="00F154E4"/>
    <w:p w14:paraId="208B3B5E" w14:textId="77777777" w:rsidR="00F47C17" w:rsidRDefault="00F47C17" w:rsidP="007E1669">
      <w:pPr>
        <w:jc w:val="both"/>
        <w:rPr>
          <w:b/>
          <w:bCs/>
          <w:sz w:val="28"/>
          <w:szCs w:val="28"/>
        </w:rPr>
      </w:pPr>
    </w:p>
    <w:p w14:paraId="0A2DEC20" w14:textId="765B1D98" w:rsidR="00F154E4" w:rsidRPr="007E1669" w:rsidRDefault="00F154E4" w:rsidP="007E1669">
      <w:pPr>
        <w:jc w:val="both"/>
        <w:rPr>
          <w:b/>
          <w:bCs/>
          <w:sz w:val="28"/>
          <w:szCs w:val="28"/>
        </w:rPr>
      </w:pPr>
      <w:r w:rsidRPr="007E1669">
        <w:rPr>
          <w:b/>
          <w:bCs/>
          <w:sz w:val="28"/>
          <w:szCs w:val="28"/>
        </w:rPr>
        <w:t xml:space="preserve">INVESTMENTS IN ASSOCIATES/ GROUP COMPANIES OF THE PORTFOLIO MANAGER AND THE MAXIMUM PERCENTAGE OF SUCH INVESTMENTS THEREIN SUBJECT TO THE APPLICABLE LAWS / REGULATIONS/ </w:t>
      </w:r>
      <w:r w:rsidRPr="007E1669">
        <w:rPr>
          <w:b/>
          <w:bCs/>
          <w:spacing w:val="-2"/>
          <w:sz w:val="28"/>
          <w:szCs w:val="28"/>
        </w:rPr>
        <w:t>GUIDELINES</w:t>
      </w:r>
    </w:p>
    <w:p w14:paraId="1EC82BD1" w14:textId="77777777" w:rsidR="00F154E4" w:rsidRPr="007E1669" w:rsidRDefault="00F154E4" w:rsidP="007E1669">
      <w:pPr>
        <w:jc w:val="both"/>
        <w:rPr>
          <w:sz w:val="24"/>
          <w:szCs w:val="24"/>
        </w:rPr>
      </w:pPr>
      <w:bookmarkStart w:id="6" w:name="_Hlk197074411"/>
      <w:r w:rsidRPr="007E1669">
        <w:rPr>
          <w:sz w:val="24"/>
          <w:szCs w:val="24"/>
        </w:rPr>
        <w:t>The</w:t>
      </w:r>
      <w:r w:rsidRPr="007E1669">
        <w:rPr>
          <w:spacing w:val="-13"/>
          <w:sz w:val="24"/>
          <w:szCs w:val="24"/>
        </w:rPr>
        <w:t xml:space="preserve"> </w:t>
      </w:r>
      <w:r w:rsidRPr="007E1669">
        <w:rPr>
          <w:sz w:val="24"/>
          <w:szCs w:val="24"/>
        </w:rPr>
        <w:t>portfolio</w:t>
      </w:r>
      <w:r w:rsidRPr="007E1669">
        <w:rPr>
          <w:spacing w:val="-12"/>
          <w:sz w:val="24"/>
          <w:szCs w:val="24"/>
        </w:rPr>
        <w:t xml:space="preserve"> </w:t>
      </w:r>
      <w:r w:rsidRPr="007E1669">
        <w:rPr>
          <w:sz w:val="24"/>
          <w:szCs w:val="24"/>
        </w:rPr>
        <w:t>manager</w:t>
      </w:r>
      <w:r w:rsidRPr="007E1669">
        <w:rPr>
          <w:spacing w:val="-13"/>
          <w:sz w:val="24"/>
          <w:szCs w:val="24"/>
        </w:rPr>
        <w:t xml:space="preserve"> </w:t>
      </w:r>
      <w:r w:rsidRPr="007E1669">
        <w:rPr>
          <w:sz w:val="24"/>
          <w:szCs w:val="24"/>
        </w:rPr>
        <w:t>may</w:t>
      </w:r>
      <w:r w:rsidRPr="007E1669">
        <w:rPr>
          <w:spacing w:val="-12"/>
          <w:sz w:val="24"/>
          <w:szCs w:val="24"/>
        </w:rPr>
        <w:t xml:space="preserve"> </w:t>
      </w:r>
      <w:r w:rsidRPr="007E1669">
        <w:rPr>
          <w:sz w:val="24"/>
          <w:szCs w:val="24"/>
        </w:rPr>
        <w:t>invest</w:t>
      </w:r>
      <w:r w:rsidRPr="007E1669">
        <w:rPr>
          <w:spacing w:val="-12"/>
          <w:sz w:val="24"/>
          <w:szCs w:val="24"/>
        </w:rPr>
        <w:t xml:space="preserve"> </w:t>
      </w:r>
      <w:r w:rsidRPr="007E1669">
        <w:rPr>
          <w:sz w:val="24"/>
          <w:szCs w:val="24"/>
        </w:rPr>
        <w:t>in</w:t>
      </w:r>
      <w:r w:rsidRPr="007E1669">
        <w:rPr>
          <w:spacing w:val="-10"/>
          <w:sz w:val="24"/>
          <w:szCs w:val="24"/>
        </w:rPr>
        <w:t xml:space="preserve"> </w:t>
      </w:r>
      <w:r w:rsidRPr="007E1669">
        <w:rPr>
          <w:sz w:val="24"/>
          <w:szCs w:val="24"/>
        </w:rPr>
        <w:t>listed</w:t>
      </w:r>
      <w:r w:rsidRPr="007E1669">
        <w:rPr>
          <w:spacing w:val="-12"/>
          <w:sz w:val="24"/>
          <w:szCs w:val="24"/>
        </w:rPr>
        <w:t xml:space="preserve"> </w:t>
      </w:r>
      <w:r w:rsidRPr="007E1669">
        <w:rPr>
          <w:sz w:val="24"/>
          <w:szCs w:val="24"/>
        </w:rPr>
        <w:t>securities</w:t>
      </w:r>
      <w:r w:rsidRPr="007E1669">
        <w:rPr>
          <w:spacing w:val="-13"/>
          <w:sz w:val="24"/>
          <w:szCs w:val="24"/>
        </w:rPr>
        <w:t xml:space="preserve"> </w:t>
      </w:r>
      <w:r w:rsidRPr="007E1669">
        <w:rPr>
          <w:sz w:val="24"/>
          <w:szCs w:val="24"/>
        </w:rPr>
        <w:t>of</w:t>
      </w:r>
      <w:r w:rsidRPr="007E1669">
        <w:rPr>
          <w:spacing w:val="-12"/>
          <w:sz w:val="24"/>
          <w:szCs w:val="24"/>
        </w:rPr>
        <w:t xml:space="preserve"> </w:t>
      </w:r>
      <w:r w:rsidRPr="007E1669">
        <w:rPr>
          <w:sz w:val="24"/>
          <w:szCs w:val="24"/>
        </w:rPr>
        <w:t>the</w:t>
      </w:r>
      <w:r w:rsidRPr="007E1669">
        <w:rPr>
          <w:spacing w:val="-11"/>
          <w:sz w:val="24"/>
          <w:szCs w:val="24"/>
        </w:rPr>
        <w:t xml:space="preserve"> </w:t>
      </w:r>
      <w:r w:rsidRPr="007E1669">
        <w:rPr>
          <w:sz w:val="24"/>
          <w:szCs w:val="24"/>
        </w:rPr>
        <w:t>associate/group</w:t>
      </w:r>
      <w:r w:rsidRPr="007E1669">
        <w:rPr>
          <w:spacing w:val="-12"/>
          <w:sz w:val="24"/>
          <w:szCs w:val="24"/>
        </w:rPr>
        <w:t xml:space="preserve"> </w:t>
      </w:r>
      <w:r w:rsidRPr="007E1669">
        <w:rPr>
          <w:sz w:val="24"/>
          <w:szCs w:val="24"/>
        </w:rPr>
        <w:t>companies</w:t>
      </w:r>
      <w:r w:rsidRPr="007E1669">
        <w:rPr>
          <w:spacing w:val="-11"/>
          <w:sz w:val="24"/>
          <w:szCs w:val="24"/>
        </w:rPr>
        <w:t xml:space="preserve"> </w:t>
      </w:r>
      <w:r w:rsidRPr="007E1669">
        <w:rPr>
          <w:sz w:val="24"/>
          <w:szCs w:val="24"/>
        </w:rPr>
        <w:t>(if</w:t>
      </w:r>
      <w:r w:rsidRPr="007E1669">
        <w:rPr>
          <w:spacing w:val="-12"/>
          <w:sz w:val="24"/>
          <w:szCs w:val="24"/>
        </w:rPr>
        <w:t xml:space="preserve"> </w:t>
      </w:r>
      <w:r w:rsidRPr="007E1669">
        <w:rPr>
          <w:sz w:val="24"/>
          <w:szCs w:val="24"/>
        </w:rPr>
        <w:t>any).</w:t>
      </w:r>
      <w:r w:rsidRPr="007E1669">
        <w:rPr>
          <w:spacing w:val="-12"/>
          <w:sz w:val="24"/>
          <w:szCs w:val="24"/>
        </w:rPr>
        <w:t xml:space="preserve"> </w:t>
      </w:r>
      <w:r w:rsidRPr="007E1669">
        <w:rPr>
          <w:sz w:val="24"/>
          <w:szCs w:val="24"/>
        </w:rPr>
        <w:t>These</w:t>
      </w:r>
      <w:r w:rsidRPr="007E1669">
        <w:rPr>
          <w:spacing w:val="-11"/>
          <w:sz w:val="24"/>
          <w:szCs w:val="24"/>
        </w:rPr>
        <w:t xml:space="preserve"> </w:t>
      </w:r>
      <w:r w:rsidRPr="007E1669">
        <w:rPr>
          <w:sz w:val="24"/>
          <w:szCs w:val="24"/>
        </w:rPr>
        <w:t>investments will be carried out to achieve the investment objectives and strategies and in the normal course of investment activity subject to the applicable laws/regulations.</w:t>
      </w:r>
    </w:p>
    <w:p w14:paraId="0045C081" w14:textId="77777777" w:rsidR="00F154E4" w:rsidRPr="007E1669" w:rsidRDefault="00F154E4" w:rsidP="007E1669">
      <w:pPr>
        <w:jc w:val="both"/>
        <w:rPr>
          <w:sz w:val="24"/>
          <w:szCs w:val="24"/>
        </w:rPr>
      </w:pPr>
    </w:p>
    <w:p w14:paraId="45B9721A" w14:textId="77777777" w:rsidR="00F47C17" w:rsidRDefault="00F47C17" w:rsidP="007E1669">
      <w:pPr>
        <w:jc w:val="both"/>
        <w:rPr>
          <w:b/>
          <w:bCs/>
          <w:color w:val="000000" w:themeColor="text1"/>
          <w:sz w:val="28"/>
          <w:szCs w:val="28"/>
        </w:rPr>
      </w:pPr>
    </w:p>
    <w:p w14:paraId="0EF6C499" w14:textId="6DCF533E" w:rsidR="00F154E4" w:rsidRPr="007E1669" w:rsidRDefault="007E1669" w:rsidP="007E1669">
      <w:pPr>
        <w:jc w:val="both"/>
        <w:rPr>
          <w:b/>
          <w:bCs/>
          <w:color w:val="000000" w:themeColor="text1"/>
          <w:sz w:val="28"/>
          <w:szCs w:val="28"/>
        </w:rPr>
      </w:pPr>
      <w:r w:rsidRPr="007E1669">
        <w:rPr>
          <w:b/>
          <w:bCs/>
          <w:color w:val="000000" w:themeColor="text1"/>
          <w:sz w:val="28"/>
          <w:szCs w:val="28"/>
        </w:rPr>
        <w:t>CUSTODY</w:t>
      </w:r>
      <w:r w:rsidRPr="007E1669">
        <w:rPr>
          <w:b/>
          <w:bCs/>
          <w:color w:val="000000" w:themeColor="text1"/>
          <w:spacing w:val="-11"/>
          <w:sz w:val="28"/>
          <w:szCs w:val="28"/>
        </w:rPr>
        <w:t xml:space="preserve"> </w:t>
      </w:r>
      <w:r w:rsidRPr="007E1669">
        <w:rPr>
          <w:b/>
          <w:bCs/>
          <w:color w:val="000000" w:themeColor="text1"/>
          <w:sz w:val="28"/>
          <w:szCs w:val="28"/>
        </w:rPr>
        <w:t>AND</w:t>
      </w:r>
      <w:r w:rsidRPr="007E1669">
        <w:rPr>
          <w:b/>
          <w:bCs/>
          <w:color w:val="000000" w:themeColor="text1"/>
          <w:spacing w:val="-12"/>
          <w:sz w:val="28"/>
          <w:szCs w:val="28"/>
        </w:rPr>
        <w:t xml:space="preserve"> </w:t>
      </w:r>
      <w:r w:rsidRPr="007E1669">
        <w:rPr>
          <w:b/>
          <w:bCs/>
          <w:color w:val="000000" w:themeColor="text1"/>
          <w:sz w:val="28"/>
          <w:szCs w:val="28"/>
        </w:rPr>
        <w:t>SAFE-</w:t>
      </w:r>
      <w:r w:rsidRPr="007E1669">
        <w:rPr>
          <w:b/>
          <w:bCs/>
          <w:color w:val="000000" w:themeColor="text1"/>
          <w:spacing w:val="-2"/>
          <w:sz w:val="28"/>
          <w:szCs w:val="28"/>
        </w:rPr>
        <w:t>KEEPING</w:t>
      </w:r>
    </w:p>
    <w:p w14:paraId="2BE0C9BF" w14:textId="77777777" w:rsidR="00F154E4" w:rsidRPr="007E1669" w:rsidRDefault="00F154E4" w:rsidP="007E1669">
      <w:pPr>
        <w:jc w:val="both"/>
        <w:rPr>
          <w:sz w:val="24"/>
          <w:szCs w:val="24"/>
        </w:rPr>
      </w:pPr>
      <w:r w:rsidRPr="007E1669">
        <w:rPr>
          <w:sz w:val="24"/>
          <w:szCs w:val="24"/>
        </w:rPr>
        <w:t>The Portfolio Manager shall arrange for the custody of the Investments by appointing a Custodian, details are as follows:</w:t>
      </w:r>
    </w:p>
    <w:p w14:paraId="69A87404" w14:textId="77777777" w:rsidR="00F154E4" w:rsidRPr="007E1669" w:rsidRDefault="00F154E4" w:rsidP="007E1669">
      <w:pPr>
        <w:jc w:val="both"/>
        <w:rPr>
          <w:sz w:val="24"/>
          <w:szCs w:val="24"/>
        </w:rPr>
      </w:pPr>
      <w:r w:rsidRPr="007E1669">
        <w:rPr>
          <w:sz w:val="24"/>
          <w:szCs w:val="24"/>
        </w:rPr>
        <w:t>• Name of the Custodian: Nuvama</w:t>
      </w:r>
    </w:p>
    <w:p w14:paraId="7E77A261" w14:textId="77777777" w:rsidR="00F154E4" w:rsidRPr="007E1669" w:rsidRDefault="00F154E4" w:rsidP="007E1669">
      <w:pPr>
        <w:jc w:val="both"/>
        <w:rPr>
          <w:sz w:val="24"/>
          <w:szCs w:val="24"/>
        </w:rPr>
      </w:pPr>
      <w:r w:rsidRPr="007E1669">
        <w:rPr>
          <w:sz w:val="24"/>
          <w:szCs w:val="24"/>
        </w:rPr>
        <w:t>• Address:</w:t>
      </w:r>
    </w:p>
    <w:p w14:paraId="4E9D56C7" w14:textId="77777777" w:rsidR="00F154E4" w:rsidRPr="007E1669" w:rsidRDefault="00F154E4" w:rsidP="007E1669">
      <w:pPr>
        <w:jc w:val="both"/>
        <w:rPr>
          <w:sz w:val="24"/>
          <w:szCs w:val="24"/>
        </w:rPr>
      </w:pPr>
      <w:r w:rsidRPr="007E1669">
        <w:rPr>
          <w:sz w:val="24"/>
          <w:szCs w:val="24"/>
        </w:rPr>
        <w:t>• Registration No.:</w:t>
      </w:r>
    </w:p>
    <w:p w14:paraId="0516EDBC" w14:textId="77777777" w:rsidR="00F154E4" w:rsidRPr="007E1669" w:rsidRDefault="00F154E4" w:rsidP="007E1669">
      <w:pPr>
        <w:jc w:val="both"/>
        <w:rPr>
          <w:sz w:val="24"/>
          <w:szCs w:val="24"/>
        </w:rPr>
      </w:pPr>
      <w:r w:rsidRPr="007E1669">
        <w:rPr>
          <w:sz w:val="24"/>
          <w:szCs w:val="24"/>
        </w:rPr>
        <w:t>Custodian shall be holding investments in dematerialized form in the Client Depository Account and/or Client Mutual Fund Investment Account and/or Pooled</w:t>
      </w:r>
      <w:r w:rsidRPr="007E1669">
        <w:rPr>
          <w:spacing w:val="-1"/>
          <w:sz w:val="24"/>
          <w:szCs w:val="24"/>
        </w:rPr>
        <w:t xml:space="preserve"> </w:t>
      </w:r>
      <w:r w:rsidRPr="007E1669">
        <w:rPr>
          <w:sz w:val="24"/>
          <w:szCs w:val="24"/>
        </w:rPr>
        <w:t>Depository Account. The</w:t>
      </w:r>
      <w:r w:rsidRPr="007E1669">
        <w:rPr>
          <w:spacing w:val="-5"/>
          <w:sz w:val="24"/>
          <w:szCs w:val="24"/>
        </w:rPr>
        <w:t xml:space="preserve"> </w:t>
      </w:r>
      <w:r w:rsidRPr="007E1669">
        <w:rPr>
          <w:sz w:val="24"/>
          <w:szCs w:val="24"/>
        </w:rPr>
        <w:t>Portfolio</w:t>
      </w:r>
      <w:r w:rsidRPr="007E1669">
        <w:rPr>
          <w:spacing w:val="-4"/>
          <w:sz w:val="24"/>
          <w:szCs w:val="24"/>
        </w:rPr>
        <w:t xml:space="preserve"> </w:t>
      </w:r>
      <w:r w:rsidRPr="007E1669">
        <w:rPr>
          <w:sz w:val="24"/>
          <w:szCs w:val="24"/>
        </w:rPr>
        <w:t>Manager</w:t>
      </w:r>
      <w:r w:rsidRPr="007E1669">
        <w:rPr>
          <w:spacing w:val="-2"/>
          <w:sz w:val="24"/>
          <w:szCs w:val="24"/>
        </w:rPr>
        <w:t xml:space="preserve"> </w:t>
      </w:r>
      <w:r w:rsidRPr="007E1669">
        <w:rPr>
          <w:sz w:val="24"/>
          <w:szCs w:val="24"/>
        </w:rPr>
        <w:t>shall</w:t>
      </w:r>
      <w:r w:rsidRPr="007E1669">
        <w:rPr>
          <w:spacing w:val="-3"/>
          <w:sz w:val="24"/>
          <w:szCs w:val="24"/>
        </w:rPr>
        <w:t xml:space="preserve"> </w:t>
      </w:r>
      <w:r w:rsidRPr="007E1669">
        <w:rPr>
          <w:sz w:val="24"/>
          <w:szCs w:val="24"/>
        </w:rPr>
        <w:t>use</w:t>
      </w:r>
      <w:r w:rsidRPr="007E1669">
        <w:rPr>
          <w:spacing w:val="-4"/>
          <w:sz w:val="24"/>
          <w:szCs w:val="24"/>
        </w:rPr>
        <w:t xml:space="preserve"> </w:t>
      </w:r>
      <w:r w:rsidRPr="007E1669">
        <w:rPr>
          <w:sz w:val="24"/>
          <w:szCs w:val="24"/>
        </w:rPr>
        <w:t>all</w:t>
      </w:r>
      <w:r w:rsidRPr="007E1669">
        <w:rPr>
          <w:spacing w:val="-3"/>
          <w:sz w:val="24"/>
          <w:szCs w:val="24"/>
        </w:rPr>
        <w:t xml:space="preserve"> </w:t>
      </w:r>
      <w:r w:rsidRPr="007E1669">
        <w:rPr>
          <w:sz w:val="24"/>
          <w:szCs w:val="24"/>
        </w:rPr>
        <w:t>reasonable</w:t>
      </w:r>
      <w:r w:rsidRPr="007E1669">
        <w:rPr>
          <w:spacing w:val="-5"/>
          <w:sz w:val="24"/>
          <w:szCs w:val="24"/>
        </w:rPr>
        <w:t xml:space="preserve"> </w:t>
      </w:r>
      <w:r w:rsidRPr="007E1669">
        <w:rPr>
          <w:sz w:val="24"/>
          <w:szCs w:val="24"/>
        </w:rPr>
        <w:t>care</w:t>
      </w:r>
      <w:r w:rsidRPr="007E1669">
        <w:rPr>
          <w:spacing w:val="-5"/>
          <w:sz w:val="24"/>
          <w:szCs w:val="24"/>
        </w:rPr>
        <w:t xml:space="preserve"> </w:t>
      </w:r>
      <w:r w:rsidRPr="007E1669">
        <w:rPr>
          <w:sz w:val="24"/>
          <w:szCs w:val="24"/>
        </w:rPr>
        <w:t>and</w:t>
      </w:r>
      <w:r w:rsidRPr="007E1669">
        <w:rPr>
          <w:spacing w:val="-3"/>
          <w:sz w:val="24"/>
          <w:szCs w:val="24"/>
        </w:rPr>
        <w:t xml:space="preserve"> </w:t>
      </w:r>
      <w:r w:rsidRPr="007E1669">
        <w:rPr>
          <w:sz w:val="24"/>
          <w:szCs w:val="24"/>
        </w:rPr>
        <w:t>due</w:t>
      </w:r>
      <w:r w:rsidRPr="007E1669">
        <w:rPr>
          <w:spacing w:val="-2"/>
          <w:sz w:val="24"/>
          <w:szCs w:val="24"/>
        </w:rPr>
        <w:t xml:space="preserve"> </w:t>
      </w:r>
      <w:r w:rsidRPr="007E1669">
        <w:rPr>
          <w:sz w:val="24"/>
          <w:szCs w:val="24"/>
        </w:rPr>
        <w:t>diligence</w:t>
      </w:r>
      <w:r w:rsidRPr="007E1669">
        <w:rPr>
          <w:spacing w:val="-2"/>
          <w:sz w:val="24"/>
          <w:szCs w:val="24"/>
        </w:rPr>
        <w:t xml:space="preserve"> </w:t>
      </w:r>
      <w:r w:rsidRPr="007E1669">
        <w:rPr>
          <w:sz w:val="24"/>
          <w:szCs w:val="24"/>
        </w:rPr>
        <w:t>for</w:t>
      </w:r>
      <w:r w:rsidRPr="007E1669">
        <w:rPr>
          <w:spacing w:val="-5"/>
          <w:sz w:val="24"/>
          <w:szCs w:val="24"/>
        </w:rPr>
        <w:t xml:space="preserve"> </w:t>
      </w:r>
      <w:r w:rsidRPr="007E1669">
        <w:rPr>
          <w:sz w:val="24"/>
          <w:szCs w:val="24"/>
        </w:rPr>
        <w:t>the</w:t>
      </w:r>
      <w:r w:rsidRPr="007E1669">
        <w:rPr>
          <w:spacing w:val="-5"/>
          <w:sz w:val="24"/>
          <w:szCs w:val="24"/>
        </w:rPr>
        <w:t xml:space="preserve"> </w:t>
      </w:r>
      <w:r w:rsidRPr="007E1669">
        <w:rPr>
          <w:sz w:val="24"/>
          <w:szCs w:val="24"/>
        </w:rPr>
        <w:t>safe custody</w:t>
      </w:r>
      <w:r w:rsidRPr="007E1669">
        <w:rPr>
          <w:spacing w:val="-4"/>
          <w:sz w:val="24"/>
          <w:szCs w:val="24"/>
        </w:rPr>
        <w:t xml:space="preserve"> </w:t>
      </w:r>
      <w:r w:rsidRPr="007E1669">
        <w:rPr>
          <w:sz w:val="24"/>
          <w:szCs w:val="24"/>
        </w:rPr>
        <w:t>of the</w:t>
      </w:r>
      <w:r w:rsidRPr="007E1669">
        <w:rPr>
          <w:spacing w:val="-14"/>
          <w:sz w:val="24"/>
          <w:szCs w:val="24"/>
        </w:rPr>
        <w:t xml:space="preserve"> </w:t>
      </w:r>
      <w:r w:rsidRPr="007E1669">
        <w:rPr>
          <w:sz w:val="24"/>
          <w:szCs w:val="24"/>
        </w:rPr>
        <w:t>Investments</w:t>
      </w:r>
      <w:r w:rsidRPr="007E1669">
        <w:rPr>
          <w:spacing w:val="-14"/>
          <w:sz w:val="24"/>
          <w:szCs w:val="24"/>
        </w:rPr>
        <w:t xml:space="preserve"> </w:t>
      </w:r>
      <w:r w:rsidRPr="007E1669">
        <w:rPr>
          <w:sz w:val="24"/>
          <w:szCs w:val="24"/>
        </w:rPr>
        <w:t>and</w:t>
      </w:r>
      <w:r w:rsidRPr="007E1669">
        <w:rPr>
          <w:spacing w:val="-14"/>
          <w:sz w:val="24"/>
          <w:szCs w:val="24"/>
        </w:rPr>
        <w:t xml:space="preserve"> </w:t>
      </w:r>
      <w:r w:rsidRPr="007E1669">
        <w:rPr>
          <w:sz w:val="24"/>
          <w:szCs w:val="24"/>
        </w:rPr>
        <w:t>extend</w:t>
      </w:r>
      <w:r w:rsidRPr="007E1669">
        <w:rPr>
          <w:spacing w:val="-13"/>
          <w:sz w:val="24"/>
          <w:szCs w:val="24"/>
        </w:rPr>
        <w:t xml:space="preserve"> </w:t>
      </w:r>
      <w:r w:rsidRPr="007E1669">
        <w:rPr>
          <w:sz w:val="24"/>
          <w:szCs w:val="24"/>
        </w:rPr>
        <w:t>the</w:t>
      </w:r>
      <w:r w:rsidRPr="007E1669">
        <w:rPr>
          <w:spacing w:val="-14"/>
          <w:sz w:val="24"/>
          <w:szCs w:val="24"/>
        </w:rPr>
        <w:t xml:space="preserve"> </w:t>
      </w:r>
      <w:r w:rsidRPr="007E1669">
        <w:rPr>
          <w:sz w:val="24"/>
          <w:szCs w:val="24"/>
        </w:rPr>
        <w:t>same</w:t>
      </w:r>
      <w:r w:rsidRPr="007E1669">
        <w:rPr>
          <w:spacing w:val="-14"/>
          <w:sz w:val="24"/>
          <w:szCs w:val="24"/>
        </w:rPr>
        <w:t xml:space="preserve"> </w:t>
      </w:r>
      <w:r w:rsidRPr="007E1669">
        <w:rPr>
          <w:sz w:val="24"/>
          <w:szCs w:val="24"/>
        </w:rPr>
        <w:t>degree</w:t>
      </w:r>
      <w:r w:rsidRPr="007E1669">
        <w:rPr>
          <w:spacing w:val="-14"/>
          <w:sz w:val="24"/>
          <w:szCs w:val="24"/>
        </w:rPr>
        <w:t xml:space="preserve"> </w:t>
      </w:r>
      <w:r w:rsidRPr="007E1669">
        <w:rPr>
          <w:sz w:val="24"/>
          <w:szCs w:val="24"/>
        </w:rPr>
        <w:t>of</w:t>
      </w:r>
      <w:r w:rsidRPr="007E1669">
        <w:rPr>
          <w:spacing w:val="-13"/>
          <w:sz w:val="24"/>
          <w:szCs w:val="24"/>
        </w:rPr>
        <w:t xml:space="preserve"> </w:t>
      </w:r>
      <w:r w:rsidRPr="007E1669">
        <w:rPr>
          <w:sz w:val="24"/>
          <w:szCs w:val="24"/>
        </w:rPr>
        <w:t>care</w:t>
      </w:r>
      <w:r w:rsidRPr="007E1669">
        <w:rPr>
          <w:spacing w:val="-14"/>
          <w:sz w:val="24"/>
          <w:szCs w:val="24"/>
        </w:rPr>
        <w:t xml:space="preserve"> </w:t>
      </w:r>
      <w:r w:rsidRPr="007E1669">
        <w:rPr>
          <w:sz w:val="24"/>
          <w:szCs w:val="24"/>
        </w:rPr>
        <w:t>and</w:t>
      </w:r>
      <w:r w:rsidRPr="007E1669">
        <w:rPr>
          <w:spacing w:val="-14"/>
          <w:sz w:val="24"/>
          <w:szCs w:val="24"/>
        </w:rPr>
        <w:t xml:space="preserve"> </w:t>
      </w:r>
      <w:r w:rsidRPr="007E1669">
        <w:rPr>
          <w:sz w:val="24"/>
          <w:szCs w:val="24"/>
        </w:rPr>
        <w:t>due</w:t>
      </w:r>
      <w:r w:rsidRPr="007E1669">
        <w:rPr>
          <w:spacing w:val="-14"/>
          <w:sz w:val="24"/>
          <w:szCs w:val="24"/>
        </w:rPr>
        <w:t xml:space="preserve"> </w:t>
      </w:r>
      <w:r w:rsidRPr="007E1669">
        <w:rPr>
          <w:sz w:val="24"/>
          <w:szCs w:val="24"/>
        </w:rPr>
        <w:t>diligence</w:t>
      </w:r>
      <w:r w:rsidRPr="007E1669">
        <w:rPr>
          <w:spacing w:val="-13"/>
          <w:sz w:val="24"/>
          <w:szCs w:val="24"/>
        </w:rPr>
        <w:t xml:space="preserve"> </w:t>
      </w:r>
      <w:r w:rsidRPr="007E1669">
        <w:rPr>
          <w:sz w:val="24"/>
          <w:szCs w:val="24"/>
        </w:rPr>
        <w:t>as</w:t>
      </w:r>
      <w:r w:rsidRPr="007E1669">
        <w:rPr>
          <w:spacing w:val="-14"/>
          <w:sz w:val="24"/>
          <w:szCs w:val="24"/>
        </w:rPr>
        <w:t xml:space="preserve"> </w:t>
      </w:r>
      <w:r w:rsidRPr="007E1669">
        <w:rPr>
          <w:sz w:val="24"/>
          <w:szCs w:val="24"/>
        </w:rPr>
        <w:t>a</w:t>
      </w:r>
      <w:r w:rsidRPr="007E1669">
        <w:rPr>
          <w:spacing w:val="-14"/>
          <w:sz w:val="24"/>
          <w:szCs w:val="24"/>
        </w:rPr>
        <w:t xml:space="preserve"> </w:t>
      </w:r>
      <w:r w:rsidRPr="007E1669">
        <w:rPr>
          <w:sz w:val="24"/>
          <w:szCs w:val="24"/>
        </w:rPr>
        <w:t>Portfolio</w:t>
      </w:r>
      <w:r w:rsidRPr="007E1669">
        <w:rPr>
          <w:spacing w:val="-14"/>
          <w:sz w:val="24"/>
          <w:szCs w:val="24"/>
        </w:rPr>
        <w:t xml:space="preserve"> </w:t>
      </w:r>
      <w:r w:rsidRPr="007E1669">
        <w:rPr>
          <w:sz w:val="24"/>
          <w:szCs w:val="24"/>
        </w:rPr>
        <w:t>Manager would extend in case of his own portfolio.</w:t>
      </w:r>
    </w:p>
    <w:p w14:paraId="5BAAE5D0" w14:textId="77777777" w:rsidR="00F154E4" w:rsidRPr="007E1669" w:rsidRDefault="00F154E4" w:rsidP="007E1669">
      <w:pPr>
        <w:jc w:val="both"/>
        <w:rPr>
          <w:sz w:val="24"/>
          <w:szCs w:val="24"/>
        </w:rPr>
      </w:pPr>
    </w:p>
    <w:bookmarkEnd w:id="6"/>
    <w:p w14:paraId="463F5652" w14:textId="77777777" w:rsidR="00F154E4" w:rsidRDefault="00F154E4" w:rsidP="00F154E4"/>
    <w:p w14:paraId="0BA86572" w14:textId="77777777" w:rsidR="007E1669" w:rsidRDefault="007E1669" w:rsidP="00F154E4"/>
    <w:p w14:paraId="17663915" w14:textId="77777777" w:rsidR="007E1669" w:rsidRDefault="007E1669" w:rsidP="00F154E4"/>
    <w:p w14:paraId="2C4E8638" w14:textId="77777777" w:rsidR="007E1669" w:rsidRDefault="007E1669" w:rsidP="00F154E4"/>
    <w:p w14:paraId="5213C118" w14:textId="77777777" w:rsidR="007E1669" w:rsidRDefault="007E1669" w:rsidP="00F154E4"/>
    <w:p w14:paraId="78B64E40" w14:textId="77777777" w:rsidR="007E1669" w:rsidRDefault="007E1669" w:rsidP="00F154E4"/>
    <w:p w14:paraId="09A5EC3A" w14:textId="77777777" w:rsidR="001F2631" w:rsidRDefault="001F2631" w:rsidP="00F154E4"/>
    <w:p w14:paraId="46807E2D" w14:textId="77777777" w:rsidR="001F2631" w:rsidRDefault="001F2631" w:rsidP="00F154E4"/>
    <w:p w14:paraId="140A04D8" w14:textId="77777777" w:rsidR="001F2631" w:rsidRDefault="001F2631" w:rsidP="00F154E4"/>
    <w:p w14:paraId="4A73E93B" w14:textId="77777777" w:rsidR="001F2631" w:rsidRDefault="001F2631" w:rsidP="00F154E4"/>
    <w:p w14:paraId="06FE075C" w14:textId="77777777" w:rsidR="001F2631" w:rsidRDefault="001F2631" w:rsidP="00F154E4"/>
    <w:p w14:paraId="22A701CF" w14:textId="77777777" w:rsidR="001F2631" w:rsidRDefault="001F2631" w:rsidP="00F154E4"/>
    <w:p w14:paraId="6C14E145" w14:textId="77777777" w:rsidR="001F2631" w:rsidRDefault="001F2631" w:rsidP="00F154E4"/>
    <w:p w14:paraId="0D038394" w14:textId="77777777" w:rsidR="001F2631" w:rsidRDefault="001F2631" w:rsidP="00F154E4"/>
    <w:p w14:paraId="06DF6800" w14:textId="77777777" w:rsidR="00F154E4" w:rsidRDefault="00F154E4" w:rsidP="00F154E4"/>
    <w:p w14:paraId="43A5842B" w14:textId="77777777" w:rsidR="00F154E4" w:rsidRPr="001C788E" w:rsidRDefault="00F154E4" w:rsidP="00F154E4">
      <w:pPr>
        <w:pStyle w:val="ListParagraph"/>
        <w:numPr>
          <w:ilvl w:val="0"/>
          <w:numId w:val="24"/>
        </w:numPr>
        <w:rPr>
          <w:b/>
          <w:bCs/>
          <w:sz w:val="32"/>
          <w:szCs w:val="32"/>
          <w:u w:val="single"/>
        </w:rPr>
      </w:pPr>
      <w:bookmarkStart w:id="7" w:name="_Hlk197074529"/>
      <w:r w:rsidRPr="001C788E">
        <w:rPr>
          <w:b/>
          <w:bCs/>
          <w:sz w:val="32"/>
          <w:szCs w:val="32"/>
          <w:u w:val="single"/>
        </w:rPr>
        <w:t>RISK</w:t>
      </w:r>
      <w:r w:rsidRPr="001C788E">
        <w:rPr>
          <w:b/>
          <w:bCs/>
          <w:spacing w:val="-3"/>
          <w:sz w:val="32"/>
          <w:szCs w:val="32"/>
          <w:u w:val="single"/>
        </w:rPr>
        <w:t xml:space="preserve"> </w:t>
      </w:r>
      <w:r w:rsidRPr="001C788E">
        <w:rPr>
          <w:b/>
          <w:bCs/>
          <w:spacing w:val="-2"/>
          <w:sz w:val="32"/>
          <w:szCs w:val="32"/>
          <w:u w:val="single"/>
        </w:rPr>
        <w:t>FACTORS</w:t>
      </w:r>
    </w:p>
    <w:bookmarkEnd w:id="7"/>
    <w:p w14:paraId="3FCC39FE" w14:textId="77777777" w:rsidR="00F154E4" w:rsidRDefault="00F154E4" w:rsidP="00F154E4">
      <w:pPr>
        <w:rPr>
          <w:b/>
        </w:rPr>
      </w:pPr>
    </w:p>
    <w:p w14:paraId="18D98CFC" w14:textId="77777777" w:rsidR="00F154E4" w:rsidRPr="007E1669" w:rsidRDefault="00F154E4" w:rsidP="007E1669">
      <w:pPr>
        <w:pStyle w:val="ListParagraph"/>
        <w:numPr>
          <w:ilvl w:val="0"/>
          <w:numId w:val="47"/>
        </w:numPr>
        <w:jc w:val="both"/>
        <w:rPr>
          <w:b/>
          <w:bCs/>
          <w:sz w:val="28"/>
          <w:szCs w:val="28"/>
        </w:rPr>
      </w:pPr>
      <w:r w:rsidRPr="007E1669">
        <w:rPr>
          <w:b/>
          <w:bCs/>
          <w:sz w:val="28"/>
          <w:szCs w:val="28"/>
        </w:rPr>
        <w:t>Produced</w:t>
      </w:r>
      <w:r w:rsidRPr="007E1669">
        <w:rPr>
          <w:b/>
          <w:bCs/>
          <w:spacing w:val="-9"/>
          <w:sz w:val="28"/>
          <w:szCs w:val="28"/>
        </w:rPr>
        <w:t xml:space="preserve"> </w:t>
      </w:r>
      <w:r w:rsidRPr="007E1669">
        <w:rPr>
          <w:b/>
          <w:bCs/>
          <w:sz w:val="28"/>
          <w:szCs w:val="28"/>
        </w:rPr>
        <w:t>below</w:t>
      </w:r>
      <w:r w:rsidRPr="007E1669">
        <w:rPr>
          <w:b/>
          <w:bCs/>
          <w:spacing w:val="-5"/>
          <w:sz w:val="28"/>
          <w:szCs w:val="28"/>
        </w:rPr>
        <w:t xml:space="preserve"> </w:t>
      </w:r>
      <w:r w:rsidRPr="007E1669">
        <w:rPr>
          <w:b/>
          <w:bCs/>
          <w:sz w:val="28"/>
          <w:szCs w:val="28"/>
        </w:rPr>
        <w:t>are</w:t>
      </w:r>
      <w:r w:rsidRPr="007E1669">
        <w:rPr>
          <w:b/>
          <w:bCs/>
          <w:spacing w:val="-8"/>
          <w:sz w:val="28"/>
          <w:szCs w:val="28"/>
        </w:rPr>
        <w:t xml:space="preserve"> </w:t>
      </w:r>
      <w:r w:rsidRPr="007E1669">
        <w:rPr>
          <w:b/>
          <w:bCs/>
          <w:sz w:val="28"/>
          <w:szCs w:val="28"/>
        </w:rPr>
        <w:t>the</w:t>
      </w:r>
      <w:r w:rsidRPr="007E1669">
        <w:rPr>
          <w:b/>
          <w:bCs/>
          <w:spacing w:val="-8"/>
          <w:sz w:val="28"/>
          <w:szCs w:val="28"/>
        </w:rPr>
        <w:t xml:space="preserve"> </w:t>
      </w:r>
      <w:r w:rsidRPr="007E1669">
        <w:rPr>
          <w:b/>
          <w:bCs/>
          <w:sz w:val="28"/>
          <w:szCs w:val="28"/>
        </w:rPr>
        <w:t>standard</w:t>
      </w:r>
      <w:r w:rsidRPr="007E1669">
        <w:rPr>
          <w:b/>
          <w:bCs/>
          <w:spacing w:val="-6"/>
          <w:sz w:val="28"/>
          <w:szCs w:val="28"/>
        </w:rPr>
        <w:t xml:space="preserve"> </w:t>
      </w:r>
      <w:r w:rsidRPr="007E1669">
        <w:rPr>
          <w:b/>
          <w:bCs/>
          <w:sz w:val="28"/>
          <w:szCs w:val="28"/>
        </w:rPr>
        <w:t>risk</w:t>
      </w:r>
      <w:r w:rsidRPr="007E1669">
        <w:rPr>
          <w:b/>
          <w:bCs/>
          <w:spacing w:val="-8"/>
          <w:sz w:val="28"/>
          <w:szCs w:val="28"/>
        </w:rPr>
        <w:t xml:space="preserve"> </w:t>
      </w:r>
      <w:r w:rsidRPr="007E1669">
        <w:rPr>
          <w:b/>
          <w:bCs/>
          <w:spacing w:val="-2"/>
          <w:sz w:val="28"/>
          <w:szCs w:val="28"/>
        </w:rPr>
        <w:t>factors:</w:t>
      </w:r>
    </w:p>
    <w:p w14:paraId="6D024C80" w14:textId="77777777" w:rsidR="00F154E4" w:rsidRPr="007E1669" w:rsidRDefault="00F154E4" w:rsidP="007E1669">
      <w:pPr>
        <w:pStyle w:val="ListParagraph"/>
        <w:numPr>
          <w:ilvl w:val="0"/>
          <w:numId w:val="48"/>
        </w:numPr>
        <w:jc w:val="both"/>
        <w:rPr>
          <w:sz w:val="24"/>
          <w:szCs w:val="24"/>
        </w:rPr>
      </w:pPr>
      <w:r w:rsidRPr="007E1669">
        <w:rPr>
          <w:sz w:val="24"/>
          <w:szCs w:val="24"/>
        </w:rPr>
        <w:t>The</w:t>
      </w:r>
      <w:r w:rsidRPr="007E1669">
        <w:rPr>
          <w:spacing w:val="-1"/>
          <w:sz w:val="24"/>
          <w:szCs w:val="24"/>
        </w:rPr>
        <w:t xml:space="preserve"> </w:t>
      </w:r>
      <w:r w:rsidRPr="007E1669">
        <w:rPr>
          <w:sz w:val="24"/>
          <w:szCs w:val="24"/>
        </w:rPr>
        <w:t>name</w:t>
      </w:r>
      <w:r w:rsidRPr="007E1669">
        <w:rPr>
          <w:spacing w:val="-1"/>
          <w:sz w:val="24"/>
          <w:szCs w:val="24"/>
        </w:rPr>
        <w:t xml:space="preserve"> </w:t>
      </w:r>
      <w:r w:rsidRPr="007E1669">
        <w:rPr>
          <w:sz w:val="24"/>
          <w:szCs w:val="24"/>
        </w:rPr>
        <w:t>of</w:t>
      </w:r>
      <w:r w:rsidRPr="007E1669">
        <w:rPr>
          <w:spacing w:val="-1"/>
          <w:sz w:val="24"/>
          <w:szCs w:val="24"/>
        </w:rPr>
        <w:t xml:space="preserve"> </w:t>
      </w:r>
      <w:r w:rsidRPr="007E1669">
        <w:rPr>
          <w:sz w:val="24"/>
          <w:szCs w:val="24"/>
        </w:rPr>
        <w:t>any</w:t>
      </w:r>
      <w:r w:rsidRPr="007E1669">
        <w:rPr>
          <w:spacing w:val="-1"/>
          <w:sz w:val="24"/>
          <w:szCs w:val="24"/>
        </w:rPr>
        <w:t xml:space="preserve"> </w:t>
      </w:r>
      <w:r w:rsidRPr="007E1669">
        <w:rPr>
          <w:sz w:val="24"/>
          <w:szCs w:val="24"/>
        </w:rPr>
        <w:t>of</w:t>
      </w:r>
      <w:r w:rsidRPr="007E1669">
        <w:rPr>
          <w:spacing w:val="-3"/>
          <w:sz w:val="24"/>
          <w:szCs w:val="24"/>
        </w:rPr>
        <w:t xml:space="preserve"> </w:t>
      </w:r>
      <w:r w:rsidRPr="007E1669">
        <w:rPr>
          <w:sz w:val="24"/>
          <w:szCs w:val="24"/>
        </w:rPr>
        <w:t>the</w:t>
      </w:r>
      <w:r w:rsidRPr="007E1669">
        <w:rPr>
          <w:spacing w:val="-1"/>
          <w:sz w:val="24"/>
          <w:szCs w:val="24"/>
        </w:rPr>
        <w:t xml:space="preserve"> </w:t>
      </w:r>
      <w:r w:rsidRPr="007E1669">
        <w:rPr>
          <w:sz w:val="24"/>
          <w:szCs w:val="24"/>
        </w:rPr>
        <w:t>Products</w:t>
      </w:r>
      <w:r w:rsidRPr="007E1669">
        <w:rPr>
          <w:spacing w:val="-1"/>
          <w:sz w:val="24"/>
          <w:szCs w:val="24"/>
        </w:rPr>
        <w:t xml:space="preserve"> </w:t>
      </w:r>
      <w:r w:rsidRPr="007E1669">
        <w:rPr>
          <w:sz w:val="24"/>
          <w:szCs w:val="24"/>
        </w:rPr>
        <w:t>does not,</w:t>
      </w:r>
      <w:r w:rsidRPr="007E1669">
        <w:rPr>
          <w:spacing w:val="-1"/>
          <w:sz w:val="24"/>
          <w:szCs w:val="24"/>
        </w:rPr>
        <w:t xml:space="preserve"> </w:t>
      </w:r>
      <w:r w:rsidRPr="007E1669">
        <w:rPr>
          <w:sz w:val="24"/>
          <w:szCs w:val="24"/>
        </w:rPr>
        <w:t>in</w:t>
      </w:r>
      <w:r w:rsidRPr="007E1669">
        <w:rPr>
          <w:spacing w:val="-3"/>
          <w:sz w:val="24"/>
          <w:szCs w:val="24"/>
        </w:rPr>
        <w:t xml:space="preserve"> </w:t>
      </w:r>
      <w:r w:rsidRPr="007E1669">
        <w:rPr>
          <w:sz w:val="24"/>
          <w:szCs w:val="24"/>
        </w:rPr>
        <w:t>any</w:t>
      </w:r>
      <w:r w:rsidRPr="007E1669">
        <w:rPr>
          <w:spacing w:val="-3"/>
          <w:sz w:val="24"/>
          <w:szCs w:val="24"/>
        </w:rPr>
        <w:t xml:space="preserve"> </w:t>
      </w:r>
      <w:r w:rsidRPr="007E1669">
        <w:rPr>
          <w:sz w:val="24"/>
          <w:szCs w:val="24"/>
        </w:rPr>
        <w:t>manner,</w:t>
      </w:r>
      <w:r w:rsidRPr="007E1669">
        <w:rPr>
          <w:spacing w:val="-1"/>
          <w:sz w:val="24"/>
          <w:szCs w:val="24"/>
        </w:rPr>
        <w:t xml:space="preserve"> </w:t>
      </w:r>
      <w:r w:rsidRPr="007E1669">
        <w:rPr>
          <w:sz w:val="24"/>
          <w:szCs w:val="24"/>
        </w:rPr>
        <w:t>indicate either</w:t>
      </w:r>
      <w:r w:rsidRPr="007E1669">
        <w:rPr>
          <w:spacing w:val="-1"/>
          <w:sz w:val="24"/>
          <w:szCs w:val="24"/>
        </w:rPr>
        <w:t xml:space="preserve"> </w:t>
      </w:r>
      <w:r w:rsidRPr="007E1669">
        <w:rPr>
          <w:sz w:val="24"/>
          <w:szCs w:val="24"/>
        </w:rPr>
        <w:t>the</w:t>
      </w:r>
      <w:r w:rsidRPr="007E1669">
        <w:rPr>
          <w:spacing w:val="-1"/>
          <w:sz w:val="24"/>
          <w:szCs w:val="24"/>
        </w:rPr>
        <w:t xml:space="preserve"> </w:t>
      </w:r>
      <w:r w:rsidRPr="007E1669">
        <w:rPr>
          <w:sz w:val="24"/>
          <w:szCs w:val="24"/>
        </w:rPr>
        <w:t>quality of</w:t>
      </w:r>
      <w:r w:rsidRPr="007E1669">
        <w:rPr>
          <w:spacing w:val="-3"/>
          <w:sz w:val="24"/>
          <w:szCs w:val="24"/>
        </w:rPr>
        <w:t xml:space="preserve"> </w:t>
      </w:r>
      <w:r w:rsidRPr="007E1669">
        <w:rPr>
          <w:sz w:val="24"/>
          <w:szCs w:val="24"/>
        </w:rPr>
        <w:t>the</w:t>
      </w:r>
      <w:r w:rsidRPr="007E1669">
        <w:rPr>
          <w:spacing w:val="-1"/>
          <w:sz w:val="24"/>
          <w:szCs w:val="24"/>
        </w:rPr>
        <w:t xml:space="preserve"> </w:t>
      </w:r>
      <w:r w:rsidRPr="007E1669">
        <w:rPr>
          <w:sz w:val="24"/>
          <w:szCs w:val="24"/>
        </w:rPr>
        <w:t>Product</w:t>
      </w:r>
      <w:r w:rsidRPr="007E1669">
        <w:rPr>
          <w:spacing w:val="-3"/>
          <w:sz w:val="24"/>
          <w:szCs w:val="24"/>
        </w:rPr>
        <w:t xml:space="preserve"> </w:t>
      </w:r>
      <w:r w:rsidRPr="007E1669">
        <w:rPr>
          <w:sz w:val="24"/>
          <w:szCs w:val="24"/>
        </w:rPr>
        <w:t>or</w:t>
      </w:r>
      <w:r w:rsidRPr="007E1669">
        <w:rPr>
          <w:spacing w:val="-1"/>
          <w:sz w:val="24"/>
          <w:szCs w:val="24"/>
        </w:rPr>
        <w:t xml:space="preserve"> </w:t>
      </w:r>
      <w:r w:rsidRPr="007E1669">
        <w:rPr>
          <w:sz w:val="24"/>
          <w:szCs w:val="24"/>
        </w:rPr>
        <w:t>its future prospects or returns. The present products are not guaranteed or assured return products.</w:t>
      </w:r>
    </w:p>
    <w:p w14:paraId="0C3DCA1B" w14:textId="77777777" w:rsidR="00F154E4" w:rsidRPr="007E1669" w:rsidRDefault="00F154E4" w:rsidP="007E1669">
      <w:pPr>
        <w:pStyle w:val="ListParagraph"/>
        <w:numPr>
          <w:ilvl w:val="0"/>
          <w:numId w:val="48"/>
        </w:numPr>
        <w:jc w:val="both"/>
        <w:rPr>
          <w:sz w:val="24"/>
          <w:szCs w:val="24"/>
        </w:rPr>
      </w:pPr>
      <w:r w:rsidRPr="007E1669">
        <w:rPr>
          <w:sz w:val="24"/>
          <w:szCs w:val="24"/>
        </w:rPr>
        <w:t>At</w:t>
      </w:r>
      <w:r w:rsidRPr="007E1669">
        <w:rPr>
          <w:spacing w:val="-8"/>
          <w:sz w:val="24"/>
          <w:szCs w:val="24"/>
        </w:rPr>
        <w:t xml:space="preserve"> </w:t>
      </w:r>
      <w:r w:rsidRPr="007E1669">
        <w:rPr>
          <w:sz w:val="24"/>
          <w:szCs w:val="24"/>
        </w:rPr>
        <w:t>times,</w:t>
      </w:r>
      <w:r w:rsidRPr="007E1669">
        <w:rPr>
          <w:spacing w:val="-7"/>
          <w:sz w:val="24"/>
          <w:szCs w:val="24"/>
        </w:rPr>
        <w:t xml:space="preserve"> </w:t>
      </w:r>
      <w:r w:rsidRPr="007E1669">
        <w:rPr>
          <w:sz w:val="24"/>
          <w:szCs w:val="24"/>
        </w:rPr>
        <w:t>due</w:t>
      </w:r>
      <w:r w:rsidRPr="007E1669">
        <w:rPr>
          <w:spacing w:val="-10"/>
          <w:sz w:val="24"/>
          <w:szCs w:val="24"/>
        </w:rPr>
        <w:t xml:space="preserve"> </w:t>
      </w:r>
      <w:r w:rsidRPr="007E1669">
        <w:rPr>
          <w:sz w:val="24"/>
          <w:szCs w:val="24"/>
        </w:rPr>
        <w:t>to</w:t>
      </w:r>
      <w:r w:rsidRPr="007E1669">
        <w:rPr>
          <w:spacing w:val="-7"/>
          <w:sz w:val="24"/>
          <w:szCs w:val="24"/>
        </w:rPr>
        <w:t xml:space="preserve"> </w:t>
      </w:r>
      <w:r w:rsidRPr="007E1669">
        <w:rPr>
          <w:sz w:val="24"/>
          <w:szCs w:val="24"/>
        </w:rPr>
        <w:t>the</w:t>
      </w:r>
      <w:r w:rsidRPr="007E1669">
        <w:rPr>
          <w:spacing w:val="-10"/>
          <w:sz w:val="24"/>
          <w:szCs w:val="24"/>
        </w:rPr>
        <w:t xml:space="preserve"> </w:t>
      </w:r>
      <w:r w:rsidRPr="007E1669">
        <w:rPr>
          <w:sz w:val="24"/>
          <w:szCs w:val="24"/>
        </w:rPr>
        <w:t>forces</w:t>
      </w:r>
      <w:r w:rsidRPr="007E1669">
        <w:rPr>
          <w:spacing w:val="-10"/>
          <w:sz w:val="24"/>
          <w:szCs w:val="24"/>
        </w:rPr>
        <w:t xml:space="preserve"> </w:t>
      </w:r>
      <w:r w:rsidRPr="007E1669">
        <w:rPr>
          <w:sz w:val="24"/>
          <w:szCs w:val="24"/>
        </w:rPr>
        <w:t>and</w:t>
      </w:r>
      <w:r w:rsidRPr="007E1669">
        <w:rPr>
          <w:spacing w:val="-9"/>
          <w:sz w:val="24"/>
          <w:szCs w:val="24"/>
        </w:rPr>
        <w:t xml:space="preserve"> </w:t>
      </w:r>
      <w:r w:rsidRPr="007E1669">
        <w:rPr>
          <w:sz w:val="24"/>
          <w:szCs w:val="24"/>
        </w:rPr>
        <w:t>factors</w:t>
      </w:r>
      <w:r w:rsidRPr="007E1669">
        <w:rPr>
          <w:spacing w:val="-11"/>
          <w:sz w:val="24"/>
          <w:szCs w:val="24"/>
        </w:rPr>
        <w:t xml:space="preserve"> </w:t>
      </w:r>
      <w:r w:rsidRPr="007E1669">
        <w:rPr>
          <w:sz w:val="24"/>
          <w:szCs w:val="24"/>
        </w:rPr>
        <w:t>affecting</w:t>
      </w:r>
      <w:r w:rsidRPr="007E1669">
        <w:rPr>
          <w:spacing w:val="-9"/>
          <w:sz w:val="24"/>
          <w:szCs w:val="24"/>
        </w:rPr>
        <w:t xml:space="preserve"> </w:t>
      </w:r>
      <w:r w:rsidRPr="007E1669">
        <w:rPr>
          <w:sz w:val="24"/>
          <w:szCs w:val="24"/>
        </w:rPr>
        <w:t>the</w:t>
      </w:r>
      <w:r w:rsidRPr="007E1669">
        <w:rPr>
          <w:spacing w:val="-10"/>
          <w:sz w:val="24"/>
          <w:szCs w:val="24"/>
        </w:rPr>
        <w:t xml:space="preserve"> </w:t>
      </w:r>
      <w:r w:rsidRPr="007E1669">
        <w:rPr>
          <w:sz w:val="24"/>
          <w:szCs w:val="24"/>
        </w:rPr>
        <w:t>capital</w:t>
      </w:r>
      <w:r w:rsidRPr="007E1669">
        <w:rPr>
          <w:spacing w:val="-8"/>
          <w:sz w:val="24"/>
          <w:szCs w:val="24"/>
        </w:rPr>
        <w:t xml:space="preserve"> </w:t>
      </w:r>
      <w:r w:rsidRPr="007E1669">
        <w:rPr>
          <w:sz w:val="24"/>
          <w:szCs w:val="24"/>
        </w:rPr>
        <w:t>market</w:t>
      </w:r>
      <w:r w:rsidRPr="007E1669">
        <w:rPr>
          <w:spacing w:val="-10"/>
          <w:sz w:val="24"/>
          <w:szCs w:val="24"/>
        </w:rPr>
        <w:t xml:space="preserve"> </w:t>
      </w:r>
      <w:r w:rsidRPr="007E1669">
        <w:rPr>
          <w:sz w:val="24"/>
          <w:szCs w:val="24"/>
        </w:rPr>
        <w:t>or</w:t>
      </w:r>
      <w:r w:rsidRPr="007E1669">
        <w:rPr>
          <w:spacing w:val="-11"/>
          <w:sz w:val="24"/>
          <w:szCs w:val="24"/>
        </w:rPr>
        <w:t xml:space="preserve"> </w:t>
      </w:r>
      <w:r w:rsidRPr="007E1669">
        <w:rPr>
          <w:sz w:val="24"/>
          <w:szCs w:val="24"/>
        </w:rPr>
        <w:t>as</w:t>
      </w:r>
      <w:r w:rsidRPr="007E1669">
        <w:rPr>
          <w:spacing w:val="-8"/>
          <w:sz w:val="24"/>
          <w:szCs w:val="24"/>
        </w:rPr>
        <w:t xml:space="preserve"> </w:t>
      </w:r>
      <w:r w:rsidRPr="007E1669">
        <w:rPr>
          <w:sz w:val="24"/>
          <w:szCs w:val="24"/>
        </w:rPr>
        <w:t>per</w:t>
      </w:r>
      <w:r w:rsidRPr="007E1669">
        <w:rPr>
          <w:spacing w:val="-10"/>
          <w:sz w:val="24"/>
          <w:szCs w:val="24"/>
        </w:rPr>
        <w:t xml:space="preserve"> </w:t>
      </w:r>
      <w:r w:rsidRPr="007E1669">
        <w:rPr>
          <w:sz w:val="24"/>
          <w:szCs w:val="24"/>
        </w:rPr>
        <w:t>the</w:t>
      </w:r>
      <w:r w:rsidRPr="007E1669">
        <w:rPr>
          <w:spacing w:val="-10"/>
          <w:sz w:val="24"/>
          <w:szCs w:val="24"/>
        </w:rPr>
        <w:t xml:space="preserve"> </w:t>
      </w:r>
      <w:r w:rsidRPr="007E1669">
        <w:rPr>
          <w:sz w:val="24"/>
          <w:szCs w:val="24"/>
        </w:rPr>
        <w:t>view</w:t>
      </w:r>
      <w:r w:rsidRPr="007E1669">
        <w:rPr>
          <w:spacing w:val="-10"/>
          <w:sz w:val="24"/>
          <w:szCs w:val="24"/>
        </w:rPr>
        <w:t xml:space="preserve"> </w:t>
      </w:r>
      <w:r w:rsidRPr="007E1669">
        <w:rPr>
          <w:sz w:val="24"/>
          <w:szCs w:val="24"/>
        </w:rPr>
        <w:t>of</w:t>
      </w:r>
      <w:r w:rsidRPr="007E1669">
        <w:rPr>
          <w:spacing w:val="-8"/>
          <w:sz w:val="24"/>
          <w:szCs w:val="24"/>
        </w:rPr>
        <w:t xml:space="preserve"> </w:t>
      </w:r>
      <w:r w:rsidRPr="007E1669">
        <w:rPr>
          <w:sz w:val="24"/>
          <w:szCs w:val="24"/>
        </w:rPr>
        <w:t>the</w:t>
      </w:r>
      <w:r w:rsidRPr="007E1669">
        <w:rPr>
          <w:spacing w:val="-7"/>
          <w:sz w:val="24"/>
          <w:szCs w:val="24"/>
        </w:rPr>
        <w:t xml:space="preserve"> </w:t>
      </w:r>
      <w:r w:rsidRPr="007E1669">
        <w:rPr>
          <w:sz w:val="24"/>
          <w:szCs w:val="24"/>
        </w:rPr>
        <w:t>fund</w:t>
      </w:r>
      <w:r w:rsidRPr="007E1669">
        <w:rPr>
          <w:spacing w:val="-9"/>
          <w:sz w:val="24"/>
          <w:szCs w:val="24"/>
        </w:rPr>
        <w:t xml:space="preserve"> </w:t>
      </w:r>
      <w:r w:rsidRPr="007E1669">
        <w:rPr>
          <w:sz w:val="24"/>
          <w:szCs w:val="24"/>
        </w:rPr>
        <w:t>manager, the Product may not be able to invest in securities falling within its investment objective resulting in holding the monies collected by it in cash or cash equivalent or invest the same in other permissible securities amounting to substantial reduction in the earning capability of the Product.</w:t>
      </w:r>
    </w:p>
    <w:p w14:paraId="397F2E2C" w14:textId="2641A1DC" w:rsidR="00F154E4" w:rsidRPr="007E1669" w:rsidRDefault="00F154E4" w:rsidP="007E1669">
      <w:pPr>
        <w:pStyle w:val="ListParagraph"/>
        <w:numPr>
          <w:ilvl w:val="0"/>
          <w:numId w:val="48"/>
        </w:numPr>
        <w:jc w:val="both"/>
        <w:rPr>
          <w:sz w:val="24"/>
          <w:szCs w:val="24"/>
        </w:rPr>
      </w:pPr>
      <w:r w:rsidRPr="007E1669">
        <w:rPr>
          <w:sz w:val="24"/>
          <w:szCs w:val="24"/>
        </w:rPr>
        <w:t xml:space="preserve">Securities investments are subject to market risk and there is no </w:t>
      </w:r>
      <w:proofErr w:type="gramStart"/>
      <w:r w:rsidRPr="007E1669">
        <w:rPr>
          <w:sz w:val="24"/>
          <w:szCs w:val="24"/>
        </w:rPr>
        <w:t>assurance</w:t>
      </w:r>
      <w:proofErr w:type="gramEnd"/>
      <w:r w:rsidRPr="007E1669">
        <w:rPr>
          <w:sz w:val="24"/>
          <w:szCs w:val="24"/>
        </w:rPr>
        <w:t xml:space="preserve"> or guarantee that the objectives of the product will be achieved. Past performance of the portfolio manager does not indicate the future performance of the same investment option in future or any other future investment options of the portfolio manager and may not necessarily provide a basis of comparison with other investments. There is no assurance that past performances in earlier products will be repeated. Risk arising from the investment</w:t>
      </w:r>
      <w:r w:rsidRPr="007E1669">
        <w:rPr>
          <w:spacing w:val="-13"/>
          <w:sz w:val="24"/>
          <w:szCs w:val="24"/>
        </w:rPr>
        <w:t xml:space="preserve"> </w:t>
      </w:r>
      <w:r w:rsidRPr="007E1669">
        <w:rPr>
          <w:sz w:val="24"/>
          <w:szCs w:val="24"/>
        </w:rPr>
        <w:t>objective,</w:t>
      </w:r>
      <w:r w:rsidRPr="007E1669">
        <w:rPr>
          <w:spacing w:val="-12"/>
          <w:sz w:val="24"/>
          <w:szCs w:val="24"/>
        </w:rPr>
        <w:t xml:space="preserve"> </w:t>
      </w:r>
      <w:r w:rsidRPr="007E1669">
        <w:rPr>
          <w:sz w:val="24"/>
          <w:szCs w:val="24"/>
        </w:rPr>
        <w:t>investment</w:t>
      </w:r>
      <w:r w:rsidRPr="007E1669">
        <w:rPr>
          <w:spacing w:val="-13"/>
          <w:sz w:val="24"/>
          <w:szCs w:val="24"/>
        </w:rPr>
        <w:t xml:space="preserve"> </w:t>
      </w:r>
      <w:r w:rsidRPr="007E1669">
        <w:rPr>
          <w:sz w:val="24"/>
          <w:szCs w:val="24"/>
        </w:rPr>
        <w:t>strategy,</w:t>
      </w:r>
      <w:r w:rsidRPr="007E1669">
        <w:rPr>
          <w:spacing w:val="-12"/>
          <w:sz w:val="24"/>
          <w:szCs w:val="24"/>
        </w:rPr>
        <w:t xml:space="preserve"> </w:t>
      </w:r>
      <w:r w:rsidRPr="007E1669">
        <w:rPr>
          <w:sz w:val="24"/>
          <w:szCs w:val="24"/>
        </w:rPr>
        <w:t>asset</w:t>
      </w:r>
      <w:r w:rsidRPr="007E1669">
        <w:rPr>
          <w:spacing w:val="-13"/>
          <w:sz w:val="24"/>
          <w:szCs w:val="24"/>
        </w:rPr>
        <w:t xml:space="preserve"> </w:t>
      </w:r>
      <w:r w:rsidRPr="007E1669">
        <w:rPr>
          <w:sz w:val="24"/>
          <w:szCs w:val="24"/>
        </w:rPr>
        <w:t>allocation</w:t>
      </w:r>
      <w:r w:rsidRPr="007E1669">
        <w:rPr>
          <w:spacing w:val="-12"/>
          <w:sz w:val="24"/>
          <w:szCs w:val="24"/>
        </w:rPr>
        <w:t xml:space="preserve"> </w:t>
      </w:r>
      <w:r w:rsidRPr="007E1669">
        <w:rPr>
          <w:sz w:val="24"/>
          <w:szCs w:val="24"/>
        </w:rPr>
        <w:t>and</w:t>
      </w:r>
      <w:r w:rsidRPr="007E1669">
        <w:rPr>
          <w:spacing w:val="-13"/>
          <w:sz w:val="24"/>
          <w:szCs w:val="24"/>
        </w:rPr>
        <w:t xml:space="preserve"> </w:t>
      </w:r>
      <w:r w:rsidRPr="007E1669">
        <w:rPr>
          <w:sz w:val="24"/>
          <w:szCs w:val="24"/>
        </w:rPr>
        <w:t>quant</w:t>
      </w:r>
      <w:r w:rsidRPr="007E1669">
        <w:rPr>
          <w:spacing w:val="-12"/>
          <w:sz w:val="24"/>
          <w:szCs w:val="24"/>
        </w:rPr>
        <w:t xml:space="preserve"> </w:t>
      </w:r>
      <w:r w:rsidRPr="007E1669">
        <w:rPr>
          <w:sz w:val="24"/>
          <w:szCs w:val="24"/>
        </w:rPr>
        <w:t>model</w:t>
      </w:r>
      <w:r w:rsidRPr="007E1669">
        <w:rPr>
          <w:spacing w:val="-12"/>
          <w:sz w:val="24"/>
          <w:szCs w:val="24"/>
        </w:rPr>
        <w:t xml:space="preserve"> </w:t>
      </w:r>
      <w:r w:rsidRPr="007E1669">
        <w:rPr>
          <w:sz w:val="24"/>
          <w:szCs w:val="24"/>
        </w:rPr>
        <w:t>risk:</w:t>
      </w:r>
      <w:r w:rsidRPr="007E1669">
        <w:rPr>
          <w:spacing w:val="-12"/>
          <w:sz w:val="24"/>
          <w:szCs w:val="24"/>
        </w:rPr>
        <w:t xml:space="preserve"> </w:t>
      </w:r>
      <w:r w:rsidRPr="007E1669">
        <w:rPr>
          <w:sz w:val="24"/>
          <w:szCs w:val="24"/>
        </w:rPr>
        <w:t>Market</w:t>
      </w:r>
      <w:r w:rsidRPr="007E1669">
        <w:rPr>
          <w:spacing w:val="-11"/>
          <w:sz w:val="24"/>
          <w:szCs w:val="24"/>
        </w:rPr>
        <w:t xml:space="preserve"> </w:t>
      </w:r>
      <w:r w:rsidRPr="007E1669">
        <w:rPr>
          <w:sz w:val="24"/>
          <w:szCs w:val="24"/>
        </w:rPr>
        <w:t>risk,</w:t>
      </w:r>
      <w:r w:rsidRPr="007E1669">
        <w:rPr>
          <w:spacing w:val="-13"/>
          <w:sz w:val="24"/>
          <w:szCs w:val="24"/>
        </w:rPr>
        <w:t xml:space="preserve"> </w:t>
      </w:r>
      <w:r w:rsidRPr="007E1669">
        <w:rPr>
          <w:sz w:val="24"/>
          <w:szCs w:val="24"/>
        </w:rPr>
        <w:t>political</w:t>
      </w:r>
      <w:r w:rsidRPr="007E1669">
        <w:rPr>
          <w:spacing w:val="-12"/>
          <w:sz w:val="24"/>
          <w:szCs w:val="24"/>
        </w:rPr>
        <w:t xml:space="preserve"> </w:t>
      </w:r>
      <w:r w:rsidRPr="007E1669">
        <w:rPr>
          <w:sz w:val="24"/>
          <w:szCs w:val="24"/>
        </w:rPr>
        <w:t xml:space="preserve">and geopolitical risk and risk arising from changing business dynamics, which may affect portfolio returns. At times, portfolios of individual clients may </w:t>
      </w:r>
      <w:r w:rsidR="007E1669" w:rsidRPr="007E1669">
        <w:rPr>
          <w:sz w:val="24"/>
          <w:szCs w:val="24"/>
        </w:rPr>
        <w:t>concentrate</w:t>
      </w:r>
      <w:r w:rsidRPr="007E1669">
        <w:rPr>
          <w:sz w:val="24"/>
          <w:szCs w:val="24"/>
        </w:rPr>
        <w:t xml:space="preserve"> in certain companies/industries. The performance</w:t>
      </w:r>
      <w:r w:rsidRPr="007E1669">
        <w:rPr>
          <w:spacing w:val="-6"/>
          <w:sz w:val="24"/>
          <w:szCs w:val="24"/>
        </w:rPr>
        <w:t xml:space="preserve"> </w:t>
      </w:r>
      <w:r w:rsidRPr="007E1669">
        <w:rPr>
          <w:sz w:val="24"/>
          <w:szCs w:val="24"/>
        </w:rPr>
        <w:t>of</w:t>
      </w:r>
      <w:r w:rsidRPr="007E1669">
        <w:rPr>
          <w:spacing w:val="-7"/>
          <w:sz w:val="24"/>
          <w:szCs w:val="24"/>
        </w:rPr>
        <w:t xml:space="preserve"> </w:t>
      </w:r>
      <w:r w:rsidRPr="007E1669">
        <w:rPr>
          <w:sz w:val="24"/>
          <w:szCs w:val="24"/>
        </w:rPr>
        <w:t>the</w:t>
      </w:r>
      <w:r w:rsidRPr="007E1669">
        <w:rPr>
          <w:spacing w:val="-4"/>
          <w:sz w:val="24"/>
          <w:szCs w:val="24"/>
        </w:rPr>
        <w:t xml:space="preserve"> </w:t>
      </w:r>
      <w:r w:rsidRPr="007E1669">
        <w:rPr>
          <w:sz w:val="24"/>
          <w:szCs w:val="24"/>
        </w:rPr>
        <w:t>portfolios</w:t>
      </w:r>
      <w:r w:rsidRPr="007E1669">
        <w:rPr>
          <w:spacing w:val="-7"/>
          <w:sz w:val="24"/>
          <w:szCs w:val="24"/>
        </w:rPr>
        <w:t xml:space="preserve"> </w:t>
      </w:r>
      <w:r w:rsidRPr="007E1669">
        <w:rPr>
          <w:sz w:val="24"/>
          <w:szCs w:val="24"/>
        </w:rPr>
        <w:t>would</w:t>
      </w:r>
      <w:r w:rsidRPr="007E1669">
        <w:rPr>
          <w:spacing w:val="-6"/>
          <w:sz w:val="24"/>
          <w:szCs w:val="24"/>
        </w:rPr>
        <w:t xml:space="preserve"> </w:t>
      </w:r>
      <w:r w:rsidRPr="007E1669">
        <w:rPr>
          <w:sz w:val="24"/>
          <w:szCs w:val="24"/>
        </w:rPr>
        <w:t>depend</w:t>
      </w:r>
      <w:r w:rsidRPr="007E1669">
        <w:rPr>
          <w:spacing w:val="-6"/>
          <w:sz w:val="24"/>
          <w:szCs w:val="24"/>
        </w:rPr>
        <w:t xml:space="preserve"> </w:t>
      </w:r>
      <w:r w:rsidRPr="007E1669">
        <w:rPr>
          <w:sz w:val="24"/>
          <w:szCs w:val="24"/>
        </w:rPr>
        <w:t>on</w:t>
      </w:r>
      <w:r w:rsidRPr="007E1669">
        <w:rPr>
          <w:spacing w:val="-7"/>
          <w:sz w:val="24"/>
          <w:szCs w:val="24"/>
        </w:rPr>
        <w:t xml:space="preserve"> </w:t>
      </w:r>
      <w:r w:rsidRPr="007E1669">
        <w:rPr>
          <w:sz w:val="24"/>
          <w:szCs w:val="24"/>
        </w:rPr>
        <w:t>the</w:t>
      </w:r>
      <w:r w:rsidRPr="007E1669">
        <w:rPr>
          <w:spacing w:val="-4"/>
          <w:sz w:val="24"/>
          <w:szCs w:val="24"/>
        </w:rPr>
        <w:t xml:space="preserve"> </w:t>
      </w:r>
      <w:r w:rsidRPr="007E1669">
        <w:rPr>
          <w:sz w:val="24"/>
          <w:szCs w:val="24"/>
        </w:rPr>
        <w:t>performance</w:t>
      </w:r>
      <w:r w:rsidRPr="007E1669">
        <w:rPr>
          <w:spacing w:val="-6"/>
          <w:sz w:val="24"/>
          <w:szCs w:val="24"/>
        </w:rPr>
        <w:t xml:space="preserve"> </w:t>
      </w:r>
      <w:r w:rsidRPr="007E1669">
        <w:rPr>
          <w:sz w:val="24"/>
          <w:szCs w:val="24"/>
        </w:rPr>
        <w:t>of</w:t>
      </w:r>
      <w:r w:rsidRPr="007E1669">
        <w:rPr>
          <w:spacing w:val="-4"/>
          <w:sz w:val="24"/>
          <w:szCs w:val="24"/>
        </w:rPr>
        <w:t xml:space="preserve"> </w:t>
      </w:r>
      <w:r w:rsidRPr="007E1669">
        <w:rPr>
          <w:sz w:val="24"/>
          <w:szCs w:val="24"/>
        </w:rPr>
        <w:t>such</w:t>
      </w:r>
      <w:r w:rsidRPr="007E1669">
        <w:rPr>
          <w:spacing w:val="-5"/>
          <w:sz w:val="24"/>
          <w:szCs w:val="24"/>
        </w:rPr>
        <w:t xml:space="preserve"> </w:t>
      </w:r>
      <w:r w:rsidRPr="007E1669">
        <w:rPr>
          <w:sz w:val="24"/>
          <w:szCs w:val="24"/>
        </w:rPr>
        <w:t>companies</w:t>
      </w:r>
      <w:r w:rsidRPr="007E1669">
        <w:rPr>
          <w:spacing w:val="-4"/>
          <w:sz w:val="24"/>
          <w:szCs w:val="24"/>
        </w:rPr>
        <w:t xml:space="preserve"> </w:t>
      </w:r>
      <w:r w:rsidRPr="007E1669">
        <w:rPr>
          <w:sz w:val="24"/>
          <w:szCs w:val="24"/>
        </w:rPr>
        <w:t>/</w:t>
      </w:r>
      <w:r w:rsidRPr="007E1669">
        <w:rPr>
          <w:spacing w:val="-6"/>
          <w:sz w:val="24"/>
          <w:szCs w:val="24"/>
        </w:rPr>
        <w:t xml:space="preserve"> </w:t>
      </w:r>
      <w:r w:rsidRPr="007E1669">
        <w:rPr>
          <w:sz w:val="24"/>
          <w:szCs w:val="24"/>
        </w:rPr>
        <w:t>industries</w:t>
      </w:r>
      <w:r w:rsidRPr="007E1669">
        <w:rPr>
          <w:spacing w:val="-6"/>
          <w:sz w:val="24"/>
          <w:szCs w:val="24"/>
        </w:rPr>
        <w:t xml:space="preserve"> </w:t>
      </w:r>
      <w:r w:rsidRPr="007E1669">
        <w:rPr>
          <w:sz w:val="24"/>
          <w:szCs w:val="24"/>
        </w:rPr>
        <w:t>/</w:t>
      </w:r>
      <w:r w:rsidRPr="007E1669">
        <w:rPr>
          <w:spacing w:val="-3"/>
          <w:sz w:val="24"/>
          <w:szCs w:val="24"/>
        </w:rPr>
        <w:t xml:space="preserve"> </w:t>
      </w:r>
      <w:r w:rsidRPr="007E1669">
        <w:rPr>
          <w:sz w:val="24"/>
          <w:szCs w:val="24"/>
        </w:rPr>
        <w:t>sectors of the economy.</w:t>
      </w:r>
    </w:p>
    <w:p w14:paraId="5F1B28F2" w14:textId="77777777" w:rsidR="00F154E4" w:rsidRPr="007E1669" w:rsidRDefault="00F154E4" w:rsidP="007E1669">
      <w:pPr>
        <w:pStyle w:val="ListParagraph"/>
        <w:numPr>
          <w:ilvl w:val="0"/>
          <w:numId w:val="48"/>
        </w:numPr>
        <w:jc w:val="both"/>
        <w:rPr>
          <w:sz w:val="24"/>
          <w:szCs w:val="24"/>
        </w:rPr>
      </w:pPr>
      <w:r w:rsidRPr="007E1669">
        <w:rPr>
          <w:sz w:val="24"/>
          <w:szCs w:val="24"/>
        </w:rPr>
        <w:t>Investors</w:t>
      </w:r>
      <w:r w:rsidRPr="007E1669">
        <w:rPr>
          <w:spacing w:val="-7"/>
          <w:sz w:val="24"/>
          <w:szCs w:val="24"/>
        </w:rPr>
        <w:t xml:space="preserve"> </w:t>
      </w:r>
      <w:r w:rsidRPr="007E1669">
        <w:rPr>
          <w:sz w:val="24"/>
          <w:szCs w:val="24"/>
        </w:rPr>
        <w:t>may</w:t>
      </w:r>
      <w:r w:rsidRPr="007E1669">
        <w:rPr>
          <w:spacing w:val="-4"/>
          <w:sz w:val="24"/>
          <w:szCs w:val="24"/>
        </w:rPr>
        <w:t xml:space="preserve"> </w:t>
      </w:r>
      <w:r w:rsidRPr="007E1669">
        <w:rPr>
          <w:sz w:val="24"/>
          <w:szCs w:val="24"/>
        </w:rPr>
        <w:t>note</w:t>
      </w:r>
      <w:r w:rsidRPr="007E1669">
        <w:rPr>
          <w:spacing w:val="-4"/>
          <w:sz w:val="24"/>
          <w:szCs w:val="24"/>
        </w:rPr>
        <w:t xml:space="preserve"> </w:t>
      </w:r>
      <w:r w:rsidRPr="007E1669">
        <w:rPr>
          <w:sz w:val="24"/>
          <w:szCs w:val="24"/>
        </w:rPr>
        <w:t>that</w:t>
      </w:r>
      <w:r w:rsidRPr="007E1669">
        <w:rPr>
          <w:spacing w:val="-7"/>
          <w:sz w:val="24"/>
          <w:szCs w:val="24"/>
        </w:rPr>
        <w:t xml:space="preserve"> </w:t>
      </w:r>
      <w:r w:rsidRPr="007E1669">
        <w:rPr>
          <w:sz w:val="24"/>
          <w:szCs w:val="24"/>
        </w:rPr>
        <w:t>Portfolio</w:t>
      </w:r>
      <w:r w:rsidRPr="007E1669">
        <w:rPr>
          <w:spacing w:val="-3"/>
          <w:sz w:val="24"/>
          <w:szCs w:val="24"/>
        </w:rPr>
        <w:t xml:space="preserve"> </w:t>
      </w:r>
      <w:r w:rsidRPr="007E1669">
        <w:rPr>
          <w:sz w:val="24"/>
          <w:szCs w:val="24"/>
        </w:rPr>
        <w:t>Manager's</w:t>
      </w:r>
      <w:r w:rsidRPr="007E1669">
        <w:rPr>
          <w:spacing w:val="-5"/>
          <w:sz w:val="24"/>
          <w:szCs w:val="24"/>
        </w:rPr>
        <w:t xml:space="preserve"> </w:t>
      </w:r>
      <w:r w:rsidRPr="007E1669">
        <w:rPr>
          <w:sz w:val="24"/>
          <w:szCs w:val="24"/>
        </w:rPr>
        <w:t>investment</w:t>
      </w:r>
      <w:r w:rsidRPr="007E1669">
        <w:rPr>
          <w:spacing w:val="-2"/>
          <w:sz w:val="24"/>
          <w:szCs w:val="24"/>
        </w:rPr>
        <w:t xml:space="preserve"> </w:t>
      </w:r>
      <w:r w:rsidRPr="007E1669">
        <w:rPr>
          <w:sz w:val="24"/>
          <w:szCs w:val="24"/>
        </w:rPr>
        <w:t>decisions</w:t>
      </w:r>
      <w:r w:rsidRPr="007E1669">
        <w:rPr>
          <w:spacing w:val="-7"/>
          <w:sz w:val="24"/>
          <w:szCs w:val="24"/>
        </w:rPr>
        <w:t xml:space="preserve"> </w:t>
      </w:r>
      <w:r w:rsidRPr="007E1669">
        <w:rPr>
          <w:sz w:val="24"/>
          <w:szCs w:val="24"/>
        </w:rPr>
        <w:t>may</w:t>
      </w:r>
      <w:r w:rsidRPr="007E1669">
        <w:rPr>
          <w:spacing w:val="-4"/>
          <w:sz w:val="24"/>
          <w:szCs w:val="24"/>
        </w:rPr>
        <w:t xml:space="preserve"> </w:t>
      </w:r>
      <w:r w:rsidRPr="007E1669">
        <w:rPr>
          <w:sz w:val="24"/>
          <w:szCs w:val="24"/>
        </w:rPr>
        <w:t>not</w:t>
      </w:r>
      <w:r w:rsidRPr="007E1669">
        <w:rPr>
          <w:spacing w:val="-4"/>
          <w:sz w:val="24"/>
          <w:szCs w:val="24"/>
        </w:rPr>
        <w:t xml:space="preserve"> </w:t>
      </w:r>
      <w:r w:rsidRPr="007E1669">
        <w:rPr>
          <w:sz w:val="24"/>
          <w:szCs w:val="24"/>
        </w:rPr>
        <w:t>always</w:t>
      </w:r>
      <w:r w:rsidRPr="007E1669">
        <w:rPr>
          <w:spacing w:val="-2"/>
          <w:sz w:val="24"/>
          <w:szCs w:val="24"/>
        </w:rPr>
        <w:t xml:space="preserve"> </w:t>
      </w:r>
      <w:r w:rsidRPr="007E1669">
        <w:rPr>
          <w:sz w:val="24"/>
          <w:szCs w:val="24"/>
        </w:rPr>
        <w:t>be</w:t>
      </w:r>
      <w:r w:rsidRPr="007E1669">
        <w:rPr>
          <w:spacing w:val="-4"/>
          <w:sz w:val="24"/>
          <w:szCs w:val="24"/>
        </w:rPr>
        <w:t xml:space="preserve"> </w:t>
      </w:r>
      <w:r w:rsidRPr="007E1669">
        <w:rPr>
          <w:sz w:val="24"/>
          <w:szCs w:val="24"/>
        </w:rPr>
        <w:t>profitable,</w:t>
      </w:r>
      <w:r w:rsidRPr="007E1669">
        <w:rPr>
          <w:spacing w:val="-4"/>
          <w:sz w:val="24"/>
          <w:szCs w:val="24"/>
        </w:rPr>
        <w:t xml:space="preserve"> </w:t>
      </w:r>
      <w:r w:rsidRPr="007E1669">
        <w:rPr>
          <w:sz w:val="24"/>
          <w:szCs w:val="24"/>
        </w:rPr>
        <w:t>as</w:t>
      </w:r>
      <w:r w:rsidRPr="007E1669">
        <w:rPr>
          <w:spacing w:val="-4"/>
          <w:sz w:val="24"/>
          <w:szCs w:val="24"/>
        </w:rPr>
        <w:t xml:space="preserve"> </w:t>
      </w:r>
      <w:r w:rsidRPr="007E1669">
        <w:rPr>
          <w:sz w:val="24"/>
          <w:szCs w:val="24"/>
        </w:rPr>
        <w:t>actual market movements may be at variance with anticipated trends.</w:t>
      </w:r>
    </w:p>
    <w:p w14:paraId="2FFEB963" w14:textId="77777777" w:rsidR="00F154E4" w:rsidRPr="007E1669" w:rsidRDefault="00F154E4" w:rsidP="007E1669">
      <w:pPr>
        <w:pStyle w:val="ListParagraph"/>
        <w:numPr>
          <w:ilvl w:val="0"/>
          <w:numId w:val="48"/>
        </w:numPr>
        <w:jc w:val="both"/>
        <w:rPr>
          <w:sz w:val="24"/>
          <w:szCs w:val="24"/>
        </w:rPr>
      </w:pPr>
      <w:r w:rsidRPr="007E1669">
        <w:rPr>
          <w:sz w:val="24"/>
          <w:szCs w:val="24"/>
        </w:rPr>
        <w:t>The returns of investments in securities would depend on the happening / non-happening of specified events and the returns may or may not accrue to an investor accordingly.</w:t>
      </w:r>
    </w:p>
    <w:p w14:paraId="5A1ACCE7" w14:textId="77777777" w:rsidR="00F154E4" w:rsidRPr="007E1669" w:rsidRDefault="00F154E4" w:rsidP="007E1669">
      <w:pPr>
        <w:pStyle w:val="ListParagraph"/>
        <w:numPr>
          <w:ilvl w:val="0"/>
          <w:numId w:val="48"/>
        </w:numPr>
        <w:jc w:val="both"/>
        <w:rPr>
          <w:sz w:val="24"/>
          <w:szCs w:val="24"/>
        </w:rPr>
      </w:pPr>
      <w:r w:rsidRPr="007E1669">
        <w:rPr>
          <w:sz w:val="24"/>
          <w:szCs w:val="24"/>
        </w:rPr>
        <w:t>The Portfolio Manager has included statements / opinions / recommendations in this document, which contain</w:t>
      </w:r>
      <w:r w:rsidRPr="007E1669">
        <w:rPr>
          <w:spacing w:val="-13"/>
          <w:sz w:val="24"/>
          <w:szCs w:val="24"/>
        </w:rPr>
        <w:t xml:space="preserve"> </w:t>
      </w:r>
      <w:r w:rsidRPr="007E1669">
        <w:rPr>
          <w:sz w:val="24"/>
          <w:szCs w:val="24"/>
        </w:rPr>
        <w:t>words,</w:t>
      </w:r>
      <w:r w:rsidRPr="007E1669">
        <w:rPr>
          <w:spacing w:val="-12"/>
          <w:sz w:val="24"/>
          <w:szCs w:val="24"/>
        </w:rPr>
        <w:t xml:space="preserve"> </w:t>
      </w:r>
      <w:r w:rsidRPr="007E1669">
        <w:rPr>
          <w:sz w:val="24"/>
          <w:szCs w:val="24"/>
        </w:rPr>
        <w:t>or</w:t>
      </w:r>
      <w:r w:rsidRPr="007E1669">
        <w:rPr>
          <w:spacing w:val="-13"/>
          <w:sz w:val="24"/>
          <w:szCs w:val="24"/>
        </w:rPr>
        <w:t xml:space="preserve"> </w:t>
      </w:r>
      <w:r w:rsidRPr="007E1669">
        <w:rPr>
          <w:sz w:val="24"/>
          <w:szCs w:val="24"/>
        </w:rPr>
        <w:t>phrases</w:t>
      </w:r>
      <w:r w:rsidRPr="007E1669">
        <w:rPr>
          <w:spacing w:val="-12"/>
          <w:sz w:val="24"/>
          <w:szCs w:val="24"/>
        </w:rPr>
        <w:t xml:space="preserve"> </w:t>
      </w:r>
      <w:r w:rsidRPr="007E1669">
        <w:rPr>
          <w:sz w:val="24"/>
          <w:szCs w:val="24"/>
        </w:rPr>
        <w:t>such</w:t>
      </w:r>
      <w:r w:rsidRPr="007E1669">
        <w:rPr>
          <w:spacing w:val="-13"/>
          <w:sz w:val="24"/>
          <w:szCs w:val="24"/>
        </w:rPr>
        <w:t xml:space="preserve"> </w:t>
      </w:r>
      <w:r w:rsidRPr="007E1669">
        <w:rPr>
          <w:sz w:val="24"/>
          <w:szCs w:val="24"/>
        </w:rPr>
        <w:t>as</w:t>
      </w:r>
      <w:r w:rsidRPr="007E1669">
        <w:rPr>
          <w:spacing w:val="-12"/>
          <w:sz w:val="24"/>
          <w:szCs w:val="24"/>
        </w:rPr>
        <w:t xml:space="preserve"> </w:t>
      </w:r>
      <w:r w:rsidRPr="007E1669">
        <w:rPr>
          <w:sz w:val="24"/>
          <w:szCs w:val="24"/>
        </w:rPr>
        <w:t>“will”,</w:t>
      </w:r>
      <w:r w:rsidRPr="007E1669">
        <w:rPr>
          <w:spacing w:val="-13"/>
          <w:sz w:val="24"/>
          <w:szCs w:val="24"/>
        </w:rPr>
        <w:t xml:space="preserve"> </w:t>
      </w:r>
      <w:r w:rsidRPr="007E1669">
        <w:rPr>
          <w:sz w:val="24"/>
          <w:szCs w:val="24"/>
        </w:rPr>
        <w:t>“expect”,</w:t>
      </w:r>
      <w:r w:rsidRPr="007E1669">
        <w:rPr>
          <w:spacing w:val="-12"/>
          <w:sz w:val="24"/>
          <w:szCs w:val="24"/>
        </w:rPr>
        <w:t xml:space="preserve"> </w:t>
      </w:r>
      <w:r w:rsidRPr="007E1669">
        <w:rPr>
          <w:sz w:val="24"/>
          <w:szCs w:val="24"/>
        </w:rPr>
        <w:t>“should”,</w:t>
      </w:r>
      <w:r w:rsidRPr="007E1669">
        <w:rPr>
          <w:spacing w:val="-12"/>
          <w:sz w:val="24"/>
          <w:szCs w:val="24"/>
        </w:rPr>
        <w:t xml:space="preserve"> </w:t>
      </w:r>
      <w:r w:rsidRPr="007E1669">
        <w:rPr>
          <w:sz w:val="24"/>
          <w:szCs w:val="24"/>
        </w:rPr>
        <w:t>“believe”</w:t>
      </w:r>
      <w:r w:rsidRPr="007E1669">
        <w:rPr>
          <w:spacing w:val="-13"/>
          <w:sz w:val="24"/>
          <w:szCs w:val="24"/>
        </w:rPr>
        <w:t xml:space="preserve"> </w:t>
      </w:r>
      <w:r w:rsidRPr="007E1669">
        <w:rPr>
          <w:sz w:val="24"/>
          <w:szCs w:val="24"/>
        </w:rPr>
        <w:t>and</w:t>
      </w:r>
      <w:r w:rsidRPr="007E1669">
        <w:rPr>
          <w:spacing w:val="-12"/>
          <w:sz w:val="24"/>
          <w:szCs w:val="24"/>
        </w:rPr>
        <w:t xml:space="preserve"> </w:t>
      </w:r>
      <w:r w:rsidRPr="007E1669">
        <w:rPr>
          <w:sz w:val="24"/>
          <w:szCs w:val="24"/>
        </w:rPr>
        <w:t>similar</w:t>
      </w:r>
      <w:r w:rsidRPr="007E1669">
        <w:rPr>
          <w:spacing w:val="-13"/>
          <w:sz w:val="24"/>
          <w:szCs w:val="24"/>
        </w:rPr>
        <w:t xml:space="preserve"> </w:t>
      </w:r>
      <w:r w:rsidRPr="007E1669">
        <w:rPr>
          <w:sz w:val="24"/>
          <w:szCs w:val="24"/>
        </w:rPr>
        <w:t>expressions</w:t>
      </w:r>
      <w:r w:rsidRPr="007E1669">
        <w:rPr>
          <w:spacing w:val="-12"/>
          <w:sz w:val="24"/>
          <w:szCs w:val="24"/>
        </w:rPr>
        <w:t xml:space="preserve"> </w:t>
      </w:r>
      <w:r w:rsidRPr="007E1669">
        <w:rPr>
          <w:sz w:val="24"/>
          <w:szCs w:val="24"/>
        </w:rPr>
        <w:t>or</w:t>
      </w:r>
      <w:r w:rsidRPr="007E1669">
        <w:rPr>
          <w:spacing w:val="-13"/>
          <w:sz w:val="24"/>
          <w:szCs w:val="24"/>
        </w:rPr>
        <w:t xml:space="preserve"> </w:t>
      </w:r>
      <w:r w:rsidRPr="007E1669">
        <w:rPr>
          <w:sz w:val="24"/>
          <w:szCs w:val="24"/>
        </w:rPr>
        <w:t>variations of</w:t>
      </w:r>
      <w:r w:rsidRPr="007E1669">
        <w:rPr>
          <w:spacing w:val="-8"/>
          <w:sz w:val="24"/>
          <w:szCs w:val="24"/>
        </w:rPr>
        <w:t xml:space="preserve"> </w:t>
      </w:r>
      <w:r w:rsidRPr="007E1669">
        <w:rPr>
          <w:sz w:val="24"/>
          <w:szCs w:val="24"/>
        </w:rPr>
        <w:t>such</w:t>
      </w:r>
      <w:r w:rsidRPr="007E1669">
        <w:rPr>
          <w:spacing w:val="-10"/>
          <w:sz w:val="24"/>
          <w:szCs w:val="24"/>
        </w:rPr>
        <w:t xml:space="preserve"> </w:t>
      </w:r>
      <w:r w:rsidRPr="007E1669">
        <w:rPr>
          <w:sz w:val="24"/>
          <w:szCs w:val="24"/>
        </w:rPr>
        <w:t>expressions</w:t>
      </w:r>
      <w:r w:rsidRPr="007E1669">
        <w:rPr>
          <w:spacing w:val="-9"/>
          <w:sz w:val="24"/>
          <w:szCs w:val="24"/>
        </w:rPr>
        <w:t xml:space="preserve"> </w:t>
      </w:r>
      <w:r w:rsidRPr="007E1669">
        <w:rPr>
          <w:sz w:val="24"/>
          <w:szCs w:val="24"/>
        </w:rPr>
        <w:t>that</w:t>
      </w:r>
      <w:r w:rsidRPr="007E1669">
        <w:rPr>
          <w:spacing w:val="-8"/>
          <w:sz w:val="24"/>
          <w:szCs w:val="24"/>
        </w:rPr>
        <w:t xml:space="preserve"> </w:t>
      </w:r>
      <w:r w:rsidRPr="007E1669">
        <w:rPr>
          <w:sz w:val="24"/>
          <w:szCs w:val="24"/>
        </w:rPr>
        <w:t>are</w:t>
      </w:r>
      <w:r w:rsidRPr="007E1669">
        <w:rPr>
          <w:spacing w:val="-9"/>
          <w:sz w:val="24"/>
          <w:szCs w:val="24"/>
        </w:rPr>
        <w:t xml:space="preserve"> </w:t>
      </w:r>
      <w:r w:rsidRPr="007E1669">
        <w:rPr>
          <w:sz w:val="24"/>
          <w:szCs w:val="24"/>
        </w:rPr>
        <w:t>“forward</w:t>
      </w:r>
      <w:r w:rsidRPr="007E1669">
        <w:rPr>
          <w:spacing w:val="-8"/>
          <w:sz w:val="24"/>
          <w:szCs w:val="24"/>
        </w:rPr>
        <w:t xml:space="preserve"> </w:t>
      </w:r>
      <w:r w:rsidRPr="007E1669">
        <w:rPr>
          <w:sz w:val="24"/>
          <w:szCs w:val="24"/>
        </w:rPr>
        <w:t>looking</w:t>
      </w:r>
      <w:r w:rsidRPr="007E1669">
        <w:rPr>
          <w:spacing w:val="-8"/>
          <w:sz w:val="24"/>
          <w:szCs w:val="24"/>
        </w:rPr>
        <w:t xml:space="preserve"> </w:t>
      </w:r>
      <w:r w:rsidRPr="007E1669">
        <w:rPr>
          <w:sz w:val="24"/>
          <w:szCs w:val="24"/>
        </w:rPr>
        <w:t>statements”.</w:t>
      </w:r>
      <w:r w:rsidRPr="007E1669">
        <w:rPr>
          <w:spacing w:val="-8"/>
          <w:sz w:val="24"/>
          <w:szCs w:val="24"/>
        </w:rPr>
        <w:t xml:space="preserve"> </w:t>
      </w:r>
      <w:r w:rsidRPr="007E1669">
        <w:rPr>
          <w:sz w:val="24"/>
          <w:szCs w:val="24"/>
        </w:rPr>
        <w:t>Actual</w:t>
      </w:r>
      <w:r w:rsidRPr="007E1669">
        <w:rPr>
          <w:spacing w:val="-8"/>
          <w:sz w:val="24"/>
          <w:szCs w:val="24"/>
        </w:rPr>
        <w:t xml:space="preserve"> </w:t>
      </w:r>
      <w:r w:rsidRPr="007E1669">
        <w:rPr>
          <w:sz w:val="24"/>
          <w:szCs w:val="24"/>
        </w:rPr>
        <w:t>results</w:t>
      </w:r>
      <w:r w:rsidRPr="007E1669">
        <w:rPr>
          <w:spacing w:val="-9"/>
          <w:sz w:val="24"/>
          <w:szCs w:val="24"/>
        </w:rPr>
        <w:t xml:space="preserve"> </w:t>
      </w:r>
      <w:r w:rsidRPr="007E1669">
        <w:rPr>
          <w:sz w:val="24"/>
          <w:szCs w:val="24"/>
        </w:rPr>
        <w:t>may</w:t>
      </w:r>
      <w:r w:rsidRPr="007E1669">
        <w:rPr>
          <w:spacing w:val="-9"/>
          <w:sz w:val="24"/>
          <w:szCs w:val="24"/>
        </w:rPr>
        <w:t xml:space="preserve"> </w:t>
      </w:r>
      <w:r w:rsidRPr="007E1669">
        <w:rPr>
          <w:sz w:val="24"/>
          <w:szCs w:val="24"/>
        </w:rPr>
        <w:t>differ</w:t>
      </w:r>
      <w:r w:rsidRPr="007E1669">
        <w:rPr>
          <w:spacing w:val="-9"/>
          <w:sz w:val="24"/>
          <w:szCs w:val="24"/>
        </w:rPr>
        <w:t xml:space="preserve"> </w:t>
      </w:r>
      <w:r w:rsidRPr="007E1669">
        <w:rPr>
          <w:sz w:val="24"/>
          <w:szCs w:val="24"/>
        </w:rPr>
        <w:t>materially</w:t>
      </w:r>
      <w:r w:rsidRPr="007E1669">
        <w:rPr>
          <w:spacing w:val="-9"/>
          <w:sz w:val="24"/>
          <w:szCs w:val="24"/>
        </w:rPr>
        <w:t xml:space="preserve"> </w:t>
      </w:r>
      <w:r w:rsidRPr="007E1669">
        <w:rPr>
          <w:sz w:val="24"/>
          <w:szCs w:val="24"/>
        </w:rPr>
        <w:t>from</w:t>
      </w:r>
      <w:r w:rsidRPr="007E1669">
        <w:rPr>
          <w:spacing w:val="-9"/>
          <w:sz w:val="24"/>
          <w:szCs w:val="24"/>
        </w:rPr>
        <w:t xml:space="preserve"> </w:t>
      </w:r>
      <w:r w:rsidRPr="007E1669">
        <w:rPr>
          <w:sz w:val="24"/>
          <w:szCs w:val="24"/>
        </w:rPr>
        <w:t>those suggested</w:t>
      </w:r>
      <w:r w:rsidRPr="007E1669">
        <w:rPr>
          <w:spacing w:val="-9"/>
          <w:sz w:val="24"/>
          <w:szCs w:val="24"/>
        </w:rPr>
        <w:t xml:space="preserve"> </w:t>
      </w:r>
      <w:r w:rsidRPr="007E1669">
        <w:rPr>
          <w:sz w:val="24"/>
          <w:szCs w:val="24"/>
        </w:rPr>
        <w:t>by</w:t>
      </w:r>
      <w:r w:rsidRPr="007E1669">
        <w:rPr>
          <w:spacing w:val="-8"/>
          <w:sz w:val="24"/>
          <w:szCs w:val="24"/>
        </w:rPr>
        <w:t xml:space="preserve"> </w:t>
      </w:r>
      <w:r w:rsidRPr="007E1669">
        <w:rPr>
          <w:sz w:val="24"/>
          <w:szCs w:val="24"/>
        </w:rPr>
        <w:t>the</w:t>
      </w:r>
      <w:r w:rsidRPr="007E1669">
        <w:rPr>
          <w:spacing w:val="-8"/>
          <w:sz w:val="24"/>
          <w:szCs w:val="24"/>
        </w:rPr>
        <w:t xml:space="preserve"> </w:t>
      </w:r>
      <w:r w:rsidRPr="007E1669">
        <w:rPr>
          <w:sz w:val="24"/>
          <w:szCs w:val="24"/>
        </w:rPr>
        <w:t>forward</w:t>
      </w:r>
      <w:r w:rsidRPr="007E1669">
        <w:rPr>
          <w:spacing w:val="-10"/>
          <w:sz w:val="24"/>
          <w:szCs w:val="24"/>
        </w:rPr>
        <w:t xml:space="preserve"> </w:t>
      </w:r>
      <w:r w:rsidRPr="007E1669">
        <w:rPr>
          <w:sz w:val="24"/>
          <w:szCs w:val="24"/>
        </w:rPr>
        <w:t>looking</w:t>
      </w:r>
      <w:r w:rsidRPr="007E1669">
        <w:rPr>
          <w:spacing w:val="-10"/>
          <w:sz w:val="24"/>
          <w:szCs w:val="24"/>
        </w:rPr>
        <w:t xml:space="preserve"> </w:t>
      </w:r>
      <w:r w:rsidRPr="007E1669">
        <w:rPr>
          <w:sz w:val="24"/>
          <w:szCs w:val="24"/>
        </w:rPr>
        <w:t>statements</w:t>
      </w:r>
      <w:r w:rsidRPr="007E1669">
        <w:rPr>
          <w:spacing w:val="-9"/>
          <w:sz w:val="24"/>
          <w:szCs w:val="24"/>
        </w:rPr>
        <w:t xml:space="preserve"> </w:t>
      </w:r>
      <w:r w:rsidRPr="007E1669">
        <w:rPr>
          <w:sz w:val="24"/>
          <w:szCs w:val="24"/>
        </w:rPr>
        <w:t>due</w:t>
      </w:r>
      <w:r w:rsidRPr="007E1669">
        <w:rPr>
          <w:spacing w:val="-8"/>
          <w:sz w:val="24"/>
          <w:szCs w:val="24"/>
        </w:rPr>
        <w:t xml:space="preserve"> </w:t>
      </w:r>
      <w:r w:rsidRPr="007E1669">
        <w:rPr>
          <w:sz w:val="24"/>
          <w:szCs w:val="24"/>
        </w:rPr>
        <w:t>to</w:t>
      </w:r>
      <w:r w:rsidRPr="007E1669">
        <w:rPr>
          <w:spacing w:val="-8"/>
          <w:sz w:val="24"/>
          <w:szCs w:val="24"/>
        </w:rPr>
        <w:t xml:space="preserve"> </w:t>
      </w:r>
      <w:r w:rsidRPr="007E1669">
        <w:rPr>
          <w:sz w:val="24"/>
          <w:szCs w:val="24"/>
        </w:rPr>
        <w:t>risk</w:t>
      </w:r>
      <w:r w:rsidRPr="007E1669">
        <w:rPr>
          <w:spacing w:val="-9"/>
          <w:sz w:val="24"/>
          <w:szCs w:val="24"/>
        </w:rPr>
        <w:t xml:space="preserve"> </w:t>
      </w:r>
      <w:r w:rsidRPr="007E1669">
        <w:rPr>
          <w:sz w:val="24"/>
          <w:szCs w:val="24"/>
        </w:rPr>
        <w:t>or</w:t>
      </w:r>
      <w:r w:rsidRPr="007E1669">
        <w:rPr>
          <w:spacing w:val="-9"/>
          <w:sz w:val="24"/>
          <w:szCs w:val="24"/>
        </w:rPr>
        <w:t xml:space="preserve"> </w:t>
      </w:r>
      <w:r w:rsidRPr="007E1669">
        <w:rPr>
          <w:sz w:val="24"/>
          <w:szCs w:val="24"/>
        </w:rPr>
        <w:t>uncertainties</w:t>
      </w:r>
      <w:r w:rsidRPr="007E1669">
        <w:rPr>
          <w:spacing w:val="-11"/>
          <w:sz w:val="24"/>
          <w:szCs w:val="24"/>
        </w:rPr>
        <w:t xml:space="preserve"> </w:t>
      </w:r>
      <w:r w:rsidRPr="007E1669">
        <w:rPr>
          <w:sz w:val="24"/>
          <w:szCs w:val="24"/>
        </w:rPr>
        <w:t>associated</w:t>
      </w:r>
      <w:r w:rsidRPr="007E1669">
        <w:rPr>
          <w:spacing w:val="-9"/>
          <w:sz w:val="24"/>
          <w:szCs w:val="24"/>
        </w:rPr>
        <w:t xml:space="preserve"> </w:t>
      </w:r>
      <w:r w:rsidRPr="007E1669">
        <w:rPr>
          <w:sz w:val="24"/>
          <w:szCs w:val="24"/>
        </w:rPr>
        <w:t>with</w:t>
      </w:r>
      <w:r w:rsidRPr="007E1669">
        <w:rPr>
          <w:spacing w:val="-9"/>
          <w:sz w:val="24"/>
          <w:szCs w:val="24"/>
        </w:rPr>
        <w:t xml:space="preserve"> </w:t>
      </w:r>
      <w:r w:rsidRPr="007E1669">
        <w:rPr>
          <w:sz w:val="24"/>
          <w:szCs w:val="24"/>
        </w:rPr>
        <w:t>our</w:t>
      </w:r>
      <w:r w:rsidRPr="007E1669">
        <w:rPr>
          <w:spacing w:val="-12"/>
          <w:sz w:val="24"/>
          <w:szCs w:val="24"/>
        </w:rPr>
        <w:t xml:space="preserve"> </w:t>
      </w:r>
      <w:r w:rsidRPr="007E1669">
        <w:rPr>
          <w:sz w:val="24"/>
          <w:szCs w:val="24"/>
        </w:rPr>
        <w:t>expectations with respect</w:t>
      </w:r>
      <w:r w:rsidRPr="007E1669">
        <w:rPr>
          <w:spacing w:val="-1"/>
          <w:sz w:val="24"/>
          <w:szCs w:val="24"/>
        </w:rPr>
        <w:t xml:space="preserve"> </w:t>
      </w:r>
      <w:r w:rsidRPr="007E1669">
        <w:rPr>
          <w:sz w:val="24"/>
          <w:szCs w:val="24"/>
        </w:rPr>
        <w:t>to,</w:t>
      </w:r>
      <w:r w:rsidRPr="007E1669">
        <w:rPr>
          <w:spacing w:val="-2"/>
          <w:sz w:val="24"/>
          <w:szCs w:val="24"/>
        </w:rPr>
        <w:t xml:space="preserve"> </w:t>
      </w:r>
      <w:r w:rsidRPr="007E1669">
        <w:rPr>
          <w:sz w:val="24"/>
          <w:szCs w:val="24"/>
        </w:rPr>
        <w:t>but not</w:t>
      </w:r>
      <w:r w:rsidRPr="007E1669">
        <w:rPr>
          <w:spacing w:val="-2"/>
          <w:sz w:val="24"/>
          <w:szCs w:val="24"/>
        </w:rPr>
        <w:t xml:space="preserve"> </w:t>
      </w:r>
      <w:r w:rsidRPr="007E1669">
        <w:rPr>
          <w:sz w:val="24"/>
          <w:szCs w:val="24"/>
        </w:rPr>
        <w:t>limited to,</w:t>
      </w:r>
      <w:r w:rsidRPr="007E1669">
        <w:rPr>
          <w:spacing w:val="-2"/>
          <w:sz w:val="24"/>
          <w:szCs w:val="24"/>
        </w:rPr>
        <w:t xml:space="preserve"> </w:t>
      </w:r>
      <w:r w:rsidRPr="007E1669">
        <w:rPr>
          <w:sz w:val="24"/>
          <w:szCs w:val="24"/>
        </w:rPr>
        <w:t>exposure</w:t>
      </w:r>
      <w:r w:rsidRPr="007E1669">
        <w:rPr>
          <w:spacing w:val="-2"/>
          <w:sz w:val="24"/>
          <w:szCs w:val="24"/>
        </w:rPr>
        <w:t xml:space="preserve"> </w:t>
      </w:r>
      <w:r w:rsidRPr="007E1669">
        <w:rPr>
          <w:sz w:val="24"/>
          <w:szCs w:val="24"/>
        </w:rPr>
        <w:t>to</w:t>
      </w:r>
      <w:r w:rsidRPr="007E1669">
        <w:rPr>
          <w:spacing w:val="-1"/>
          <w:sz w:val="24"/>
          <w:szCs w:val="24"/>
        </w:rPr>
        <w:t xml:space="preserve"> </w:t>
      </w:r>
      <w:r w:rsidRPr="007E1669">
        <w:rPr>
          <w:sz w:val="24"/>
          <w:szCs w:val="24"/>
        </w:rPr>
        <w:t>market</w:t>
      </w:r>
      <w:r w:rsidRPr="007E1669">
        <w:rPr>
          <w:spacing w:val="-2"/>
          <w:sz w:val="24"/>
          <w:szCs w:val="24"/>
        </w:rPr>
        <w:t xml:space="preserve"> </w:t>
      </w:r>
      <w:r w:rsidRPr="007E1669">
        <w:rPr>
          <w:sz w:val="24"/>
          <w:szCs w:val="24"/>
        </w:rPr>
        <w:t>risks,</w:t>
      </w:r>
      <w:r w:rsidRPr="007E1669">
        <w:rPr>
          <w:spacing w:val="-2"/>
          <w:sz w:val="24"/>
          <w:szCs w:val="24"/>
        </w:rPr>
        <w:t xml:space="preserve"> </w:t>
      </w:r>
      <w:r w:rsidRPr="007E1669">
        <w:rPr>
          <w:sz w:val="24"/>
          <w:szCs w:val="24"/>
        </w:rPr>
        <w:t>general</w:t>
      </w:r>
      <w:r w:rsidRPr="007E1669">
        <w:rPr>
          <w:spacing w:val="-3"/>
          <w:sz w:val="24"/>
          <w:szCs w:val="24"/>
        </w:rPr>
        <w:t xml:space="preserve"> </w:t>
      </w:r>
      <w:r w:rsidRPr="007E1669">
        <w:rPr>
          <w:sz w:val="24"/>
          <w:szCs w:val="24"/>
        </w:rPr>
        <w:t>economic and political</w:t>
      </w:r>
      <w:r w:rsidRPr="007E1669">
        <w:rPr>
          <w:spacing w:val="-2"/>
          <w:sz w:val="24"/>
          <w:szCs w:val="24"/>
        </w:rPr>
        <w:t xml:space="preserve"> </w:t>
      </w:r>
      <w:r w:rsidRPr="007E1669">
        <w:rPr>
          <w:sz w:val="24"/>
          <w:szCs w:val="24"/>
        </w:rPr>
        <w:t>conditions</w:t>
      </w:r>
      <w:r w:rsidRPr="007E1669">
        <w:rPr>
          <w:spacing w:val="-2"/>
          <w:sz w:val="24"/>
          <w:szCs w:val="24"/>
        </w:rPr>
        <w:t xml:space="preserve"> </w:t>
      </w:r>
      <w:r w:rsidRPr="007E1669">
        <w:rPr>
          <w:sz w:val="24"/>
          <w:szCs w:val="24"/>
        </w:rPr>
        <w:t>in India and other countries globally, which have an impact on our services and / or</w:t>
      </w:r>
      <w:r w:rsidRPr="007E1669">
        <w:rPr>
          <w:spacing w:val="40"/>
          <w:sz w:val="24"/>
          <w:szCs w:val="24"/>
        </w:rPr>
        <w:t xml:space="preserve"> </w:t>
      </w:r>
      <w:r w:rsidRPr="007E1669">
        <w:rPr>
          <w:sz w:val="24"/>
          <w:szCs w:val="24"/>
        </w:rPr>
        <w:t>investments, the monetary and interest policies of India, inflation, deflation, unanticipated turbulence in interest rates, foreign exchange rates, equity prices or other rates or prices etc.</w:t>
      </w:r>
    </w:p>
    <w:p w14:paraId="3D26B2F1" w14:textId="1D38A236" w:rsidR="00F154E4" w:rsidRPr="007E1669" w:rsidRDefault="00F154E4" w:rsidP="007E1669">
      <w:pPr>
        <w:pStyle w:val="ListParagraph"/>
        <w:numPr>
          <w:ilvl w:val="0"/>
          <w:numId w:val="48"/>
        </w:numPr>
        <w:jc w:val="both"/>
        <w:rPr>
          <w:sz w:val="24"/>
          <w:szCs w:val="24"/>
        </w:rPr>
      </w:pPr>
      <w:r w:rsidRPr="007E1669">
        <w:rPr>
          <w:sz w:val="24"/>
          <w:szCs w:val="24"/>
        </w:rPr>
        <w:t>While utmost care has been exercised</w:t>
      </w:r>
      <w:proofErr w:type="gramStart"/>
      <w:r w:rsidRPr="007E1669">
        <w:rPr>
          <w:sz w:val="24"/>
          <w:szCs w:val="24"/>
        </w:rPr>
        <w:t>, .</w:t>
      </w:r>
      <w:proofErr w:type="gramEnd"/>
      <w:r w:rsidRPr="007E1669">
        <w:rPr>
          <w:sz w:val="24"/>
          <w:szCs w:val="24"/>
        </w:rPr>
        <w:t>, its sponsors or any of its officers, employees, personnel, and directors</w:t>
      </w:r>
      <w:r w:rsidRPr="007E1669">
        <w:rPr>
          <w:spacing w:val="-11"/>
          <w:sz w:val="24"/>
          <w:szCs w:val="24"/>
        </w:rPr>
        <w:t xml:space="preserve"> </w:t>
      </w:r>
      <w:r w:rsidRPr="007E1669">
        <w:rPr>
          <w:sz w:val="24"/>
          <w:szCs w:val="24"/>
        </w:rPr>
        <w:t>make</w:t>
      </w:r>
      <w:r w:rsidRPr="007E1669">
        <w:rPr>
          <w:spacing w:val="-10"/>
          <w:sz w:val="24"/>
          <w:szCs w:val="24"/>
        </w:rPr>
        <w:t xml:space="preserve"> </w:t>
      </w:r>
      <w:r w:rsidRPr="007E1669">
        <w:rPr>
          <w:sz w:val="24"/>
          <w:szCs w:val="24"/>
        </w:rPr>
        <w:t>no</w:t>
      </w:r>
      <w:r w:rsidRPr="007E1669">
        <w:rPr>
          <w:spacing w:val="-10"/>
          <w:sz w:val="24"/>
          <w:szCs w:val="24"/>
        </w:rPr>
        <w:t xml:space="preserve"> </w:t>
      </w:r>
      <w:r w:rsidRPr="007E1669">
        <w:rPr>
          <w:sz w:val="24"/>
          <w:szCs w:val="24"/>
        </w:rPr>
        <w:t>representation</w:t>
      </w:r>
      <w:r w:rsidRPr="007E1669">
        <w:rPr>
          <w:spacing w:val="-12"/>
          <w:sz w:val="24"/>
          <w:szCs w:val="24"/>
        </w:rPr>
        <w:t xml:space="preserve"> </w:t>
      </w:r>
      <w:r w:rsidRPr="007E1669">
        <w:rPr>
          <w:sz w:val="24"/>
          <w:szCs w:val="24"/>
        </w:rPr>
        <w:t>as</w:t>
      </w:r>
      <w:r w:rsidRPr="007E1669">
        <w:rPr>
          <w:spacing w:val="-11"/>
          <w:sz w:val="24"/>
          <w:szCs w:val="24"/>
        </w:rPr>
        <w:t xml:space="preserve"> </w:t>
      </w:r>
      <w:r w:rsidRPr="007E1669">
        <w:rPr>
          <w:sz w:val="24"/>
          <w:szCs w:val="24"/>
        </w:rPr>
        <w:t>to</w:t>
      </w:r>
      <w:r w:rsidRPr="007E1669">
        <w:rPr>
          <w:spacing w:val="-10"/>
          <w:sz w:val="24"/>
          <w:szCs w:val="24"/>
        </w:rPr>
        <w:t xml:space="preserve"> </w:t>
      </w:r>
      <w:r w:rsidRPr="007E1669">
        <w:rPr>
          <w:sz w:val="24"/>
          <w:szCs w:val="24"/>
        </w:rPr>
        <w:t>the</w:t>
      </w:r>
      <w:r w:rsidRPr="007E1669">
        <w:rPr>
          <w:spacing w:val="-11"/>
          <w:sz w:val="24"/>
          <w:szCs w:val="24"/>
        </w:rPr>
        <w:t xml:space="preserve"> </w:t>
      </w:r>
      <w:r w:rsidRPr="007E1669">
        <w:rPr>
          <w:sz w:val="24"/>
          <w:szCs w:val="24"/>
        </w:rPr>
        <w:t>accuracy,</w:t>
      </w:r>
      <w:r w:rsidRPr="007E1669">
        <w:rPr>
          <w:spacing w:val="-11"/>
          <w:sz w:val="24"/>
          <w:szCs w:val="24"/>
        </w:rPr>
        <w:t xml:space="preserve"> </w:t>
      </w:r>
      <w:r w:rsidRPr="007E1669">
        <w:rPr>
          <w:sz w:val="24"/>
          <w:szCs w:val="24"/>
        </w:rPr>
        <w:t>completeness</w:t>
      </w:r>
      <w:r w:rsidRPr="007E1669">
        <w:rPr>
          <w:spacing w:val="-11"/>
          <w:sz w:val="24"/>
          <w:szCs w:val="24"/>
        </w:rPr>
        <w:t xml:space="preserve"> </w:t>
      </w:r>
      <w:r w:rsidRPr="007E1669">
        <w:rPr>
          <w:sz w:val="24"/>
          <w:szCs w:val="24"/>
        </w:rPr>
        <w:t>or</w:t>
      </w:r>
      <w:r w:rsidRPr="007E1669">
        <w:rPr>
          <w:spacing w:val="-12"/>
          <w:sz w:val="24"/>
          <w:szCs w:val="24"/>
        </w:rPr>
        <w:t xml:space="preserve"> </w:t>
      </w:r>
      <w:r w:rsidRPr="007E1669">
        <w:rPr>
          <w:sz w:val="24"/>
          <w:szCs w:val="24"/>
        </w:rPr>
        <w:t>reliability</w:t>
      </w:r>
      <w:r w:rsidRPr="007E1669">
        <w:rPr>
          <w:spacing w:val="-10"/>
          <w:sz w:val="24"/>
          <w:szCs w:val="24"/>
        </w:rPr>
        <w:t xml:space="preserve"> </w:t>
      </w:r>
      <w:r w:rsidRPr="007E1669">
        <w:rPr>
          <w:sz w:val="24"/>
          <w:szCs w:val="24"/>
        </w:rPr>
        <w:t>of</w:t>
      </w:r>
      <w:r w:rsidRPr="007E1669">
        <w:rPr>
          <w:spacing w:val="-9"/>
          <w:sz w:val="24"/>
          <w:szCs w:val="24"/>
        </w:rPr>
        <w:t xml:space="preserve"> </w:t>
      </w:r>
      <w:r w:rsidRPr="007E1669">
        <w:rPr>
          <w:sz w:val="24"/>
          <w:szCs w:val="24"/>
        </w:rPr>
        <w:t>the</w:t>
      </w:r>
      <w:r w:rsidRPr="007E1669">
        <w:rPr>
          <w:spacing w:val="-11"/>
          <w:sz w:val="24"/>
          <w:szCs w:val="24"/>
        </w:rPr>
        <w:t xml:space="preserve"> </w:t>
      </w:r>
      <w:r w:rsidRPr="007E1669">
        <w:rPr>
          <w:sz w:val="24"/>
          <w:szCs w:val="24"/>
        </w:rPr>
        <w:t>content</w:t>
      </w:r>
      <w:r w:rsidRPr="007E1669">
        <w:rPr>
          <w:spacing w:val="-9"/>
          <w:sz w:val="24"/>
          <w:szCs w:val="24"/>
        </w:rPr>
        <w:t xml:space="preserve"> </w:t>
      </w:r>
      <w:r w:rsidRPr="007E1669">
        <w:rPr>
          <w:sz w:val="24"/>
          <w:szCs w:val="24"/>
        </w:rPr>
        <w:t>and</w:t>
      </w:r>
      <w:r w:rsidRPr="007E1669">
        <w:rPr>
          <w:spacing w:val="-12"/>
          <w:sz w:val="24"/>
          <w:szCs w:val="24"/>
        </w:rPr>
        <w:t xml:space="preserve"> </w:t>
      </w:r>
      <w:r w:rsidRPr="007E1669">
        <w:rPr>
          <w:sz w:val="24"/>
          <w:szCs w:val="24"/>
        </w:rPr>
        <w:t>hereby disclaim</w:t>
      </w:r>
      <w:r w:rsidRPr="007E1669">
        <w:rPr>
          <w:spacing w:val="-9"/>
          <w:sz w:val="24"/>
          <w:szCs w:val="24"/>
        </w:rPr>
        <w:t xml:space="preserve"> </w:t>
      </w:r>
      <w:r w:rsidRPr="007E1669">
        <w:rPr>
          <w:sz w:val="24"/>
          <w:szCs w:val="24"/>
        </w:rPr>
        <w:t>any</w:t>
      </w:r>
      <w:r w:rsidRPr="007E1669">
        <w:rPr>
          <w:spacing w:val="-9"/>
          <w:sz w:val="24"/>
          <w:szCs w:val="24"/>
        </w:rPr>
        <w:t xml:space="preserve"> </w:t>
      </w:r>
      <w:r w:rsidRPr="007E1669">
        <w:rPr>
          <w:sz w:val="24"/>
          <w:szCs w:val="24"/>
        </w:rPr>
        <w:t>liability</w:t>
      </w:r>
      <w:r w:rsidRPr="007E1669">
        <w:rPr>
          <w:spacing w:val="-9"/>
          <w:sz w:val="24"/>
          <w:szCs w:val="24"/>
        </w:rPr>
        <w:t xml:space="preserve"> </w:t>
      </w:r>
      <w:r w:rsidRPr="007E1669">
        <w:rPr>
          <w:sz w:val="24"/>
          <w:szCs w:val="24"/>
        </w:rPr>
        <w:t>with</w:t>
      </w:r>
      <w:r w:rsidRPr="007E1669">
        <w:rPr>
          <w:spacing w:val="-9"/>
          <w:sz w:val="24"/>
          <w:szCs w:val="24"/>
        </w:rPr>
        <w:t xml:space="preserve"> </w:t>
      </w:r>
      <w:r w:rsidRPr="007E1669">
        <w:rPr>
          <w:sz w:val="24"/>
          <w:szCs w:val="24"/>
        </w:rPr>
        <w:t>regard</w:t>
      </w:r>
      <w:r w:rsidRPr="007E1669">
        <w:rPr>
          <w:spacing w:val="-10"/>
          <w:sz w:val="24"/>
          <w:szCs w:val="24"/>
        </w:rPr>
        <w:t xml:space="preserve"> </w:t>
      </w:r>
      <w:r w:rsidRPr="007E1669">
        <w:rPr>
          <w:sz w:val="24"/>
          <w:szCs w:val="24"/>
        </w:rPr>
        <w:t>to</w:t>
      </w:r>
      <w:r w:rsidRPr="007E1669">
        <w:rPr>
          <w:spacing w:val="-10"/>
          <w:sz w:val="24"/>
          <w:szCs w:val="24"/>
        </w:rPr>
        <w:t xml:space="preserve"> </w:t>
      </w:r>
      <w:r w:rsidRPr="007E1669">
        <w:rPr>
          <w:sz w:val="24"/>
          <w:szCs w:val="24"/>
        </w:rPr>
        <w:t>the</w:t>
      </w:r>
      <w:r w:rsidRPr="007E1669">
        <w:rPr>
          <w:spacing w:val="-9"/>
          <w:sz w:val="24"/>
          <w:szCs w:val="24"/>
        </w:rPr>
        <w:t xml:space="preserve"> </w:t>
      </w:r>
      <w:r w:rsidRPr="007E1669">
        <w:rPr>
          <w:sz w:val="24"/>
          <w:szCs w:val="24"/>
        </w:rPr>
        <w:t>same.</w:t>
      </w:r>
      <w:r w:rsidRPr="007E1669">
        <w:rPr>
          <w:spacing w:val="-9"/>
          <w:sz w:val="24"/>
          <w:szCs w:val="24"/>
        </w:rPr>
        <w:t xml:space="preserve"> </w:t>
      </w:r>
      <w:r w:rsidRPr="007E1669">
        <w:rPr>
          <w:sz w:val="24"/>
          <w:szCs w:val="24"/>
        </w:rPr>
        <w:t>Recipients</w:t>
      </w:r>
      <w:r w:rsidRPr="007E1669">
        <w:rPr>
          <w:spacing w:val="-10"/>
          <w:sz w:val="24"/>
          <w:szCs w:val="24"/>
        </w:rPr>
        <w:t xml:space="preserve"> </w:t>
      </w:r>
      <w:r w:rsidRPr="007E1669">
        <w:rPr>
          <w:sz w:val="24"/>
          <w:szCs w:val="24"/>
        </w:rPr>
        <w:t>of</w:t>
      </w:r>
      <w:r w:rsidRPr="007E1669">
        <w:rPr>
          <w:spacing w:val="-12"/>
          <w:sz w:val="24"/>
          <w:szCs w:val="24"/>
        </w:rPr>
        <w:t xml:space="preserve"> </w:t>
      </w:r>
      <w:r w:rsidRPr="007E1669">
        <w:rPr>
          <w:sz w:val="24"/>
          <w:szCs w:val="24"/>
        </w:rPr>
        <w:t>this</w:t>
      </w:r>
      <w:r w:rsidRPr="007E1669">
        <w:rPr>
          <w:spacing w:val="-11"/>
          <w:sz w:val="24"/>
          <w:szCs w:val="24"/>
        </w:rPr>
        <w:t xml:space="preserve"> </w:t>
      </w:r>
      <w:r w:rsidRPr="007E1669">
        <w:rPr>
          <w:sz w:val="24"/>
          <w:szCs w:val="24"/>
        </w:rPr>
        <w:t>material</w:t>
      </w:r>
      <w:r w:rsidRPr="007E1669">
        <w:rPr>
          <w:spacing w:val="-9"/>
          <w:sz w:val="24"/>
          <w:szCs w:val="24"/>
        </w:rPr>
        <w:t xml:space="preserve"> </w:t>
      </w:r>
      <w:r w:rsidRPr="007E1669">
        <w:rPr>
          <w:sz w:val="24"/>
          <w:szCs w:val="24"/>
        </w:rPr>
        <w:t>should</w:t>
      </w:r>
      <w:r w:rsidRPr="007E1669">
        <w:rPr>
          <w:spacing w:val="-10"/>
          <w:sz w:val="24"/>
          <w:szCs w:val="24"/>
        </w:rPr>
        <w:t xml:space="preserve"> </w:t>
      </w:r>
      <w:r w:rsidRPr="007E1669">
        <w:rPr>
          <w:sz w:val="24"/>
          <w:szCs w:val="24"/>
        </w:rPr>
        <w:t>exercise</w:t>
      </w:r>
      <w:r w:rsidRPr="007E1669">
        <w:rPr>
          <w:spacing w:val="-9"/>
          <w:sz w:val="24"/>
          <w:szCs w:val="24"/>
        </w:rPr>
        <w:t xml:space="preserve"> </w:t>
      </w:r>
      <w:r w:rsidRPr="007E1669">
        <w:rPr>
          <w:sz w:val="24"/>
          <w:szCs w:val="24"/>
        </w:rPr>
        <w:t>due</w:t>
      </w:r>
      <w:r w:rsidRPr="007E1669">
        <w:rPr>
          <w:spacing w:val="-9"/>
          <w:sz w:val="24"/>
          <w:szCs w:val="24"/>
        </w:rPr>
        <w:t xml:space="preserve"> </w:t>
      </w:r>
      <w:r w:rsidRPr="007E1669">
        <w:rPr>
          <w:sz w:val="24"/>
          <w:szCs w:val="24"/>
        </w:rPr>
        <w:t>care</w:t>
      </w:r>
      <w:r w:rsidRPr="007E1669">
        <w:rPr>
          <w:spacing w:val="-9"/>
          <w:sz w:val="24"/>
          <w:szCs w:val="24"/>
        </w:rPr>
        <w:t xml:space="preserve"> </w:t>
      </w:r>
      <w:r w:rsidRPr="007E1669">
        <w:rPr>
          <w:sz w:val="24"/>
          <w:szCs w:val="24"/>
        </w:rPr>
        <w:t>and</w:t>
      </w:r>
      <w:r w:rsidRPr="007E1669">
        <w:rPr>
          <w:spacing w:val="-10"/>
          <w:sz w:val="24"/>
          <w:szCs w:val="24"/>
        </w:rPr>
        <w:t xml:space="preserve"> </w:t>
      </w:r>
      <w:r w:rsidRPr="007E1669">
        <w:rPr>
          <w:sz w:val="24"/>
          <w:szCs w:val="24"/>
        </w:rPr>
        <w:t>read the</w:t>
      </w:r>
      <w:r w:rsidRPr="007E1669">
        <w:rPr>
          <w:spacing w:val="-4"/>
          <w:sz w:val="24"/>
          <w:szCs w:val="24"/>
        </w:rPr>
        <w:t xml:space="preserve"> </w:t>
      </w:r>
      <w:r w:rsidRPr="007E1669">
        <w:rPr>
          <w:sz w:val="24"/>
          <w:szCs w:val="24"/>
        </w:rPr>
        <w:t>disclosure</w:t>
      </w:r>
      <w:r w:rsidRPr="007E1669">
        <w:rPr>
          <w:spacing w:val="-4"/>
          <w:sz w:val="24"/>
          <w:szCs w:val="24"/>
        </w:rPr>
        <w:t xml:space="preserve"> </w:t>
      </w:r>
      <w:r w:rsidRPr="007E1669">
        <w:rPr>
          <w:sz w:val="24"/>
          <w:szCs w:val="24"/>
        </w:rPr>
        <w:t>document</w:t>
      </w:r>
      <w:r w:rsidRPr="007E1669">
        <w:rPr>
          <w:spacing w:val="-7"/>
          <w:sz w:val="24"/>
          <w:szCs w:val="24"/>
        </w:rPr>
        <w:t xml:space="preserve"> </w:t>
      </w:r>
      <w:r w:rsidRPr="007E1669">
        <w:rPr>
          <w:sz w:val="24"/>
          <w:szCs w:val="24"/>
        </w:rPr>
        <w:t>(including</w:t>
      </w:r>
      <w:r w:rsidRPr="007E1669">
        <w:rPr>
          <w:spacing w:val="-5"/>
          <w:sz w:val="24"/>
          <w:szCs w:val="24"/>
        </w:rPr>
        <w:t xml:space="preserve"> </w:t>
      </w:r>
      <w:r w:rsidRPr="007E1669">
        <w:rPr>
          <w:sz w:val="24"/>
          <w:szCs w:val="24"/>
        </w:rPr>
        <w:t>if</w:t>
      </w:r>
      <w:r w:rsidRPr="007E1669">
        <w:rPr>
          <w:spacing w:val="-5"/>
          <w:sz w:val="24"/>
          <w:szCs w:val="24"/>
        </w:rPr>
        <w:t xml:space="preserve"> </w:t>
      </w:r>
      <w:r w:rsidRPr="007E1669">
        <w:rPr>
          <w:sz w:val="24"/>
          <w:szCs w:val="24"/>
        </w:rPr>
        <w:t>necessary,</w:t>
      </w:r>
      <w:r w:rsidRPr="007E1669">
        <w:rPr>
          <w:spacing w:val="-6"/>
          <w:sz w:val="24"/>
          <w:szCs w:val="24"/>
        </w:rPr>
        <w:t xml:space="preserve"> </w:t>
      </w:r>
      <w:r w:rsidRPr="007E1669">
        <w:rPr>
          <w:sz w:val="24"/>
          <w:szCs w:val="24"/>
        </w:rPr>
        <w:t>obtaining</w:t>
      </w:r>
      <w:r w:rsidRPr="007E1669">
        <w:rPr>
          <w:spacing w:val="-5"/>
          <w:sz w:val="24"/>
          <w:szCs w:val="24"/>
        </w:rPr>
        <w:t xml:space="preserve"> </w:t>
      </w:r>
      <w:r w:rsidRPr="007E1669">
        <w:rPr>
          <w:sz w:val="24"/>
          <w:szCs w:val="24"/>
        </w:rPr>
        <w:t>the</w:t>
      </w:r>
      <w:r w:rsidRPr="007E1669">
        <w:rPr>
          <w:spacing w:val="-4"/>
          <w:sz w:val="24"/>
          <w:szCs w:val="24"/>
        </w:rPr>
        <w:t xml:space="preserve"> </w:t>
      </w:r>
      <w:r w:rsidRPr="007E1669">
        <w:rPr>
          <w:sz w:val="24"/>
          <w:szCs w:val="24"/>
        </w:rPr>
        <w:t>advice</w:t>
      </w:r>
      <w:r w:rsidRPr="007E1669">
        <w:rPr>
          <w:spacing w:val="-6"/>
          <w:sz w:val="24"/>
          <w:szCs w:val="24"/>
        </w:rPr>
        <w:t xml:space="preserve"> </w:t>
      </w:r>
      <w:r w:rsidRPr="007E1669">
        <w:rPr>
          <w:sz w:val="24"/>
          <w:szCs w:val="24"/>
        </w:rPr>
        <w:t>of</w:t>
      </w:r>
      <w:r w:rsidRPr="007E1669">
        <w:rPr>
          <w:spacing w:val="-4"/>
          <w:sz w:val="24"/>
          <w:szCs w:val="24"/>
        </w:rPr>
        <w:t xml:space="preserve"> </w:t>
      </w:r>
      <w:r w:rsidRPr="007E1669">
        <w:rPr>
          <w:sz w:val="24"/>
          <w:szCs w:val="24"/>
        </w:rPr>
        <w:t>tax</w:t>
      </w:r>
      <w:r w:rsidRPr="007E1669">
        <w:rPr>
          <w:spacing w:val="-6"/>
          <w:sz w:val="24"/>
          <w:szCs w:val="24"/>
        </w:rPr>
        <w:t xml:space="preserve"> </w:t>
      </w:r>
      <w:r w:rsidRPr="007E1669">
        <w:rPr>
          <w:sz w:val="24"/>
          <w:szCs w:val="24"/>
        </w:rPr>
        <w:t>/</w:t>
      </w:r>
      <w:r w:rsidRPr="007E1669">
        <w:rPr>
          <w:spacing w:val="-3"/>
          <w:sz w:val="24"/>
          <w:szCs w:val="24"/>
        </w:rPr>
        <w:t xml:space="preserve"> </w:t>
      </w:r>
      <w:proofErr w:type="gramStart"/>
      <w:r w:rsidRPr="007E1669">
        <w:rPr>
          <w:sz w:val="24"/>
          <w:szCs w:val="24"/>
        </w:rPr>
        <w:t>legal</w:t>
      </w:r>
      <w:r w:rsidRPr="007E1669">
        <w:rPr>
          <w:spacing w:val="-5"/>
          <w:sz w:val="24"/>
          <w:szCs w:val="24"/>
        </w:rPr>
        <w:t xml:space="preserve"> </w:t>
      </w:r>
      <w:r w:rsidRPr="007E1669">
        <w:rPr>
          <w:sz w:val="24"/>
          <w:szCs w:val="24"/>
        </w:rPr>
        <w:t>/</w:t>
      </w:r>
      <w:r w:rsidRPr="007E1669">
        <w:rPr>
          <w:spacing w:val="-3"/>
          <w:sz w:val="24"/>
          <w:szCs w:val="24"/>
        </w:rPr>
        <w:t xml:space="preserve"> </w:t>
      </w:r>
      <w:r w:rsidRPr="007E1669">
        <w:rPr>
          <w:sz w:val="24"/>
          <w:szCs w:val="24"/>
        </w:rPr>
        <w:t>accounting</w:t>
      </w:r>
      <w:proofErr w:type="gramEnd"/>
      <w:r w:rsidRPr="007E1669">
        <w:rPr>
          <w:spacing w:val="-5"/>
          <w:sz w:val="24"/>
          <w:szCs w:val="24"/>
        </w:rPr>
        <w:t xml:space="preserve"> </w:t>
      </w:r>
      <w:r w:rsidRPr="007E1669">
        <w:rPr>
          <w:sz w:val="24"/>
          <w:szCs w:val="24"/>
        </w:rPr>
        <w:t>/ financial/ other professionals)</w:t>
      </w:r>
      <w:r w:rsidRPr="007E1669">
        <w:rPr>
          <w:spacing w:val="-2"/>
          <w:sz w:val="24"/>
          <w:szCs w:val="24"/>
        </w:rPr>
        <w:t xml:space="preserve"> </w:t>
      </w:r>
      <w:r w:rsidRPr="007E1669">
        <w:rPr>
          <w:sz w:val="24"/>
          <w:szCs w:val="24"/>
        </w:rPr>
        <w:t>prior</w:t>
      </w:r>
      <w:r w:rsidRPr="007E1669">
        <w:rPr>
          <w:spacing w:val="-2"/>
          <w:sz w:val="24"/>
          <w:szCs w:val="24"/>
        </w:rPr>
        <w:t xml:space="preserve"> </w:t>
      </w:r>
      <w:r w:rsidRPr="007E1669">
        <w:rPr>
          <w:sz w:val="24"/>
          <w:szCs w:val="24"/>
        </w:rPr>
        <w:t>to</w:t>
      </w:r>
      <w:r w:rsidRPr="007E1669">
        <w:rPr>
          <w:spacing w:val="-1"/>
          <w:sz w:val="24"/>
          <w:szCs w:val="24"/>
        </w:rPr>
        <w:t xml:space="preserve"> </w:t>
      </w:r>
      <w:r w:rsidRPr="007E1669">
        <w:rPr>
          <w:sz w:val="24"/>
          <w:szCs w:val="24"/>
        </w:rPr>
        <w:t>taking</w:t>
      </w:r>
      <w:r w:rsidRPr="007E1669">
        <w:rPr>
          <w:spacing w:val="-3"/>
          <w:sz w:val="24"/>
          <w:szCs w:val="24"/>
        </w:rPr>
        <w:t xml:space="preserve"> </w:t>
      </w:r>
      <w:r w:rsidRPr="007E1669">
        <w:rPr>
          <w:sz w:val="24"/>
          <w:szCs w:val="24"/>
        </w:rPr>
        <w:t>of any decision, acting</w:t>
      </w:r>
      <w:r w:rsidRPr="007E1669">
        <w:rPr>
          <w:spacing w:val="-1"/>
          <w:sz w:val="24"/>
          <w:szCs w:val="24"/>
        </w:rPr>
        <w:t xml:space="preserve"> </w:t>
      </w:r>
      <w:r w:rsidRPr="007E1669">
        <w:rPr>
          <w:sz w:val="24"/>
          <w:szCs w:val="24"/>
        </w:rPr>
        <w:t>or</w:t>
      </w:r>
      <w:r w:rsidRPr="007E1669">
        <w:rPr>
          <w:spacing w:val="-2"/>
          <w:sz w:val="24"/>
          <w:szCs w:val="24"/>
        </w:rPr>
        <w:t xml:space="preserve"> </w:t>
      </w:r>
      <w:r w:rsidRPr="007E1669">
        <w:rPr>
          <w:sz w:val="24"/>
          <w:szCs w:val="24"/>
        </w:rPr>
        <w:t>omitting</w:t>
      </w:r>
      <w:r w:rsidRPr="007E1669">
        <w:rPr>
          <w:spacing w:val="-1"/>
          <w:sz w:val="24"/>
          <w:szCs w:val="24"/>
        </w:rPr>
        <w:t xml:space="preserve"> </w:t>
      </w:r>
      <w:r w:rsidRPr="007E1669">
        <w:rPr>
          <w:sz w:val="24"/>
          <w:szCs w:val="24"/>
        </w:rPr>
        <w:t>to act. The document</w:t>
      </w:r>
      <w:r w:rsidRPr="007E1669">
        <w:rPr>
          <w:spacing w:val="-2"/>
          <w:sz w:val="24"/>
          <w:szCs w:val="24"/>
        </w:rPr>
        <w:t xml:space="preserve"> </w:t>
      </w:r>
      <w:r w:rsidRPr="007E1669">
        <w:rPr>
          <w:sz w:val="24"/>
          <w:szCs w:val="24"/>
        </w:rPr>
        <w:t>is solely for the information and understanding of intended recipients only. Further, the recipient shall not copy / circulate</w:t>
      </w:r>
      <w:r w:rsidRPr="007E1669">
        <w:rPr>
          <w:spacing w:val="-4"/>
          <w:sz w:val="24"/>
          <w:szCs w:val="24"/>
        </w:rPr>
        <w:t xml:space="preserve"> </w:t>
      </w:r>
      <w:r w:rsidRPr="007E1669">
        <w:rPr>
          <w:sz w:val="24"/>
          <w:szCs w:val="24"/>
        </w:rPr>
        <w:t>contents</w:t>
      </w:r>
      <w:r w:rsidRPr="007E1669">
        <w:rPr>
          <w:spacing w:val="-4"/>
          <w:sz w:val="24"/>
          <w:szCs w:val="24"/>
        </w:rPr>
        <w:t xml:space="preserve"> </w:t>
      </w:r>
      <w:r w:rsidRPr="007E1669">
        <w:rPr>
          <w:sz w:val="24"/>
          <w:szCs w:val="24"/>
        </w:rPr>
        <w:t>of</w:t>
      </w:r>
      <w:r w:rsidRPr="007E1669">
        <w:rPr>
          <w:spacing w:val="-4"/>
          <w:sz w:val="24"/>
          <w:szCs w:val="24"/>
        </w:rPr>
        <w:t xml:space="preserve"> </w:t>
      </w:r>
      <w:r w:rsidRPr="007E1669">
        <w:rPr>
          <w:sz w:val="24"/>
          <w:szCs w:val="24"/>
        </w:rPr>
        <w:t>this</w:t>
      </w:r>
      <w:r w:rsidRPr="007E1669">
        <w:rPr>
          <w:spacing w:val="-4"/>
          <w:sz w:val="24"/>
          <w:szCs w:val="24"/>
        </w:rPr>
        <w:t xml:space="preserve"> </w:t>
      </w:r>
      <w:r w:rsidRPr="007E1669">
        <w:rPr>
          <w:sz w:val="24"/>
          <w:szCs w:val="24"/>
        </w:rPr>
        <w:t>document,</w:t>
      </w:r>
      <w:r w:rsidRPr="007E1669">
        <w:rPr>
          <w:spacing w:val="-4"/>
          <w:sz w:val="24"/>
          <w:szCs w:val="24"/>
        </w:rPr>
        <w:t xml:space="preserve"> </w:t>
      </w:r>
      <w:r w:rsidRPr="007E1669">
        <w:rPr>
          <w:sz w:val="24"/>
          <w:szCs w:val="24"/>
        </w:rPr>
        <w:t>in</w:t>
      </w:r>
      <w:r w:rsidRPr="007E1669">
        <w:rPr>
          <w:spacing w:val="-6"/>
          <w:sz w:val="24"/>
          <w:szCs w:val="24"/>
        </w:rPr>
        <w:t xml:space="preserve"> </w:t>
      </w:r>
      <w:r w:rsidRPr="007E1669">
        <w:rPr>
          <w:sz w:val="24"/>
          <w:szCs w:val="24"/>
        </w:rPr>
        <w:t>part</w:t>
      </w:r>
      <w:r w:rsidRPr="007E1669">
        <w:rPr>
          <w:spacing w:val="-7"/>
          <w:sz w:val="24"/>
          <w:szCs w:val="24"/>
        </w:rPr>
        <w:t xml:space="preserve"> </w:t>
      </w:r>
      <w:r w:rsidR="007E1669" w:rsidRPr="007E1669">
        <w:rPr>
          <w:sz w:val="24"/>
          <w:szCs w:val="24"/>
        </w:rPr>
        <w:t>or</w:t>
      </w:r>
      <w:r w:rsidRPr="007E1669">
        <w:rPr>
          <w:spacing w:val="-6"/>
          <w:sz w:val="24"/>
          <w:szCs w:val="24"/>
        </w:rPr>
        <w:t xml:space="preserve"> </w:t>
      </w:r>
      <w:r w:rsidRPr="007E1669">
        <w:rPr>
          <w:sz w:val="24"/>
          <w:szCs w:val="24"/>
        </w:rPr>
        <w:t>whole,</w:t>
      </w:r>
      <w:r w:rsidRPr="007E1669">
        <w:rPr>
          <w:spacing w:val="-4"/>
          <w:sz w:val="24"/>
          <w:szCs w:val="24"/>
        </w:rPr>
        <w:t xml:space="preserve"> </w:t>
      </w:r>
      <w:r w:rsidRPr="007E1669">
        <w:rPr>
          <w:sz w:val="24"/>
          <w:szCs w:val="24"/>
        </w:rPr>
        <w:t>or</w:t>
      </w:r>
      <w:r w:rsidRPr="007E1669">
        <w:rPr>
          <w:spacing w:val="-4"/>
          <w:sz w:val="24"/>
          <w:szCs w:val="24"/>
        </w:rPr>
        <w:t xml:space="preserve"> </w:t>
      </w:r>
      <w:r w:rsidRPr="007E1669">
        <w:rPr>
          <w:sz w:val="24"/>
          <w:szCs w:val="24"/>
        </w:rPr>
        <w:t>in</w:t>
      </w:r>
      <w:r w:rsidRPr="007E1669">
        <w:rPr>
          <w:spacing w:val="-6"/>
          <w:sz w:val="24"/>
          <w:szCs w:val="24"/>
        </w:rPr>
        <w:t xml:space="preserve"> </w:t>
      </w:r>
      <w:r w:rsidRPr="007E1669">
        <w:rPr>
          <w:sz w:val="24"/>
          <w:szCs w:val="24"/>
        </w:rPr>
        <w:t>any</w:t>
      </w:r>
      <w:r w:rsidRPr="007E1669">
        <w:rPr>
          <w:spacing w:val="-4"/>
          <w:sz w:val="24"/>
          <w:szCs w:val="24"/>
        </w:rPr>
        <w:t xml:space="preserve"> </w:t>
      </w:r>
      <w:r w:rsidRPr="007E1669">
        <w:rPr>
          <w:sz w:val="24"/>
          <w:szCs w:val="24"/>
        </w:rPr>
        <w:t>other</w:t>
      </w:r>
      <w:r w:rsidRPr="007E1669">
        <w:rPr>
          <w:spacing w:val="-7"/>
          <w:sz w:val="24"/>
          <w:szCs w:val="24"/>
        </w:rPr>
        <w:t xml:space="preserve"> </w:t>
      </w:r>
      <w:r w:rsidRPr="007E1669">
        <w:rPr>
          <w:sz w:val="24"/>
          <w:szCs w:val="24"/>
        </w:rPr>
        <w:t>manner</w:t>
      </w:r>
      <w:r w:rsidRPr="007E1669">
        <w:rPr>
          <w:spacing w:val="-6"/>
          <w:sz w:val="24"/>
          <w:szCs w:val="24"/>
        </w:rPr>
        <w:t xml:space="preserve"> </w:t>
      </w:r>
      <w:r w:rsidRPr="007E1669">
        <w:rPr>
          <w:sz w:val="24"/>
          <w:szCs w:val="24"/>
        </w:rPr>
        <w:t>whatsoever</w:t>
      </w:r>
      <w:r w:rsidRPr="007E1669">
        <w:rPr>
          <w:spacing w:val="-4"/>
          <w:sz w:val="24"/>
          <w:szCs w:val="24"/>
        </w:rPr>
        <w:t xml:space="preserve"> </w:t>
      </w:r>
      <w:r w:rsidRPr="007E1669">
        <w:rPr>
          <w:sz w:val="24"/>
          <w:szCs w:val="24"/>
        </w:rPr>
        <w:t>without</w:t>
      </w:r>
      <w:r w:rsidRPr="007E1669">
        <w:rPr>
          <w:spacing w:val="-4"/>
          <w:sz w:val="24"/>
          <w:szCs w:val="24"/>
        </w:rPr>
        <w:t xml:space="preserve"> </w:t>
      </w:r>
      <w:r w:rsidRPr="007E1669">
        <w:rPr>
          <w:sz w:val="24"/>
          <w:szCs w:val="24"/>
        </w:rPr>
        <w:t>prior</w:t>
      </w:r>
      <w:r w:rsidR="007E1669">
        <w:rPr>
          <w:sz w:val="24"/>
          <w:szCs w:val="24"/>
        </w:rPr>
        <w:t xml:space="preserve"> </w:t>
      </w:r>
      <w:r w:rsidRPr="007E1669">
        <w:rPr>
          <w:sz w:val="24"/>
          <w:szCs w:val="24"/>
        </w:rPr>
        <w:t>and</w:t>
      </w:r>
      <w:r w:rsidRPr="007E1669">
        <w:rPr>
          <w:spacing w:val="-3"/>
          <w:sz w:val="24"/>
          <w:szCs w:val="24"/>
        </w:rPr>
        <w:t xml:space="preserve"> </w:t>
      </w:r>
      <w:r w:rsidRPr="007E1669">
        <w:rPr>
          <w:sz w:val="24"/>
          <w:szCs w:val="24"/>
        </w:rPr>
        <w:t>explicit</w:t>
      </w:r>
      <w:r w:rsidRPr="007E1669">
        <w:rPr>
          <w:spacing w:val="-1"/>
          <w:sz w:val="24"/>
          <w:szCs w:val="24"/>
        </w:rPr>
        <w:t xml:space="preserve"> </w:t>
      </w:r>
      <w:r w:rsidRPr="007E1669">
        <w:rPr>
          <w:spacing w:val="-2"/>
          <w:sz w:val="24"/>
          <w:szCs w:val="24"/>
        </w:rPr>
        <w:t>approval.</w:t>
      </w:r>
    </w:p>
    <w:p w14:paraId="10AB9E2C" w14:textId="77777777" w:rsidR="00F154E4" w:rsidRPr="007E1669" w:rsidRDefault="00F154E4" w:rsidP="007E1669">
      <w:pPr>
        <w:pStyle w:val="ListParagraph"/>
        <w:numPr>
          <w:ilvl w:val="0"/>
          <w:numId w:val="48"/>
        </w:numPr>
        <w:jc w:val="both"/>
        <w:rPr>
          <w:sz w:val="24"/>
          <w:szCs w:val="24"/>
        </w:rPr>
      </w:pPr>
      <w:r w:rsidRPr="007E1669">
        <w:rPr>
          <w:sz w:val="24"/>
          <w:szCs w:val="24"/>
        </w:rPr>
        <w:t>The tax implications provided in this document are for</w:t>
      </w:r>
      <w:r w:rsidRPr="007E1669">
        <w:rPr>
          <w:spacing w:val="-1"/>
          <w:sz w:val="24"/>
          <w:szCs w:val="24"/>
        </w:rPr>
        <w:t xml:space="preserve"> </w:t>
      </w:r>
      <w:r w:rsidRPr="007E1669">
        <w:rPr>
          <w:sz w:val="24"/>
          <w:szCs w:val="24"/>
        </w:rPr>
        <w:t>general purposes only and</w:t>
      </w:r>
      <w:r w:rsidRPr="007E1669">
        <w:rPr>
          <w:spacing w:val="-2"/>
          <w:sz w:val="24"/>
          <w:szCs w:val="24"/>
        </w:rPr>
        <w:t xml:space="preserve"> </w:t>
      </w:r>
      <w:r w:rsidRPr="007E1669">
        <w:rPr>
          <w:sz w:val="24"/>
          <w:szCs w:val="24"/>
        </w:rPr>
        <w:t xml:space="preserve">is based on advice that the Portfolio Manager has received regarding the law and the practice that is currently in force in India </w:t>
      </w:r>
      <w:r w:rsidRPr="007E1669">
        <w:rPr>
          <w:sz w:val="24"/>
          <w:szCs w:val="24"/>
        </w:rPr>
        <w:lastRenderedPageBreak/>
        <w:t>and</w:t>
      </w:r>
      <w:r w:rsidRPr="007E1669">
        <w:rPr>
          <w:spacing w:val="-5"/>
          <w:sz w:val="24"/>
          <w:szCs w:val="24"/>
        </w:rPr>
        <w:t xml:space="preserve"> </w:t>
      </w:r>
      <w:r w:rsidRPr="007E1669">
        <w:rPr>
          <w:sz w:val="24"/>
          <w:szCs w:val="24"/>
        </w:rPr>
        <w:t>the</w:t>
      </w:r>
      <w:r w:rsidRPr="007E1669">
        <w:rPr>
          <w:spacing w:val="-6"/>
          <w:sz w:val="24"/>
          <w:szCs w:val="24"/>
        </w:rPr>
        <w:t xml:space="preserve"> </w:t>
      </w:r>
      <w:r w:rsidRPr="007E1669">
        <w:rPr>
          <w:sz w:val="24"/>
          <w:szCs w:val="24"/>
        </w:rPr>
        <w:t>client</w:t>
      </w:r>
      <w:r w:rsidRPr="007E1669">
        <w:rPr>
          <w:spacing w:val="-6"/>
          <w:sz w:val="24"/>
          <w:szCs w:val="24"/>
        </w:rPr>
        <w:t xml:space="preserve"> </w:t>
      </w:r>
      <w:r w:rsidRPr="007E1669">
        <w:rPr>
          <w:sz w:val="24"/>
          <w:szCs w:val="24"/>
        </w:rPr>
        <w:t>should</w:t>
      </w:r>
      <w:r w:rsidRPr="007E1669">
        <w:rPr>
          <w:spacing w:val="-6"/>
          <w:sz w:val="24"/>
          <w:szCs w:val="24"/>
        </w:rPr>
        <w:t xml:space="preserve"> </w:t>
      </w:r>
      <w:r w:rsidRPr="007E1669">
        <w:rPr>
          <w:sz w:val="24"/>
          <w:szCs w:val="24"/>
        </w:rPr>
        <w:t>be</w:t>
      </w:r>
      <w:r w:rsidRPr="007E1669">
        <w:rPr>
          <w:spacing w:val="-6"/>
          <w:sz w:val="24"/>
          <w:szCs w:val="24"/>
        </w:rPr>
        <w:t xml:space="preserve"> </w:t>
      </w:r>
      <w:r w:rsidRPr="007E1669">
        <w:rPr>
          <w:sz w:val="24"/>
          <w:szCs w:val="24"/>
        </w:rPr>
        <w:t>aware</w:t>
      </w:r>
      <w:r w:rsidRPr="007E1669">
        <w:rPr>
          <w:spacing w:val="-4"/>
          <w:sz w:val="24"/>
          <w:szCs w:val="24"/>
        </w:rPr>
        <w:t xml:space="preserve"> </w:t>
      </w:r>
      <w:r w:rsidRPr="007E1669">
        <w:rPr>
          <w:sz w:val="24"/>
          <w:szCs w:val="24"/>
        </w:rPr>
        <w:t>that</w:t>
      </w:r>
      <w:r w:rsidRPr="007E1669">
        <w:rPr>
          <w:spacing w:val="-4"/>
          <w:sz w:val="24"/>
          <w:szCs w:val="24"/>
        </w:rPr>
        <w:t xml:space="preserve"> </w:t>
      </w:r>
      <w:r w:rsidRPr="007E1669">
        <w:rPr>
          <w:sz w:val="24"/>
          <w:szCs w:val="24"/>
        </w:rPr>
        <w:t>the</w:t>
      </w:r>
      <w:r w:rsidRPr="007E1669">
        <w:rPr>
          <w:spacing w:val="-4"/>
          <w:sz w:val="24"/>
          <w:szCs w:val="24"/>
        </w:rPr>
        <w:t xml:space="preserve"> </w:t>
      </w:r>
      <w:r w:rsidRPr="007E1669">
        <w:rPr>
          <w:sz w:val="24"/>
          <w:szCs w:val="24"/>
        </w:rPr>
        <w:t>relevant</w:t>
      </w:r>
      <w:r w:rsidRPr="007E1669">
        <w:rPr>
          <w:spacing w:val="-4"/>
          <w:sz w:val="24"/>
          <w:szCs w:val="24"/>
        </w:rPr>
        <w:t xml:space="preserve"> </w:t>
      </w:r>
      <w:r w:rsidRPr="007E1669">
        <w:rPr>
          <w:sz w:val="24"/>
          <w:szCs w:val="24"/>
        </w:rPr>
        <w:t>fiscal</w:t>
      </w:r>
      <w:r w:rsidRPr="007E1669">
        <w:rPr>
          <w:spacing w:val="-7"/>
          <w:sz w:val="24"/>
          <w:szCs w:val="24"/>
        </w:rPr>
        <w:t xml:space="preserve"> </w:t>
      </w:r>
      <w:r w:rsidRPr="007E1669">
        <w:rPr>
          <w:sz w:val="24"/>
          <w:szCs w:val="24"/>
        </w:rPr>
        <w:t>rules</w:t>
      </w:r>
      <w:r w:rsidRPr="007E1669">
        <w:rPr>
          <w:spacing w:val="-4"/>
          <w:sz w:val="24"/>
          <w:szCs w:val="24"/>
        </w:rPr>
        <w:t xml:space="preserve"> </w:t>
      </w:r>
      <w:r w:rsidRPr="007E1669">
        <w:rPr>
          <w:sz w:val="24"/>
          <w:szCs w:val="24"/>
        </w:rPr>
        <w:t>and</w:t>
      </w:r>
      <w:r w:rsidRPr="007E1669">
        <w:rPr>
          <w:spacing w:val="-5"/>
          <w:sz w:val="24"/>
          <w:szCs w:val="24"/>
        </w:rPr>
        <w:t xml:space="preserve"> </w:t>
      </w:r>
      <w:r w:rsidRPr="007E1669">
        <w:rPr>
          <w:sz w:val="24"/>
          <w:szCs w:val="24"/>
        </w:rPr>
        <w:t>their</w:t>
      </w:r>
      <w:r w:rsidRPr="007E1669">
        <w:rPr>
          <w:spacing w:val="-4"/>
          <w:sz w:val="24"/>
          <w:szCs w:val="24"/>
        </w:rPr>
        <w:t xml:space="preserve"> </w:t>
      </w:r>
      <w:r w:rsidRPr="007E1669">
        <w:rPr>
          <w:sz w:val="24"/>
          <w:szCs w:val="24"/>
        </w:rPr>
        <w:t>interpretation</w:t>
      </w:r>
      <w:r w:rsidRPr="007E1669">
        <w:rPr>
          <w:spacing w:val="-7"/>
          <w:sz w:val="24"/>
          <w:szCs w:val="24"/>
        </w:rPr>
        <w:t xml:space="preserve"> </w:t>
      </w:r>
      <w:r w:rsidRPr="007E1669">
        <w:rPr>
          <w:sz w:val="24"/>
          <w:szCs w:val="24"/>
        </w:rPr>
        <w:t>may</w:t>
      </w:r>
      <w:r w:rsidRPr="007E1669">
        <w:rPr>
          <w:spacing w:val="-6"/>
          <w:sz w:val="24"/>
          <w:szCs w:val="24"/>
        </w:rPr>
        <w:t xml:space="preserve"> </w:t>
      </w:r>
      <w:r w:rsidRPr="007E1669">
        <w:rPr>
          <w:sz w:val="24"/>
          <w:szCs w:val="24"/>
        </w:rPr>
        <w:t>change.</w:t>
      </w:r>
      <w:r w:rsidRPr="007E1669">
        <w:rPr>
          <w:spacing w:val="-4"/>
          <w:sz w:val="24"/>
          <w:szCs w:val="24"/>
        </w:rPr>
        <w:t xml:space="preserve"> </w:t>
      </w:r>
      <w:r w:rsidRPr="007E1669">
        <w:rPr>
          <w:sz w:val="24"/>
          <w:szCs w:val="24"/>
        </w:rPr>
        <w:t>As</w:t>
      </w:r>
      <w:r w:rsidRPr="007E1669">
        <w:rPr>
          <w:spacing w:val="-4"/>
          <w:sz w:val="24"/>
          <w:szCs w:val="24"/>
        </w:rPr>
        <w:t xml:space="preserve"> </w:t>
      </w:r>
      <w:r w:rsidRPr="007E1669">
        <w:rPr>
          <w:sz w:val="24"/>
          <w:szCs w:val="24"/>
        </w:rPr>
        <w:t>is</w:t>
      </w:r>
      <w:r w:rsidRPr="007E1669">
        <w:rPr>
          <w:spacing w:val="-7"/>
          <w:sz w:val="24"/>
          <w:szCs w:val="24"/>
        </w:rPr>
        <w:t xml:space="preserve"> </w:t>
      </w:r>
      <w:r w:rsidRPr="007E1669">
        <w:rPr>
          <w:sz w:val="24"/>
          <w:szCs w:val="24"/>
        </w:rPr>
        <w:t>the case with any investment, there can be no guarantee that the tax position or the proposed tax position prevailing</w:t>
      </w:r>
      <w:r w:rsidRPr="007E1669">
        <w:rPr>
          <w:spacing w:val="-13"/>
          <w:sz w:val="24"/>
          <w:szCs w:val="24"/>
        </w:rPr>
        <w:t xml:space="preserve"> </w:t>
      </w:r>
      <w:r w:rsidRPr="007E1669">
        <w:rPr>
          <w:sz w:val="24"/>
          <w:szCs w:val="24"/>
        </w:rPr>
        <w:t>at</w:t>
      </w:r>
      <w:r w:rsidRPr="007E1669">
        <w:rPr>
          <w:spacing w:val="-12"/>
          <w:sz w:val="24"/>
          <w:szCs w:val="24"/>
        </w:rPr>
        <w:t xml:space="preserve"> </w:t>
      </w:r>
      <w:r w:rsidRPr="007E1669">
        <w:rPr>
          <w:sz w:val="24"/>
          <w:szCs w:val="24"/>
        </w:rPr>
        <w:t>the</w:t>
      </w:r>
      <w:r w:rsidRPr="007E1669">
        <w:rPr>
          <w:spacing w:val="-13"/>
          <w:sz w:val="24"/>
          <w:szCs w:val="24"/>
        </w:rPr>
        <w:t xml:space="preserve"> </w:t>
      </w:r>
      <w:r w:rsidRPr="007E1669">
        <w:rPr>
          <w:sz w:val="24"/>
          <w:szCs w:val="24"/>
        </w:rPr>
        <w:t>time</w:t>
      </w:r>
      <w:r w:rsidRPr="007E1669">
        <w:rPr>
          <w:spacing w:val="-12"/>
          <w:sz w:val="24"/>
          <w:szCs w:val="24"/>
        </w:rPr>
        <w:t xml:space="preserve"> </w:t>
      </w:r>
      <w:r w:rsidRPr="007E1669">
        <w:rPr>
          <w:sz w:val="24"/>
          <w:szCs w:val="24"/>
        </w:rPr>
        <w:t>of</w:t>
      </w:r>
      <w:r w:rsidRPr="007E1669">
        <w:rPr>
          <w:spacing w:val="-13"/>
          <w:sz w:val="24"/>
          <w:szCs w:val="24"/>
        </w:rPr>
        <w:t xml:space="preserve"> </w:t>
      </w:r>
      <w:r w:rsidRPr="007E1669">
        <w:rPr>
          <w:sz w:val="24"/>
          <w:szCs w:val="24"/>
        </w:rPr>
        <w:t>investment</w:t>
      </w:r>
      <w:r w:rsidRPr="007E1669">
        <w:rPr>
          <w:spacing w:val="-12"/>
          <w:sz w:val="24"/>
          <w:szCs w:val="24"/>
        </w:rPr>
        <w:t xml:space="preserve"> </w:t>
      </w:r>
      <w:r w:rsidRPr="007E1669">
        <w:rPr>
          <w:sz w:val="24"/>
          <w:szCs w:val="24"/>
        </w:rPr>
        <w:t>in</w:t>
      </w:r>
      <w:r w:rsidRPr="007E1669">
        <w:rPr>
          <w:spacing w:val="-13"/>
          <w:sz w:val="24"/>
          <w:szCs w:val="24"/>
        </w:rPr>
        <w:t xml:space="preserve"> </w:t>
      </w:r>
      <w:r w:rsidRPr="007E1669">
        <w:rPr>
          <w:sz w:val="24"/>
          <w:szCs w:val="24"/>
        </w:rPr>
        <w:t>the</w:t>
      </w:r>
      <w:r w:rsidRPr="007E1669">
        <w:rPr>
          <w:spacing w:val="-12"/>
          <w:sz w:val="24"/>
          <w:szCs w:val="24"/>
        </w:rPr>
        <w:t xml:space="preserve"> </w:t>
      </w:r>
      <w:r w:rsidRPr="007E1669">
        <w:rPr>
          <w:sz w:val="24"/>
          <w:szCs w:val="24"/>
        </w:rPr>
        <w:t>Portfolio</w:t>
      </w:r>
      <w:r w:rsidRPr="007E1669">
        <w:rPr>
          <w:spacing w:val="-12"/>
          <w:sz w:val="24"/>
          <w:szCs w:val="24"/>
        </w:rPr>
        <w:t xml:space="preserve"> </w:t>
      </w:r>
      <w:r w:rsidRPr="007E1669">
        <w:rPr>
          <w:sz w:val="24"/>
          <w:szCs w:val="24"/>
        </w:rPr>
        <w:t>will</w:t>
      </w:r>
      <w:r w:rsidRPr="007E1669">
        <w:rPr>
          <w:spacing w:val="-13"/>
          <w:sz w:val="24"/>
          <w:szCs w:val="24"/>
        </w:rPr>
        <w:t xml:space="preserve"> </w:t>
      </w:r>
      <w:r w:rsidRPr="007E1669">
        <w:rPr>
          <w:sz w:val="24"/>
          <w:szCs w:val="24"/>
        </w:rPr>
        <w:t>endure</w:t>
      </w:r>
      <w:r w:rsidRPr="007E1669">
        <w:rPr>
          <w:spacing w:val="-12"/>
          <w:sz w:val="24"/>
          <w:szCs w:val="24"/>
        </w:rPr>
        <w:t xml:space="preserve"> </w:t>
      </w:r>
      <w:r w:rsidRPr="007E1669">
        <w:rPr>
          <w:sz w:val="24"/>
          <w:szCs w:val="24"/>
        </w:rPr>
        <w:t>indefinitely.</w:t>
      </w:r>
      <w:r w:rsidRPr="007E1669">
        <w:rPr>
          <w:spacing w:val="-13"/>
          <w:sz w:val="24"/>
          <w:szCs w:val="24"/>
        </w:rPr>
        <w:t xml:space="preserve"> </w:t>
      </w:r>
      <w:r w:rsidRPr="007E1669">
        <w:rPr>
          <w:sz w:val="24"/>
          <w:szCs w:val="24"/>
        </w:rPr>
        <w:t>In</w:t>
      </w:r>
      <w:r w:rsidRPr="007E1669">
        <w:rPr>
          <w:spacing w:val="-12"/>
          <w:sz w:val="24"/>
          <w:szCs w:val="24"/>
        </w:rPr>
        <w:t xml:space="preserve"> </w:t>
      </w:r>
      <w:r w:rsidRPr="007E1669">
        <w:rPr>
          <w:sz w:val="24"/>
          <w:szCs w:val="24"/>
        </w:rPr>
        <w:t>view</w:t>
      </w:r>
      <w:r w:rsidRPr="007E1669">
        <w:rPr>
          <w:spacing w:val="-13"/>
          <w:sz w:val="24"/>
          <w:szCs w:val="24"/>
        </w:rPr>
        <w:t xml:space="preserve"> </w:t>
      </w:r>
      <w:r w:rsidRPr="007E1669">
        <w:rPr>
          <w:sz w:val="24"/>
          <w:szCs w:val="24"/>
        </w:rPr>
        <w:t>of</w:t>
      </w:r>
      <w:r w:rsidRPr="007E1669">
        <w:rPr>
          <w:spacing w:val="-12"/>
          <w:sz w:val="24"/>
          <w:szCs w:val="24"/>
        </w:rPr>
        <w:t xml:space="preserve"> </w:t>
      </w:r>
      <w:r w:rsidRPr="007E1669">
        <w:rPr>
          <w:sz w:val="24"/>
          <w:szCs w:val="24"/>
        </w:rPr>
        <w:t>the</w:t>
      </w:r>
      <w:r w:rsidRPr="007E1669">
        <w:rPr>
          <w:spacing w:val="-12"/>
          <w:sz w:val="24"/>
          <w:szCs w:val="24"/>
        </w:rPr>
        <w:t xml:space="preserve"> </w:t>
      </w:r>
      <w:r w:rsidRPr="007E1669">
        <w:rPr>
          <w:sz w:val="24"/>
          <w:szCs w:val="24"/>
        </w:rPr>
        <w:t>individual</w:t>
      </w:r>
      <w:r w:rsidRPr="007E1669">
        <w:rPr>
          <w:spacing w:val="-13"/>
          <w:sz w:val="24"/>
          <w:szCs w:val="24"/>
        </w:rPr>
        <w:t xml:space="preserve"> </w:t>
      </w:r>
      <w:r w:rsidRPr="007E1669">
        <w:rPr>
          <w:sz w:val="24"/>
          <w:szCs w:val="24"/>
        </w:rPr>
        <w:t>nature of tax consequences, each client is advised to consult his/her own professional tax advisor.</w:t>
      </w:r>
    </w:p>
    <w:p w14:paraId="22DFB090" w14:textId="77777777" w:rsidR="00F154E4" w:rsidRPr="007E1669" w:rsidRDefault="00F154E4" w:rsidP="007E1669">
      <w:pPr>
        <w:pStyle w:val="ListParagraph"/>
        <w:numPr>
          <w:ilvl w:val="0"/>
          <w:numId w:val="48"/>
        </w:numPr>
        <w:jc w:val="both"/>
        <w:rPr>
          <w:sz w:val="24"/>
          <w:szCs w:val="24"/>
        </w:rPr>
      </w:pPr>
      <w:r w:rsidRPr="007E1669">
        <w:rPr>
          <w:sz w:val="24"/>
          <w:szCs w:val="24"/>
        </w:rPr>
        <w:t>The Portfolio Manager is not responsible for risk profiling of prospective and existing investors. The investor should read the disclosure document and terms and conditions of the product properly before making any investment decision</w:t>
      </w:r>
    </w:p>
    <w:p w14:paraId="7A854F16" w14:textId="77777777" w:rsidR="00F154E4" w:rsidRPr="007E1669" w:rsidRDefault="00F154E4" w:rsidP="007E1669">
      <w:pPr>
        <w:pStyle w:val="ListParagraph"/>
        <w:numPr>
          <w:ilvl w:val="0"/>
          <w:numId w:val="48"/>
        </w:numPr>
        <w:jc w:val="both"/>
        <w:rPr>
          <w:sz w:val="24"/>
          <w:szCs w:val="24"/>
        </w:rPr>
      </w:pPr>
      <w:r w:rsidRPr="007E1669">
        <w:rPr>
          <w:sz w:val="24"/>
          <w:szCs w:val="24"/>
        </w:rPr>
        <w:t xml:space="preserve">The Portfolio Manager would be acting on the advice of experts in the </w:t>
      </w:r>
      <w:proofErr w:type="gramStart"/>
      <w:r w:rsidRPr="007E1669">
        <w:rPr>
          <w:sz w:val="24"/>
          <w:szCs w:val="24"/>
        </w:rPr>
        <w:t>relative</w:t>
      </w:r>
      <w:proofErr w:type="gramEnd"/>
      <w:r w:rsidRPr="007E1669">
        <w:rPr>
          <w:sz w:val="24"/>
          <w:szCs w:val="24"/>
        </w:rPr>
        <w:t xml:space="preserve"> fields but would not be responsible for any loss occasioned by any act or omission on the part of such </w:t>
      </w:r>
      <w:proofErr w:type="gramStart"/>
      <w:r w:rsidRPr="007E1669">
        <w:rPr>
          <w:sz w:val="24"/>
          <w:szCs w:val="24"/>
        </w:rPr>
        <w:t>persons</w:t>
      </w:r>
      <w:proofErr w:type="gramEnd"/>
      <w:r w:rsidRPr="007E1669">
        <w:rPr>
          <w:sz w:val="24"/>
          <w:szCs w:val="24"/>
        </w:rPr>
        <w:t>.</w:t>
      </w:r>
    </w:p>
    <w:p w14:paraId="673809D5" w14:textId="77777777" w:rsidR="00F154E4" w:rsidRPr="007E1669" w:rsidRDefault="00F154E4" w:rsidP="007E1669">
      <w:pPr>
        <w:pStyle w:val="ListParagraph"/>
        <w:numPr>
          <w:ilvl w:val="0"/>
          <w:numId w:val="48"/>
        </w:numPr>
        <w:jc w:val="both"/>
        <w:rPr>
          <w:sz w:val="24"/>
          <w:szCs w:val="24"/>
        </w:rPr>
      </w:pPr>
      <w:r w:rsidRPr="007E1669">
        <w:rPr>
          <w:sz w:val="24"/>
          <w:szCs w:val="24"/>
        </w:rPr>
        <w:t>To</w:t>
      </w:r>
      <w:r w:rsidRPr="007E1669">
        <w:rPr>
          <w:spacing w:val="-7"/>
          <w:sz w:val="24"/>
          <w:szCs w:val="24"/>
        </w:rPr>
        <w:t xml:space="preserve"> </w:t>
      </w:r>
      <w:r w:rsidRPr="007E1669">
        <w:rPr>
          <w:sz w:val="24"/>
          <w:szCs w:val="24"/>
        </w:rPr>
        <w:t>implement</w:t>
      </w:r>
      <w:r w:rsidRPr="007E1669">
        <w:rPr>
          <w:spacing w:val="-9"/>
          <w:sz w:val="24"/>
          <w:szCs w:val="24"/>
        </w:rPr>
        <w:t xml:space="preserve"> </w:t>
      </w:r>
      <w:r w:rsidRPr="007E1669">
        <w:rPr>
          <w:sz w:val="24"/>
          <w:szCs w:val="24"/>
        </w:rPr>
        <w:t>a</w:t>
      </w:r>
      <w:r w:rsidRPr="007E1669">
        <w:rPr>
          <w:spacing w:val="-9"/>
          <w:sz w:val="24"/>
          <w:szCs w:val="24"/>
        </w:rPr>
        <w:t xml:space="preserve"> </w:t>
      </w:r>
      <w:r w:rsidRPr="007E1669">
        <w:rPr>
          <w:sz w:val="24"/>
          <w:szCs w:val="24"/>
        </w:rPr>
        <w:t>decision</w:t>
      </w:r>
      <w:r w:rsidRPr="007E1669">
        <w:rPr>
          <w:spacing w:val="-12"/>
          <w:sz w:val="24"/>
          <w:szCs w:val="24"/>
        </w:rPr>
        <w:t xml:space="preserve"> </w:t>
      </w:r>
      <w:r w:rsidRPr="007E1669">
        <w:rPr>
          <w:sz w:val="24"/>
          <w:szCs w:val="24"/>
        </w:rPr>
        <w:t>of</w:t>
      </w:r>
      <w:r w:rsidRPr="007E1669">
        <w:rPr>
          <w:spacing w:val="-9"/>
          <w:sz w:val="24"/>
          <w:szCs w:val="24"/>
        </w:rPr>
        <w:t xml:space="preserve"> </w:t>
      </w:r>
      <w:r w:rsidRPr="007E1669">
        <w:rPr>
          <w:sz w:val="24"/>
          <w:szCs w:val="24"/>
        </w:rPr>
        <w:t>the</w:t>
      </w:r>
      <w:r w:rsidRPr="007E1669">
        <w:rPr>
          <w:spacing w:val="-9"/>
          <w:sz w:val="24"/>
          <w:szCs w:val="24"/>
        </w:rPr>
        <w:t xml:space="preserve"> </w:t>
      </w:r>
      <w:r w:rsidRPr="007E1669">
        <w:rPr>
          <w:sz w:val="24"/>
          <w:szCs w:val="24"/>
        </w:rPr>
        <w:t>client</w:t>
      </w:r>
      <w:r w:rsidRPr="007E1669">
        <w:rPr>
          <w:spacing w:val="-8"/>
          <w:sz w:val="24"/>
          <w:szCs w:val="24"/>
        </w:rPr>
        <w:t xml:space="preserve"> </w:t>
      </w:r>
      <w:r w:rsidRPr="007E1669">
        <w:rPr>
          <w:sz w:val="24"/>
          <w:szCs w:val="24"/>
        </w:rPr>
        <w:t>regarding</w:t>
      </w:r>
      <w:r w:rsidRPr="007E1669">
        <w:rPr>
          <w:spacing w:val="-10"/>
          <w:sz w:val="24"/>
          <w:szCs w:val="24"/>
        </w:rPr>
        <w:t xml:space="preserve"> </w:t>
      </w:r>
      <w:r w:rsidRPr="007E1669">
        <w:rPr>
          <w:sz w:val="24"/>
          <w:szCs w:val="24"/>
        </w:rPr>
        <w:t>investments,</w:t>
      </w:r>
      <w:r w:rsidRPr="007E1669">
        <w:rPr>
          <w:spacing w:val="-9"/>
          <w:sz w:val="24"/>
          <w:szCs w:val="24"/>
        </w:rPr>
        <w:t xml:space="preserve"> </w:t>
      </w:r>
      <w:r w:rsidRPr="007E1669">
        <w:rPr>
          <w:sz w:val="24"/>
          <w:szCs w:val="24"/>
        </w:rPr>
        <w:t>the</w:t>
      </w:r>
      <w:r w:rsidRPr="007E1669">
        <w:rPr>
          <w:spacing w:val="-11"/>
          <w:sz w:val="24"/>
          <w:szCs w:val="24"/>
        </w:rPr>
        <w:t xml:space="preserve"> </w:t>
      </w:r>
      <w:r w:rsidRPr="007E1669">
        <w:rPr>
          <w:sz w:val="24"/>
          <w:szCs w:val="24"/>
        </w:rPr>
        <w:t>Portfolio</w:t>
      </w:r>
      <w:r w:rsidRPr="007E1669">
        <w:rPr>
          <w:spacing w:val="-8"/>
          <w:sz w:val="24"/>
          <w:szCs w:val="24"/>
        </w:rPr>
        <w:t xml:space="preserve"> </w:t>
      </w:r>
      <w:r w:rsidRPr="007E1669">
        <w:rPr>
          <w:sz w:val="24"/>
          <w:szCs w:val="24"/>
        </w:rPr>
        <w:t>Manager</w:t>
      </w:r>
      <w:r w:rsidRPr="007E1669">
        <w:rPr>
          <w:spacing w:val="-9"/>
          <w:sz w:val="24"/>
          <w:szCs w:val="24"/>
        </w:rPr>
        <w:t xml:space="preserve"> </w:t>
      </w:r>
      <w:r w:rsidRPr="007E1669">
        <w:rPr>
          <w:sz w:val="24"/>
          <w:szCs w:val="24"/>
        </w:rPr>
        <w:t>would</w:t>
      </w:r>
      <w:r w:rsidRPr="007E1669">
        <w:rPr>
          <w:spacing w:val="-10"/>
          <w:sz w:val="24"/>
          <w:szCs w:val="24"/>
        </w:rPr>
        <w:t xml:space="preserve"> </w:t>
      </w:r>
      <w:r w:rsidRPr="007E1669">
        <w:rPr>
          <w:sz w:val="24"/>
          <w:szCs w:val="24"/>
        </w:rPr>
        <w:t>have</w:t>
      </w:r>
      <w:r w:rsidRPr="007E1669">
        <w:rPr>
          <w:spacing w:val="-8"/>
          <w:sz w:val="24"/>
          <w:szCs w:val="24"/>
        </w:rPr>
        <w:t xml:space="preserve"> </w:t>
      </w:r>
      <w:r w:rsidRPr="007E1669">
        <w:rPr>
          <w:sz w:val="24"/>
          <w:szCs w:val="24"/>
        </w:rPr>
        <w:t>to</w:t>
      </w:r>
      <w:r w:rsidRPr="007E1669">
        <w:rPr>
          <w:spacing w:val="-8"/>
          <w:sz w:val="24"/>
          <w:szCs w:val="24"/>
        </w:rPr>
        <w:t xml:space="preserve"> </w:t>
      </w:r>
      <w:r w:rsidRPr="007E1669">
        <w:rPr>
          <w:sz w:val="24"/>
          <w:szCs w:val="24"/>
        </w:rPr>
        <w:t xml:space="preserve">employ </w:t>
      </w:r>
      <w:r w:rsidRPr="007E1669">
        <w:rPr>
          <w:spacing w:val="-2"/>
          <w:sz w:val="24"/>
          <w:szCs w:val="24"/>
        </w:rPr>
        <w:t>the</w:t>
      </w:r>
      <w:r w:rsidRPr="007E1669">
        <w:rPr>
          <w:spacing w:val="-4"/>
          <w:sz w:val="24"/>
          <w:szCs w:val="24"/>
        </w:rPr>
        <w:t xml:space="preserve"> </w:t>
      </w:r>
      <w:r w:rsidRPr="007E1669">
        <w:rPr>
          <w:spacing w:val="-2"/>
          <w:sz w:val="24"/>
          <w:szCs w:val="24"/>
        </w:rPr>
        <w:t>services</w:t>
      </w:r>
      <w:r w:rsidRPr="007E1669">
        <w:rPr>
          <w:spacing w:val="-5"/>
          <w:sz w:val="24"/>
          <w:szCs w:val="24"/>
        </w:rPr>
        <w:t xml:space="preserve"> </w:t>
      </w:r>
      <w:r w:rsidRPr="007E1669">
        <w:rPr>
          <w:spacing w:val="-2"/>
          <w:sz w:val="24"/>
          <w:szCs w:val="24"/>
        </w:rPr>
        <w:t>of</w:t>
      </w:r>
      <w:r w:rsidRPr="007E1669">
        <w:rPr>
          <w:spacing w:val="-6"/>
          <w:sz w:val="24"/>
          <w:szCs w:val="24"/>
        </w:rPr>
        <w:t xml:space="preserve"> </w:t>
      </w:r>
      <w:proofErr w:type="gramStart"/>
      <w:r w:rsidRPr="007E1669">
        <w:rPr>
          <w:spacing w:val="-2"/>
          <w:sz w:val="24"/>
          <w:szCs w:val="24"/>
        </w:rPr>
        <w:t>persons</w:t>
      </w:r>
      <w:proofErr w:type="gramEnd"/>
      <w:r w:rsidRPr="007E1669">
        <w:rPr>
          <w:spacing w:val="-2"/>
          <w:sz w:val="24"/>
          <w:szCs w:val="24"/>
        </w:rPr>
        <w:t xml:space="preserve"> and</w:t>
      </w:r>
      <w:r w:rsidRPr="007E1669">
        <w:rPr>
          <w:spacing w:val="-10"/>
          <w:sz w:val="24"/>
          <w:szCs w:val="24"/>
        </w:rPr>
        <w:t xml:space="preserve"> </w:t>
      </w:r>
      <w:r w:rsidRPr="007E1669">
        <w:rPr>
          <w:spacing w:val="-2"/>
          <w:sz w:val="24"/>
          <w:szCs w:val="24"/>
        </w:rPr>
        <w:t>bodies</w:t>
      </w:r>
      <w:r w:rsidRPr="007E1669">
        <w:rPr>
          <w:spacing w:val="-4"/>
          <w:sz w:val="24"/>
          <w:szCs w:val="24"/>
        </w:rPr>
        <w:t xml:space="preserve"> </w:t>
      </w:r>
      <w:r w:rsidRPr="007E1669">
        <w:rPr>
          <w:spacing w:val="-2"/>
          <w:sz w:val="24"/>
          <w:szCs w:val="24"/>
        </w:rPr>
        <w:t>who</w:t>
      </w:r>
      <w:r w:rsidRPr="007E1669">
        <w:rPr>
          <w:spacing w:val="-5"/>
          <w:sz w:val="24"/>
          <w:szCs w:val="24"/>
        </w:rPr>
        <w:t xml:space="preserve"> </w:t>
      </w:r>
      <w:r w:rsidRPr="007E1669">
        <w:rPr>
          <w:spacing w:val="-2"/>
          <w:sz w:val="24"/>
          <w:szCs w:val="24"/>
        </w:rPr>
        <w:t>are</w:t>
      </w:r>
      <w:r w:rsidRPr="007E1669">
        <w:rPr>
          <w:spacing w:val="-4"/>
          <w:sz w:val="24"/>
          <w:szCs w:val="24"/>
        </w:rPr>
        <w:t xml:space="preserve"> </w:t>
      </w:r>
      <w:r w:rsidRPr="007E1669">
        <w:rPr>
          <w:spacing w:val="-2"/>
          <w:sz w:val="24"/>
          <w:szCs w:val="24"/>
        </w:rPr>
        <w:t>not the</w:t>
      </w:r>
      <w:r w:rsidRPr="007E1669">
        <w:rPr>
          <w:spacing w:val="-6"/>
          <w:sz w:val="24"/>
          <w:szCs w:val="24"/>
        </w:rPr>
        <w:t xml:space="preserve"> </w:t>
      </w:r>
      <w:r w:rsidRPr="007E1669">
        <w:rPr>
          <w:spacing w:val="-2"/>
          <w:sz w:val="24"/>
          <w:szCs w:val="24"/>
        </w:rPr>
        <w:t>Portfolio</w:t>
      </w:r>
      <w:r w:rsidRPr="007E1669">
        <w:rPr>
          <w:spacing w:val="-4"/>
          <w:sz w:val="24"/>
          <w:szCs w:val="24"/>
        </w:rPr>
        <w:t xml:space="preserve"> </w:t>
      </w:r>
      <w:r w:rsidRPr="007E1669">
        <w:rPr>
          <w:spacing w:val="-2"/>
          <w:sz w:val="24"/>
          <w:szCs w:val="24"/>
        </w:rPr>
        <w:t>Manager’s</w:t>
      </w:r>
      <w:r w:rsidRPr="007E1669">
        <w:rPr>
          <w:spacing w:val="-6"/>
          <w:sz w:val="24"/>
          <w:szCs w:val="24"/>
        </w:rPr>
        <w:t xml:space="preserve"> </w:t>
      </w:r>
      <w:r w:rsidRPr="007E1669">
        <w:rPr>
          <w:spacing w:val="-2"/>
          <w:sz w:val="24"/>
          <w:szCs w:val="24"/>
        </w:rPr>
        <w:t>employees</w:t>
      </w:r>
      <w:r w:rsidRPr="007E1669">
        <w:rPr>
          <w:spacing w:val="-5"/>
          <w:sz w:val="24"/>
          <w:szCs w:val="24"/>
        </w:rPr>
        <w:t xml:space="preserve"> </w:t>
      </w:r>
      <w:r w:rsidRPr="007E1669">
        <w:rPr>
          <w:spacing w:val="-2"/>
          <w:sz w:val="24"/>
          <w:szCs w:val="24"/>
        </w:rPr>
        <w:t>and</w:t>
      </w:r>
      <w:r w:rsidRPr="007E1669">
        <w:rPr>
          <w:spacing w:val="-4"/>
          <w:sz w:val="24"/>
          <w:szCs w:val="24"/>
        </w:rPr>
        <w:t xml:space="preserve"> </w:t>
      </w:r>
      <w:r w:rsidRPr="007E1669">
        <w:rPr>
          <w:spacing w:val="-2"/>
          <w:sz w:val="24"/>
          <w:szCs w:val="24"/>
        </w:rPr>
        <w:t>rely</w:t>
      </w:r>
      <w:r w:rsidRPr="007E1669">
        <w:rPr>
          <w:spacing w:val="-5"/>
          <w:sz w:val="24"/>
          <w:szCs w:val="24"/>
        </w:rPr>
        <w:t xml:space="preserve"> </w:t>
      </w:r>
      <w:r w:rsidRPr="007E1669">
        <w:rPr>
          <w:spacing w:val="-2"/>
          <w:sz w:val="24"/>
          <w:szCs w:val="24"/>
        </w:rPr>
        <w:t>on</w:t>
      </w:r>
      <w:r w:rsidRPr="007E1669">
        <w:rPr>
          <w:spacing w:val="-7"/>
          <w:sz w:val="24"/>
          <w:szCs w:val="24"/>
        </w:rPr>
        <w:t xml:space="preserve"> </w:t>
      </w:r>
      <w:r w:rsidRPr="007E1669">
        <w:rPr>
          <w:spacing w:val="-2"/>
          <w:sz w:val="24"/>
          <w:szCs w:val="24"/>
        </w:rPr>
        <w:t>them.</w:t>
      </w:r>
      <w:r w:rsidRPr="007E1669">
        <w:rPr>
          <w:spacing w:val="-4"/>
          <w:sz w:val="24"/>
          <w:szCs w:val="24"/>
        </w:rPr>
        <w:t xml:space="preserve"> </w:t>
      </w:r>
      <w:r w:rsidRPr="007E1669">
        <w:rPr>
          <w:spacing w:val="-2"/>
          <w:sz w:val="24"/>
          <w:szCs w:val="24"/>
        </w:rPr>
        <w:t xml:space="preserve">While </w:t>
      </w:r>
      <w:r w:rsidRPr="007E1669">
        <w:rPr>
          <w:sz w:val="24"/>
          <w:szCs w:val="24"/>
        </w:rPr>
        <w:t>the</w:t>
      </w:r>
      <w:r w:rsidRPr="007E1669">
        <w:rPr>
          <w:spacing w:val="20"/>
          <w:sz w:val="24"/>
          <w:szCs w:val="24"/>
        </w:rPr>
        <w:t xml:space="preserve"> </w:t>
      </w:r>
      <w:r w:rsidRPr="007E1669">
        <w:rPr>
          <w:sz w:val="24"/>
          <w:szCs w:val="24"/>
        </w:rPr>
        <w:t>Portfolio</w:t>
      </w:r>
      <w:r w:rsidRPr="007E1669">
        <w:rPr>
          <w:spacing w:val="16"/>
          <w:sz w:val="24"/>
          <w:szCs w:val="24"/>
        </w:rPr>
        <w:t xml:space="preserve"> </w:t>
      </w:r>
      <w:r w:rsidRPr="007E1669">
        <w:rPr>
          <w:sz w:val="24"/>
          <w:szCs w:val="24"/>
        </w:rPr>
        <w:t>Manager,</w:t>
      </w:r>
      <w:r w:rsidRPr="007E1669">
        <w:rPr>
          <w:spacing w:val="21"/>
          <w:sz w:val="24"/>
          <w:szCs w:val="24"/>
        </w:rPr>
        <w:t xml:space="preserve"> </w:t>
      </w:r>
      <w:r w:rsidRPr="007E1669">
        <w:rPr>
          <w:sz w:val="24"/>
          <w:szCs w:val="24"/>
        </w:rPr>
        <w:t>would</w:t>
      </w:r>
      <w:r w:rsidRPr="007E1669">
        <w:rPr>
          <w:spacing w:val="19"/>
          <w:sz w:val="24"/>
          <w:szCs w:val="24"/>
        </w:rPr>
        <w:t xml:space="preserve"> </w:t>
      </w:r>
      <w:r w:rsidRPr="007E1669">
        <w:rPr>
          <w:sz w:val="24"/>
          <w:szCs w:val="24"/>
        </w:rPr>
        <w:t>exercise</w:t>
      </w:r>
      <w:r w:rsidRPr="007E1669">
        <w:rPr>
          <w:spacing w:val="20"/>
          <w:sz w:val="24"/>
          <w:szCs w:val="24"/>
        </w:rPr>
        <w:t xml:space="preserve"> </w:t>
      </w:r>
      <w:r w:rsidRPr="007E1669">
        <w:rPr>
          <w:sz w:val="24"/>
          <w:szCs w:val="24"/>
        </w:rPr>
        <w:t>all</w:t>
      </w:r>
      <w:r w:rsidRPr="007E1669">
        <w:rPr>
          <w:spacing w:val="19"/>
          <w:sz w:val="24"/>
          <w:szCs w:val="24"/>
        </w:rPr>
        <w:t xml:space="preserve"> </w:t>
      </w:r>
      <w:r w:rsidRPr="007E1669">
        <w:rPr>
          <w:sz w:val="24"/>
          <w:szCs w:val="24"/>
        </w:rPr>
        <w:t>care</w:t>
      </w:r>
      <w:r w:rsidRPr="007E1669">
        <w:rPr>
          <w:spacing w:val="18"/>
          <w:sz w:val="24"/>
          <w:szCs w:val="24"/>
        </w:rPr>
        <w:t xml:space="preserve"> </w:t>
      </w:r>
      <w:r w:rsidRPr="007E1669">
        <w:rPr>
          <w:sz w:val="24"/>
          <w:szCs w:val="24"/>
        </w:rPr>
        <w:t>and</w:t>
      </w:r>
      <w:r w:rsidRPr="007E1669">
        <w:rPr>
          <w:spacing w:val="17"/>
          <w:sz w:val="24"/>
          <w:szCs w:val="24"/>
        </w:rPr>
        <w:t xml:space="preserve"> </w:t>
      </w:r>
      <w:r w:rsidRPr="007E1669">
        <w:rPr>
          <w:sz w:val="24"/>
          <w:szCs w:val="24"/>
        </w:rPr>
        <w:t>take</w:t>
      </w:r>
      <w:r w:rsidRPr="007E1669">
        <w:rPr>
          <w:spacing w:val="21"/>
          <w:sz w:val="24"/>
          <w:szCs w:val="24"/>
        </w:rPr>
        <w:t xml:space="preserve"> </w:t>
      </w:r>
      <w:r w:rsidRPr="007E1669">
        <w:rPr>
          <w:sz w:val="24"/>
          <w:szCs w:val="24"/>
        </w:rPr>
        <w:t>all</w:t>
      </w:r>
      <w:r w:rsidRPr="007E1669">
        <w:rPr>
          <w:spacing w:val="21"/>
          <w:sz w:val="24"/>
          <w:szCs w:val="24"/>
        </w:rPr>
        <w:t xml:space="preserve"> </w:t>
      </w:r>
      <w:r w:rsidRPr="007E1669">
        <w:rPr>
          <w:sz w:val="24"/>
          <w:szCs w:val="24"/>
        </w:rPr>
        <w:t>precautions</w:t>
      </w:r>
      <w:r w:rsidRPr="007E1669">
        <w:rPr>
          <w:spacing w:val="18"/>
          <w:sz w:val="24"/>
          <w:szCs w:val="24"/>
        </w:rPr>
        <w:t xml:space="preserve"> </w:t>
      </w:r>
      <w:r w:rsidRPr="007E1669">
        <w:rPr>
          <w:sz w:val="24"/>
          <w:szCs w:val="24"/>
        </w:rPr>
        <w:t>while</w:t>
      </w:r>
      <w:r w:rsidRPr="007E1669">
        <w:rPr>
          <w:spacing w:val="18"/>
          <w:sz w:val="24"/>
          <w:szCs w:val="24"/>
        </w:rPr>
        <w:t xml:space="preserve"> </w:t>
      </w:r>
      <w:r w:rsidRPr="007E1669">
        <w:rPr>
          <w:sz w:val="24"/>
          <w:szCs w:val="24"/>
        </w:rPr>
        <w:t>employing</w:t>
      </w:r>
      <w:r w:rsidRPr="007E1669">
        <w:rPr>
          <w:spacing w:val="20"/>
          <w:sz w:val="24"/>
          <w:szCs w:val="24"/>
        </w:rPr>
        <w:t xml:space="preserve"> </w:t>
      </w:r>
      <w:r w:rsidRPr="007E1669">
        <w:rPr>
          <w:sz w:val="24"/>
          <w:szCs w:val="24"/>
        </w:rPr>
        <w:t>such</w:t>
      </w:r>
      <w:r w:rsidRPr="007E1669">
        <w:rPr>
          <w:spacing w:val="19"/>
          <w:sz w:val="24"/>
          <w:szCs w:val="24"/>
        </w:rPr>
        <w:t xml:space="preserve"> </w:t>
      </w:r>
      <w:r w:rsidRPr="007E1669">
        <w:rPr>
          <w:sz w:val="24"/>
          <w:szCs w:val="24"/>
        </w:rPr>
        <w:t xml:space="preserve">persons, </w:t>
      </w:r>
      <w:r w:rsidRPr="007E1669">
        <w:rPr>
          <w:spacing w:val="-6"/>
          <w:sz w:val="24"/>
          <w:szCs w:val="24"/>
        </w:rPr>
        <w:t xml:space="preserve">it </w:t>
      </w:r>
      <w:r w:rsidRPr="007E1669">
        <w:rPr>
          <w:sz w:val="24"/>
          <w:szCs w:val="24"/>
        </w:rPr>
        <w:t>should be understood that the Portfolio Manager would not be liable for any act or omission on the part of such persons engaged by the Portfolio Manager for</w:t>
      </w:r>
      <w:r w:rsidRPr="007E1669">
        <w:rPr>
          <w:spacing w:val="-1"/>
          <w:sz w:val="24"/>
          <w:szCs w:val="24"/>
        </w:rPr>
        <w:t xml:space="preserve"> </w:t>
      </w:r>
      <w:r w:rsidRPr="007E1669">
        <w:rPr>
          <w:sz w:val="24"/>
          <w:szCs w:val="24"/>
        </w:rPr>
        <w:t>the purpose of making an investment or disposing of an investment and that the Portfolio Manager would not be liable for any loss caused by any act or omission on the part of such person.</w:t>
      </w:r>
    </w:p>
    <w:p w14:paraId="6BDE208B" w14:textId="77777777" w:rsidR="00F154E4" w:rsidRPr="007E1669" w:rsidRDefault="00F154E4" w:rsidP="007E1669">
      <w:pPr>
        <w:pStyle w:val="ListParagraph"/>
        <w:numPr>
          <w:ilvl w:val="0"/>
          <w:numId w:val="48"/>
        </w:numPr>
        <w:jc w:val="both"/>
        <w:rPr>
          <w:sz w:val="24"/>
          <w:szCs w:val="24"/>
        </w:rPr>
      </w:pPr>
      <w:r w:rsidRPr="007E1669">
        <w:rPr>
          <w:sz w:val="24"/>
          <w:szCs w:val="24"/>
        </w:rPr>
        <w:t>The</w:t>
      </w:r>
      <w:r w:rsidRPr="007E1669">
        <w:rPr>
          <w:spacing w:val="-9"/>
          <w:sz w:val="24"/>
          <w:szCs w:val="24"/>
        </w:rPr>
        <w:t xml:space="preserve"> </w:t>
      </w:r>
      <w:r w:rsidRPr="007E1669">
        <w:rPr>
          <w:sz w:val="24"/>
          <w:szCs w:val="24"/>
        </w:rPr>
        <w:t>Portfolio</w:t>
      </w:r>
      <w:r w:rsidRPr="007E1669">
        <w:rPr>
          <w:spacing w:val="-8"/>
          <w:sz w:val="24"/>
          <w:szCs w:val="24"/>
        </w:rPr>
        <w:t xml:space="preserve"> </w:t>
      </w:r>
      <w:r w:rsidRPr="007E1669">
        <w:rPr>
          <w:sz w:val="24"/>
          <w:szCs w:val="24"/>
        </w:rPr>
        <w:t>Manager</w:t>
      </w:r>
      <w:r w:rsidRPr="007E1669">
        <w:rPr>
          <w:spacing w:val="-9"/>
          <w:sz w:val="24"/>
          <w:szCs w:val="24"/>
        </w:rPr>
        <w:t xml:space="preserve"> </w:t>
      </w:r>
      <w:r w:rsidRPr="007E1669">
        <w:rPr>
          <w:sz w:val="24"/>
          <w:szCs w:val="24"/>
        </w:rPr>
        <w:t>will</w:t>
      </w:r>
      <w:r w:rsidRPr="007E1669">
        <w:rPr>
          <w:spacing w:val="-9"/>
          <w:sz w:val="24"/>
          <w:szCs w:val="24"/>
        </w:rPr>
        <w:t xml:space="preserve"> </w:t>
      </w:r>
      <w:r w:rsidRPr="007E1669">
        <w:rPr>
          <w:sz w:val="24"/>
          <w:szCs w:val="24"/>
        </w:rPr>
        <w:t>not</w:t>
      </w:r>
      <w:r w:rsidRPr="007E1669">
        <w:rPr>
          <w:spacing w:val="-6"/>
          <w:sz w:val="24"/>
          <w:szCs w:val="24"/>
        </w:rPr>
        <w:t xml:space="preserve"> </w:t>
      </w:r>
      <w:r w:rsidRPr="007E1669">
        <w:rPr>
          <w:sz w:val="24"/>
          <w:szCs w:val="24"/>
        </w:rPr>
        <w:t>be</w:t>
      </w:r>
      <w:r w:rsidRPr="007E1669">
        <w:rPr>
          <w:spacing w:val="-6"/>
          <w:sz w:val="24"/>
          <w:szCs w:val="24"/>
        </w:rPr>
        <w:t xml:space="preserve"> </w:t>
      </w:r>
      <w:r w:rsidRPr="007E1669">
        <w:rPr>
          <w:sz w:val="24"/>
          <w:szCs w:val="24"/>
        </w:rPr>
        <w:t>liable</w:t>
      </w:r>
      <w:r w:rsidRPr="007E1669">
        <w:rPr>
          <w:spacing w:val="-6"/>
          <w:sz w:val="24"/>
          <w:szCs w:val="24"/>
        </w:rPr>
        <w:t xml:space="preserve"> </w:t>
      </w:r>
      <w:r w:rsidRPr="007E1669">
        <w:rPr>
          <w:sz w:val="24"/>
          <w:szCs w:val="24"/>
        </w:rPr>
        <w:t>for</w:t>
      </w:r>
      <w:r w:rsidRPr="007E1669">
        <w:rPr>
          <w:spacing w:val="-9"/>
          <w:sz w:val="24"/>
          <w:szCs w:val="24"/>
        </w:rPr>
        <w:t xml:space="preserve"> </w:t>
      </w:r>
      <w:r w:rsidRPr="007E1669">
        <w:rPr>
          <w:sz w:val="24"/>
          <w:szCs w:val="24"/>
        </w:rPr>
        <w:t>any</w:t>
      </w:r>
      <w:r w:rsidRPr="007E1669">
        <w:rPr>
          <w:spacing w:val="-8"/>
          <w:sz w:val="24"/>
          <w:szCs w:val="24"/>
        </w:rPr>
        <w:t xml:space="preserve"> </w:t>
      </w:r>
      <w:r w:rsidRPr="007E1669">
        <w:rPr>
          <w:sz w:val="24"/>
          <w:szCs w:val="24"/>
        </w:rPr>
        <w:t>financial</w:t>
      </w:r>
      <w:r w:rsidRPr="007E1669">
        <w:rPr>
          <w:spacing w:val="-7"/>
          <w:sz w:val="24"/>
          <w:szCs w:val="24"/>
        </w:rPr>
        <w:t xml:space="preserve"> </w:t>
      </w:r>
      <w:r w:rsidRPr="007E1669">
        <w:rPr>
          <w:sz w:val="24"/>
          <w:szCs w:val="24"/>
        </w:rPr>
        <w:t>loss</w:t>
      </w:r>
      <w:r w:rsidRPr="007E1669">
        <w:rPr>
          <w:spacing w:val="-7"/>
          <w:sz w:val="24"/>
          <w:szCs w:val="24"/>
        </w:rPr>
        <w:t xml:space="preserve"> </w:t>
      </w:r>
      <w:r w:rsidRPr="007E1669">
        <w:rPr>
          <w:sz w:val="24"/>
          <w:szCs w:val="24"/>
        </w:rPr>
        <w:t>arising</w:t>
      </w:r>
      <w:r w:rsidRPr="007E1669">
        <w:rPr>
          <w:spacing w:val="-7"/>
          <w:sz w:val="24"/>
          <w:szCs w:val="24"/>
        </w:rPr>
        <w:t xml:space="preserve"> </w:t>
      </w:r>
      <w:r w:rsidRPr="007E1669">
        <w:rPr>
          <w:sz w:val="24"/>
          <w:szCs w:val="24"/>
        </w:rPr>
        <w:t>from</w:t>
      </w:r>
      <w:r w:rsidRPr="007E1669">
        <w:rPr>
          <w:spacing w:val="-8"/>
          <w:sz w:val="24"/>
          <w:szCs w:val="24"/>
        </w:rPr>
        <w:t xml:space="preserve"> </w:t>
      </w:r>
      <w:r w:rsidRPr="007E1669">
        <w:rPr>
          <w:sz w:val="24"/>
          <w:szCs w:val="24"/>
        </w:rPr>
        <w:t>the</w:t>
      </w:r>
      <w:r w:rsidRPr="007E1669">
        <w:rPr>
          <w:spacing w:val="-8"/>
          <w:sz w:val="24"/>
          <w:szCs w:val="24"/>
        </w:rPr>
        <w:t xml:space="preserve"> </w:t>
      </w:r>
      <w:r w:rsidRPr="007E1669">
        <w:rPr>
          <w:sz w:val="24"/>
          <w:szCs w:val="24"/>
        </w:rPr>
        <w:t>Portfolio</w:t>
      </w:r>
      <w:r w:rsidRPr="007E1669">
        <w:rPr>
          <w:spacing w:val="-10"/>
          <w:sz w:val="24"/>
          <w:szCs w:val="24"/>
        </w:rPr>
        <w:t xml:space="preserve"> </w:t>
      </w:r>
      <w:r w:rsidRPr="007E1669">
        <w:rPr>
          <w:sz w:val="24"/>
          <w:szCs w:val="24"/>
        </w:rPr>
        <w:t>Manager</w:t>
      </w:r>
      <w:r w:rsidRPr="007E1669">
        <w:rPr>
          <w:spacing w:val="-9"/>
          <w:sz w:val="24"/>
          <w:szCs w:val="24"/>
        </w:rPr>
        <w:t xml:space="preserve"> </w:t>
      </w:r>
      <w:r w:rsidRPr="007E1669">
        <w:rPr>
          <w:sz w:val="24"/>
          <w:szCs w:val="24"/>
        </w:rPr>
        <w:t>not</w:t>
      </w:r>
      <w:r w:rsidRPr="007E1669">
        <w:rPr>
          <w:spacing w:val="27"/>
          <w:sz w:val="24"/>
          <w:szCs w:val="24"/>
        </w:rPr>
        <w:t xml:space="preserve"> </w:t>
      </w:r>
      <w:r w:rsidRPr="007E1669">
        <w:rPr>
          <w:sz w:val="24"/>
          <w:szCs w:val="24"/>
        </w:rPr>
        <w:t>being able to sell</w:t>
      </w:r>
      <w:r w:rsidRPr="007E1669">
        <w:rPr>
          <w:spacing w:val="-1"/>
          <w:sz w:val="24"/>
          <w:szCs w:val="24"/>
        </w:rPr>
        <w:t xml:space="preserve"> </w:t>
      </w:r>
      <w:r w:rsidRPr="007E1669">
        <w:rPr>
          <w:sz w:val="24"/>
          <w:szCs w:val="24"/>
        </w:rPr>
        <w:t>the shares on behalf of</w:t>
      </w:r>
      <w:r w:rsidRPr="007E1669">
        <w:rPr>
          <w:spacing w:val="-1"/>
          <w:sz w:val="24"/>
          <w:szCs w:val="24"/>
        </w:rPr>
        <w:t xml:space="preserve"> </w:t>
      </w:r>
      <w:r w:rsidRPr="007E1669">
        <w:rPr>
          <w:sz w:val="24"/>
          <w:szCs w:val="24"/>
        </w:rPr>
        <w:t>the client before</w:t>
      </w:r>
      <w:r w:rsidRPr="007E1669">
        <w:rPr>
          <w:spacing w:val="-1"/>
          <w:sz w:val="24"/>
          <w:szCs w:val="24"/>
        </w:rPr>
        <w:t xml:space="preserve"> </w:t>
      </w:r>
      <w:r w:rsidRPr="007E1669">
        <w:rPr>
          <w:sz w:val="24"/>
          <w:szCs w:val="24"/>
        </w:rPr>
        <w:t>they are</w:t>
      </w:r>
      <w:r w:rsidRPr="007E1669">
        <w:rPr>
          <w:spacing w:val="-1"/>
          <w:sz w:val="24"/>
          <w:szCs w:val="24"/>
        </w:rPr>
        <w:t xml:space="preserve"> </w:t>
      </w:r>
      <w:r w:rsidRPr="007E1669">
        <w:rPr>
          <w:sz w:val="24"/>
          <w:szCs w:val="24"/>
        </w:rPr>
        <w:t>replaced, in case the original shares are</w:t>
      </w:r>
      <w:r w:rsidRPr="007E1669">
        <w:rPr>
          <w:spacing w:val="-1"/>
          <w:sz w:val="24"/>
          <w:szCs w:val="24"/>
        </w:rPr>
        <w:t xml:space="preserve"> </w:t>
      </w:r>
      <w:r w:rsidRPr="007E1669">
        <w:rPr>
          <w:sz w:val="24"/>
          <w:szCs w:val="24"/>
        </w:rPr>
        <w:t xml:space="preserve">lost or stolen whilst shares </w:t>
      </w:r>
      <w:proofErr w:type="gramStart"/>
      <w:r w:rsidRPr="007E1669">
        <w:rPr>
          <w:sz w:val="24"/>
          <w:szCs w:val="24"/>
        </w:rPr>
        <w:t>were</w:t>
      </w:r>
      <w:proofErr w:type="gramEnd"/>
      <w:r w:rsidRPr="007E1669">
        <w:rPr>
          <w:sz w:val="24"/>
          <w:szCs w:val="24"/>
        </w:rPr>
        <w:t xml:space="preserve"> in transit.</w:t>
      </w:r>
    </w:p>
    <w:p w14:paraId="4393717A" w14:textId="77777777" w:rsidR="00F154E4" w:rsidRPr="007E1669" w:rsidRDefault="00F154E4" w:rsidP="007E1669">
      <w:pPr>
        <w:pStyle w:val="ListParagraph"/>
        <w:numPr>
          <w:ilvl w:val="0"/>
          <w:numId w:val="48"/>
        </w:numPr>
        <w:jc w:val="both"/>
        <w:rPr>
          <w:sz w:val="24"/>
          <w:szCs w:val="24"/>
        </w:rPr>
      </w:pPr>
      <w:r w:rsidRPr="007E1669">
        <w:rPr>
          <w:sz w:val="24"/>
          <w:szCs w:val="24"/>
        </w:rPr>
        <w:t>The Portfolio Manager will also not be liable for any bona fide act of omission or commission or delay in carrying out the instructions of the client.</w:t>
      </w:r>
    </w:p>
    <w:p w14:paraId="0A752E44" w14:textId="77777777" w:rsidR="00F154E4" w:rsidRPr="007E1669" w:rsidRDefault="00F154E4" w:rsidP="007E1669">
      <w:pPr>
        <w:pStyle w:val="ListParagraph"/>
        <w:numPr>
          <w:ilvl w:val="0"/>
          <w:numId w:val="48"/>
        </w:numPr>
        <w:jc w:val="both"/>
        <w:rPr>
          <w:sz w:val="24"/>
          <w:szCs w:val="24"/>
        </w:rPr>
      </w:pPr>
      <w:r w:rsidRPr="007E1669">
        <w:rPr>
          <w:sz w:val="24"/>
          <w:szCs w:val="24"/>
        </w:rPr>
        <w:t>The</w:t>
      </w:r>
      <w:r w:rsidRPr="007E1669">
        <w:rPr>
          <w:spacing w:val="-13"/>
          <w:sz w:val="24"/>
          <w:szCs w:val="24"/>
        </w:rPr>
        <w:t xml:space="preserve"> </w:t>
      </w:r>
      <w:r w:rsidRPr="007E1669">
        <w:rPr>
          <w:sz w:val="24"/>
          <w:szCs w:val="24"/>
        </w:rPr>
        <w:t>Portfolio</w:t>
      </w:r>
      <w:r w:rsidRPr="007E1669">
        <w:rPr>
          <w:spacing w:val="-11"/>
          <w:sz w:val="24"/>
          <w:szCs w:val="24"/>
        </w:rPr>
        <w:t xml:space="preserve"> </w:t>
      </w:r>
      <w:r w:rsidRPr="007E1669">
        <w:rPr>
          <w:sz w:val="24"/>
          <w:szCs w:val="24"/>
        </w:rPr>
        <w:t>Manager</w:t>
      </w:r>
      <w:r w:rsidRPr="007E1669">
        <w:rPr>
          <w:spacing w:val="-10"/>
          <w:sz w:val="24"/>
          <w:szCs w:val="24"/>
        </w:rPr>
        <w:t xml:space="preserve"> </w:t>
      </w:r>
      <w:r w:rsidRPr="007E1669">
        <w:rPr>
          <w:sz w:val="24"/>
          <w:szCs w:val="24"/>
        </w:rPr>
        <w:t>may</w:t>
      </w:r>
      <w:r w:rsidRPr="007E1669">
        <w:rPr>
          <w:spacing w:val="-13"/>
          <w:sz w:val="24"/>
          <w:szCs w:val="24"/>
        </w:rPr>
        <w:t xml:space="preserve"> </w:t>
      </w:r>
      <w:r w:rsidRPr="007E1669">
        <w:rPr>
          <w:sz w:val="24"/>
          <w:szCs w:val="24"/>
        </w:rPr>
        <w:t>not</w:t>
      </w:r>
      <w:r w:rsidRPr="007E1669">
        <w:rPr>
          <w:spacing w:val="-8"/>
          <w:sz w:val="24"/>
          <w:szCs w:val="24"/>
        </w:rPr>
        <w:t xml:space="preserve"> </w:t>
      </w:r>
      <w:r w:rsidRPr="007E1669">
        <w:rPr>
          <w:sz w:val="24"/>
          <w:szCs w:val="24"/>
        </w:rPr>
        <w:t>be</w:t>
      </w:r>
      <w:r w:rsidRPr="007E1669">
        <w:rPr>
          <w:spacing w:val="-12"/>
          <w:sz w:val="24"/>
          <w:szCs w:val="24"/>
        </w:rPr>
        <w:t xml:space="preserve"> </w:t>
      </w:r>
      <w:r w:rsidRPr="007E1669">
        <w:rPr>
          <w:sz w:val="24"/>
          <w:szCs w:val="24"/>
        </w:rPr>
        <w:t>able</w:t>
      </w:r>
      <w:r w:rsidRPr="007E1669">
        <w:rPr>
          <w:spacing w:val="-10"/>
          <w:sz w:val="24"/>
          <w:szCs w:val="24"/>
        </w:rPr>
        <w:t xml:space="preserve"> </w:t>
      </w:r>
      <w:r w:rsidRPr="007E1669">
        <w:rPr>
          <w:sz w:val="24"/>
          <w:szCs w:val="24"/>
        </w:rPr>
        <w:t>to</w:t>
      </w:r>
      <w:r w:rsidRPr="007E1669">
        <w:rPr>
          <w:spacing w:val="-12"/>
          <w:sz w:val="24"/>
          <w:szCs w:val="24"/>
        </w:rPr>
        <w:t xml:space="preserve"> </w:t>
      </w:r>
      <w:r w:rsidRPr="007E1669">
        <w:rPr>
          <w:sz w:val="24"/>
          <w:szCs w:val="24"/>
        </w:rPr>
        <w:t>lend</w:t>
      </w:r>
      <w:r w:rsidRPr="007E1669">
        <w:rPr>
          <w:spacing w:val="-13"/>
          <w:sz w:val="24"/>
          <w:szCs w:val="24"/>
        </w:rPr>
        <w:t xml:space="preserve"> </w:t>
      </w:r>
      <w:r w:rsidRPr="007E1669">
        <w:rPr>
          <w:sz w:val="24"/>
          <w:szCs w:val="24"/>
        </w:rPr>
        <w:t>out</w:t>
      </w:r>
      <w:r w:rsidRPr="007E1669">
        <w:rPr>
          <w:spacing w:val="-12"/>
          <w:sz w:val="24"/>
          <w:szCs w:val="24"/>
        </w:rPr>
        <w:t xml:space="preserve"> </w:t>
      </w:r>
      <w:r w:rsidRPr="007E1669">
        <w:rPr>
          <w:sz w:val="24"/>
          <w:szCs w:val="24"/>
        </w:rPr>
        <w:t>securities</w:t>
      </w:r>
      <w:r w:rsidRPr="007E1669">
        <w:rPr>
          <w:spacing w:val="-10"/>
          <w:sz w:val="24"/>
          <w:szCs w:val="24"/>
        </w:rPr>
        <w:t xml:space="preserve"> </w:t>
      </w:r>
      <w:r w:rsidRPr="007E1669">
        <w:rPr>
          <w:sz w:val="24"/>
          <w:szCs w:val="24"/>
        </w:rPr>
        <w:t>which</w:t>
      </w:r>
      <w:r w:rsidRPr="007E1669">
        <w:rPr>
          <w:spacing w:val="-11"/>
          <w:sz w:val="24"/>
          <w:szCs w:val="24"/>
        </w:rPr>
        <w:t xml:space="preserve"> </w:t>
      </w:r>
      <w:r w:rsidRPr="007E1669">
        <w:rPr>
          <w:sz w:val="24"/>
          <w:szCs w:val="24"/>
        </w:rPr>
        <w:t>can</w:t>
      </w:r>
      <w:r w:rsidRPr="007E1669">
        <w:rPr>
          <w:spacing w:val="-11"/>
          <w:sz w:val="24"/>
          <w:szCs w:val="24"/>
        </w:rPr>
        <w:t xml:space="preserve"> </w:t>
      </w:r>
      <w:r w:rsidRPr="007E1669">
        <w:rPr>
          <w:sz w:val="24"/>
          <w:szCs w:val="24"/>
        </w:rPr>
        <w:t>lead</w:t>
      </w:r>
      <w:r w:rsidRPr="007E1669">
        <w:rPr>
          <w:spacing w:val="-11"/>
          <w:sz w:val="24"/>
          <w:szCs w:val="24"/>
        </w:rPr>
        <w:t xml:space="preserve"> </w:t>
      </w:r>
      <w:r w:rsidRPr="007E1669">
        <w:rPr>
          <w:sz w:val="24"/>
          <w:szCs w:val="24"/>
        </w:rPr>
        <w:t>to</w:t>
      </w:r>
      <w:r w:rsidRPr="007E1669">
        <w:rPr>
          <w:spacing w:val="-12"/>
          <w:sz w:val="24"/>
          <w:szCs w:val="24"/>
        </w:rPr>
        <w:t xml:space="preserve"> </w:t>
      </w:r>
      <w:r w:rsidRPr="007E1669">
        <w:rPr>
          <w:sz w:val="24"/>
          <w:szCs w:val="24"/>
        </w:rPr>
        <w:t>temporary</w:t>
      </w:r>
      <w:r w:rsidRPr="007E1669">
        <w:rPr>
          <w:spacing w:val="-11"/>
          <w:sz w:val="24"/>
          <w:szCs w:val="24"/>
        </w:rPr>
        <w:t xml:space="preserve"> </w:t>
      </w:r>
      <w:r w:rsidRPr="007E1669">
        <w:rPr>
          <w:sz w:val="24"/>
          <w:szCs w:val="24"/>
        </w:rPr>
        <w:t>illiquidity.</w:t>
      </w:r>
      <w:r w:rsidRPr="007E1669">
        <w:rPr>
          <w:spacing w:val="-11"/>
          <w:sz w:val="24"/>
          <w:szCs w:val="24"/>
        </w:rPr>
        <w:t xml:space="preserve"> </w:t>
      </w:r>
      <w:r w:rsidRPr="007E1669">
        <w:rPr>
          <w:sz w:val="24"/>
          <w:szCs w:val="24"/>
        </w:rPr>
        <w:t>There are risks inherent in securities lending, including the risk of failure of the other party, in this case the approved intermediary to comply with the terms of the agreement. Such failure can result in a possible loss</w:t>
      </w:r>
      <w:r w:rsidRPr="007E1669">
        <w:rPr>
          <w:spacing w:val="-7"/>
          <w:sz w:val="24"/>
          <w:szCs w:val="24"/>
        </w:rPr>
        <w:t xml:space="preserve"> </w:t>
      </w:r>
      <w:r w:rsidRPr="007E1669">
        <w:rPr>
          <w:sz w:val="24"/>
          <w:szCs w:val="24"/>
        </w:rPr>
        <w:t>of</w:t>
      </w:r>
      <w:r w:rsidRPr="007E1669">
        <w:rPr>
          <w:spacing w:val="-9"/>
          <w:sz w:val="24"/>
          <w:szCs w:val="24"/>
        </w:rPr>
        <w:t xml:space="preserve"> </w:t>
      </w:r>
      <w:r w:rsidRPr="007E1669">
        <w:rPr>
          <w:sz w:val="24"/>
          <w:szCs w:val="24"/>
        </w:rPr>
        <w:t>rights</w:t>
      </w:r>
      <w:r w:rsidRPr="007E1669">
        <w:rPr>
          <w:spacing w:val="-8"/>
          <w:sz w:val="24"/>
          <w:szCs w:val="24"/>
        </w:rPr>
        <w:t xml:space="preserve"> </w:t>
      </w:r>
      <w:r w:rsidRPr="007E1669">
        <w:rPr>
          <w:sz w:val="24"/>
          <w:szCs w:val="24"/>
        </w:rPr>
        <w:t>to</w:t>
      </w:r>
      <w:r w:rsidRPr="007E1669">
        <w:rPr>
          <w:spacing w:val="-10"/>
          <w:sz w:val="24"/>
          <w:szCs w:val="24"/>
        </w:rPr>
        <w:t xml:space="preserve"> </w:t>
      </w:r>
      <w:r w:rsidRPr="007E1669">
        <w:rPr>
          <w:sz w:val="24"/>
          <w:szCs w:val="24"/>
        </w:rPr>
        <w:t>the</w:t>
      </w:r>
      <w:r w:rsidRPr="007E1669">
        <w:rPr>
          <w:spacing w:val="-11"/>
          <w:sz w:val="24"/>
          <w:szCs w:val="24"/>
        </w:rPr>
        <w:t xml:space="preserve"> </w:t>
      </w:r>
      <w:r w:rsidRPr="007E1669">
        <w:rPr>
          <w:sz w:val="24"/>
          <w:szCs w:val="24"/>
        </w:rPr>
        <w:t>collateral,</w:t>
      </w:r>
      <w:r w:rsidRPr="007E1669">
        <w:rPr>
          <w:spacing w:val="-9"/>
          <w:sz w:val="24"/>
          <w:szCs w:val="24"/>
        </w:rPr>
        <w:t xml:space="preserve"> </w:t>
      </w:r>
      <w:r w:rsidRPr="007E1669">
        <w:rPr>
          <w:sz w:val="24"/>
          <w:szCs w:val="24"/>
        </w:rPr>
        <w:t>the</w:t>
      </w:r>
      <w:r w:rsidRPr="007E1669">
        <w:rPr>
          <w:spacing w:val="-9"/>
          <w:sz w:val="24"/>
          <w:szCs w:val="24"/>
        </w:rPr>
        <w:t xml:space="preserve"> </w:t>
      </w:r>
      <w:r w:rsidRPr="007E1669">
        <w:rPr>
          <w:sz w:val="24"/>
          <w:szCs w:val="24"/>
        </w:rPr>
        <w:t>inability</w:t>
      </w:r>
      <w:r w:rsidRPr="007E1669">
        <w:rPr>
          <w:spacing w:val="-8"/>
          <w:sz w:val="24"/>
          <w:szCs w:val="24"/>
        </w:rPr>
        <w:t xml:space="preserve"> </w:t>
      </w:r>
      <w:r w:rsidRPr="007E1669">
        <w:rPr>
          <w:sz w:val="24"/>
          <w:szCs w:val="24"/>
        </w:rPr>
        <w:t>of</w:t>
      </w:r>
      <w:r w:rsidRPr="007E1669">
        <w:rPr>
          <w:spacing w:val="-12"/>
          <w:sz w:val="24"/>
          <w:szCs w:val="24"/>
        </w:rPr>
        <w:t xml:space="preserve"> </w:t>
      </w:r>
      <w:r w:rsidRPr="007E1669">
        <w:rPr>
          <w:sz w:val="24"/>
          <w:szCs w:val="24"/>
        </w:rPr>
        <w:t>the</w:t>
      </w:r>
      <w:r w:rsidRPr="007E1669">
        <w:rPr>
          <w:spacing w:val="-9"/>
          <w:sz w:val="24"/>
          <w:szCs w:val="24"/>
        </w:rPr>
        <w:t xml:space="preserve"> </w:t>
      </w:r>
      <w:r w:rsidRPr="007E1669">
        <w:rPr>
          <w:sz w:val="24"/>
          <w:szCs w:val="24"/>
        </w:rPr>
        <w:t>approved</w:t>
      </w:r>
      <w:r w:rsidRPr="007E1669">
        <w:rPr>
          <w:spacing w:val="-9"/>
          <w:sz w:val="24"/>
          <w:szCs w:val="24"/>
        </w:rPr>
        <w:t xml:space="preserve"> </w:t>
      </w:r>
      <w:r w:rsidRPr="007E1669">
        <w:rPr>
          <w:sz w:val="24"/>
          <w:szCs w:val="24"/>
        </w:rPr>
        <w:t>intermediary</w:t>
      </w:r>
      <w:r w:rsidRPr="007E1669">
        <w:rPr>
          <w:spacing w:val="-11"/>
          <w:sz w:val="24"/>
          <w:szCs w:val="24"/>
        </w:rPr>
        <w:t xml:space="preserve"> </w:t>
      </w:r>
      <w:r w:rsidRPr="007E1669">
        <w:rPr>
          <w:sz w:val="24"/>
          <w:szCs w:val="24"/>
        </w:rPr>
        <w:t>to</w:t>
      </w:r>
      <w:r w:rsidRPr="007E1669">
        <w:rPr>
          <w:spacing w:val="-8"/>
          <w:sz w:val="24"/>
          <w:szCs w:val="24"/>
        </w:rPr>
        <w:t xml:space="preserve"> </w:t>
      </w:r>
      <w:r w:rsidRPr="007E1669">
        <w:rPr>
          <w:sz w:val="24"/>
          <w:szCs w:val="24"/>
        </w:rPr>
        <w:t>return</w:t>
      </w:r>
      <w:r w:rsidRPr="007E1669">
        <w:rPr>
          <w:spacing w:val="-10"/>
          <w:sz w:val="24"/>
          <w:szCs w:val="24"/>
        </w:rPr>
        <w:t xml:space="preserve"> </w:t>
      </w:r>
      <w:r w:rsidRPr="007E1669">
        <w:rPr>
          <w:sz w:val="24"/>
          <w:szCs w:val="24"/>
        </w:rPr>
        <w:t>the</w:t>
      </w:r>
      <w:r w:rsidRPr="007E1669">
        <w:rPr>
          <w:spacing w:val="-8"/>
          <w:sz w:val="24"/>
          <w:szCs w:val="24"/>
        </w:rPr>
        <w:t xml:space="preserve"> </w:t>
      </w:r>
      <w:r w:rsidRPr="007E1669">
        <w:rPr>
          <w:sz w:val="24"/>
          <w:szCs w:val="24"/>
        </w:rPr>
        <w:t>securities</w:t>
      </w:r>
      <w:r w:rsidRPr="007E1669">
        <w:rPr>
          <w:spacing w:val="-9"/>
          <w:sz w:val="24"/>
          <w:szCs w:val="24"/>
        </w:rPr>
        <w:t xml:space="preserve"> </w:t>
      </w:r>
      <w:r w:rsidRPr="007E1669">
        <w:rPr>
          <w:sz w:val="24"/>
          <w:szCs w:val="24"/>
        </w:rPr>
        <w:t xml:space="preserve">deposited by the lender and the possible loss of corporate benefits </w:t>
      </w:r>
      <w:proofErr w:type="gramStart"/>
      <w:r w:rsidRPr="007E1669">
        <w:rPr>
          <w:sz w:val="24"/>
          <w:szCs w:val="24"/>
        </w:rPr>
        <w:t>accruing</w:t>
      </w:r>
      <w:proofErr w:type="gramEnd"/>
      <w:r w:rsidRPr="007E1669">
        <w:rPr>
          <w:sz w:val="24"/>
          <w:szCs w:val="24"/>
        </w:rPr>
        <w:t xml:space="preserve"> thereon.</w:t>
      </w:r>
    </w:p>
    <w:p w14:paraId="4C7C8B1E" w14:textId="77777777" w:rsidR="00F154E4" w:rsidRPr="007E1669" w:rsidRDefault="00F154E4" w:rsidP="007E1669">
      <w:pPr>
        <w:pStyle w:val="ListParagraph"/>
        <w:numPr>
          <w:ilvl w:val="0"/>
          <w:numId w:val="48"/>
        </w:numPr>
        <w:jc w:val="both"/>
        <w:rPr>
          <w:sz w:val="24"/>
          <w:szCs w:val="24"/>
        </w:rPr>
      </w:pPr>
      <w:r w:rsidRPr="007E1669">
        <w:rPr>
          <w:sz w:val="24"/>
          <w:szCs w:val="24"/>
        </w:rPr>
        <w:t>In</w:t>
      </w:r>
      <w:r w:rsidRPr="007E1669">
        <w:rPr>
          <w:spacing w:val="-14"/>
          <w:sz w:val="24"/>
          <w:szCs w:val="24"/>
        </w:rPr>
        <w:t xml:space="preserve"> </w:t>
      </w:r>
      <w:r w:rsidRPr="007E1669">
        <w:rPr>
          <w:sz w:val="24"/>
          <w:szCs w:val="24"/>
        </w:rPr>
        <w:t>case</w:t>
      </w:r>
      <w:r w:rsidRPr="007E1669">
        <w:rPr>
          <w:spacing w:val="-14"/>
          <w:sz w:val="24"/>
          <w:szCs w:val="24"/>
        </w:rPr>
        <w:t xml:space="preserve"> </w:t>
      </w:r>
      <w:r w:rsidRPr="007E1669">
        <w:rPr>
          <w:sz w:val="24"/>
          <w:szCs w:val="24"/>
        </w:rPr>
        <w:t>the</w:t>
      </w:r>
      <w:r w:rsidRPr="007E1669">
        <w:rPr>
          <w:spacing w:val="-14"/>
          <w:sz w:val="24"/>
          <w:szCs w:val="24"/>
        </w:rPr>
        <w:t xml:space="preserve"> </w:t>
      </w:r>
      <w:r w:rsidRPr="007E1669">
        <w:rPr>
          <w:sz w:val="24"/>
          <w:szCs w:val="24"/>
        </w:rPr>
        <w:t>Portfolio</w:t>
      </w:r>
      <w:r w:rsidRPr="007E1669">
        <w:rPr>
          <w:spacing w:val="-13"/>
          <w:sz w:val="24"/>
          <w:szCs w:val="24"/>
        </w:rPr>
        <w:t xml:space="preserve"> </w:t>
      </w:r>
      <w:r w:rsidRPr="007E1669">
        <w:rPr>
          <w:sz w:val="24"/>
          <w:szCs w:val="24"/>
        </w:rPr>
        <w:t>Manager</w:t>
      </w:r>
      <w:r w:rsidRPr="007E1669">
        <w:rPr>
          <w:spacing w:val="-14"/>
          <w:sz w:val="24"/>
          <w:szCs w:val="24"/>
        </w:rPr>
        <w:t xml:space="preserve"> </w:t>
      </w:r>
      <w:r w:rsidRPr="007E1669">
        <w:rPr>
          <w:sz w:val="24"/>
          <w:szCs w:val="24"/>
        </w:rPr>
        <w:t>invests</w:t>
      </w:r>
      <w:r w:rsidRPr="007E1669">
        <w:rPr>
          <w:spacing w:val="-14"/>
          <w:sz w:val="24"/>
          <w:szCs w:val="24"/>
        </w:rPr>
        <w:t xml:space="preserve"> </w:t>
      </w:r>
      <w:r w:rsidRPr="007E1669">
        <w:rPr>
          <w:sz w:val="24"/>
          <w:szCs w:val="24"/>
        </w:rPr>
        <w:t>in</w:t>
      </w:r>
      <w:r w:rsidRPr="007E1669">
        <w:rPr>
          <w:spacing w:val="-14"/>
          <w:sz w:val="24"/>
          <w:szCs w:val="24"/>
        </w:rPr>
        <w:t xml:space="preserve"> </w:t>
      </w:r>
      <w:r w:rsidRPr="007E1669">
        <w:rPr>
          <w:sz w:val="24"/>
          <w:szCs w:val="24"/>
        </w:rPr>
        <w:t>mutual</w:t>
      </w:r>
      <w:r w:rsidRPr="007E1669">
        <w:rPr>
          <w:spacing w:val="-13"/>
          <w:sz w:val="24"/>
          <w:szCs w:val="24"/>
        </w:rPr>
        <w:t xml:space="preserve"> </w:t>
      </w:r>
      <w:r w:rsidRPr="007E1669">
        <w:rPr>
          <w:sz w:val="24"/>
          <w:szCs w:val="24"/>
        </w:rPr>
        <w:t>funds</w:t>
      </w:r>
      <w:r w:rsidRPr="007E1669">
        <w:rPr>
          <w:spacing w:val="-14"/>
          <w:sz w:val="24"/>
          <w:szCs w:val="24"/>
        </w:rPr>
        <w:t xml:space="preserve"> </w:t>
      </w:r>
      <w:r w:rsidRPr="007E1669">
        <w:rPr>
          <w:sz w:val="24"/>
          <w:szCs w:val="24"/>
        </w:rPr>
        <w:t>registered</w:t>
      </w:r>
      <w:r w:rsidRPr="007E1669">
        <w:rPr>
          <w:spacing w:val="-14"/>
          <w:sz w:val="24"/>
          <w:szCs w:val="24"/>
        </w:rPr>
        <w:t xml:space="preserve"> </w:t>
      </w:r>
      <w:r w:rsidRPr="007E1669">
        <w:rPr>
          <w:sz w:val="24"/>
          <w:szCs w:val="24"/>
        </w:rPr>
        <w:t>with</w:t>
      </w:r>
      <w:r w:rsidRPr="007E1669">
        <w:rPr>
          <w:spacing w:val="-14"/>
          <w:sz w:val="24"/>
          <w:szCs w:val="24"/>
        </w:rPr>
        <w:t xml:space="preserve"> </w:t>
      </w:r>
      <w:r w:rsidRPr="007E1669">
        <w:rPr>
          <w:sz w:val="24"/>
          <w:szCs w:val="24"/>
        </w:rPr>
        <w:t>SEBI,</w:t>
      </w:r>
      <w:r w:rsidRPr="007E1669">
        <w:rPr>
          <w:spacing w:val="-13"/>
          <w:sz w:val="24"/>
          <w:szCs w:val="24"/>
        </w:rPr>
        <w:t xml:space="preserve"> </w:t>
      </w:r>
      <w:r w:rsidRPr="007E1669">
        <w:rPr>
          <w:sz w:val="24"/>
          <w:szCs w:val="24"/>
        </w:rPr>
        <w:t>specific</w:t>
      </w:r>
      <w:r w:rsidRPr="007E1669">
        <w:rPr>
          <w:spacing w:val="-14"/>
          <w:sz w:val="24"/>
          <w:szCs w:val="24"/>
        </w:rPr>
        <w:t xml:space="preserve"> </w:t>
      </w:r>
      <w:r w:rsidRPr="007E1669">
        <w:rPr>
          <w:sz w:val="24"/>
          <w:szCs w:val="24"/>
        </w:rPr>
        <w:t>risk</w:t>
      </w:r>
      <w:r w:rsidRPr="007E1669">
        <w:rPr>
          <w:spacing w:val="-14"/>
          <w:sz w:val="24"/>
          <w:szCs w:val="24"/>
        </w:rPr>
        <w:t xml:space="preserve"> </w:t>
      </w:r>
      <w:r w:rsidRPr="007E1669">
        <w:rPr>
          <w:sz w:val="24"/>
          <w:szCs w:val="24"/>
        </w:rPr>
        <w:t>factors of</w:t>
      </w:r>
      <w:r w:rsidRPr="007E1669">
        <w:rPr>
          <w:spacing w:val="-14"/>
          <w:sz w:val="24"/>
          <w:szCs w:val="24"/>
        </w:rPr>
        <w:t xml:space="preserve"> </w:t>
      </w:r>
      <w:r w:rsidRPr="007E1669">
        <w:rPr>
          <w:sz w:val="24"/>
          <w:szCs w:val="24"/>
        </w:rPr>
        <w:t>each</w:t>
      </w:r>
      <w:r w:rsidRPr="007E1669">
        <w:rPr>
          <w:spacing w:val="-14"/>
          <w:sz w:val="24"/>
          <w:szCs w:val="24"/>
        </w:rPr>
        <w:t xml:space="preserve"> </w:t>
      </w:r>
      <w:r w:rsidRPr="007E1669">
        <w:rPr>
          <w:sz w:val="24"/>
          <w:szCs w:val="24"/>
        </w:rPr>
        <w:t>such</w:t>
      </w:r>
      <w:r w:rsidRPr="007E1669">
        <w:rPr>
          <w:spacing w:val="-14"/>
          <w:sz w:val="24"/>
          <w:szCs w:val="24"/>
        </w:rPr>
        <w:t xml:space="preserve"> </w:t>
      </w:r>
      <w:r w:rsidRPr="007E1669">
        <w:rPr>
          <w:sz w:val="24"/>
          <w:szCs w:val="24"/>
        </w:rPr>
        <w:t>underlying</w:t>
      </w:r>
      <w:r w:rsidRPr="007E1669">
        <w:rPr>
          <w:spacing w:val="-13"/>
          <w:sz w:val="24"/>
          <w:szCs w:val="24"/>
        </w:rPr>
        <w:t xml:space="preserve"> </w:t>
      </w:r>
      <w:r w:rsidRPr="007E1669">
        <w:rPr>
          <w:sz w:val="24"/>
          <w:szCs w:val="24"/>
        </w:rPr>
        <w:t>investment</w:t>
      </w:r>
      <w:r w:rsidRPr="007E1669">
        <w:rPr>
          <w:spacing w:val="-14"/>
          <w:sz w:val="24"/>
          <w:szCs w:val="24"/>
        </w:rPr>
        <w:t xml:space="preserve"> </w:t>
      </w:r>
      <w:r w:rsidRPr="007E1669">
        <w:rPr>
          <w:sz w:val="24"/>
          <w:szCs w:val="24"/>
        </w:rPr>
        <w:t>will</w:t>
      </w:r>
      <w:r w:rsidRPr="007E1669">
        <w:rPr>
          <w:spacing w:val="-14"/>
          <w:sz w:val="24"/>
          <w:szCs w:val="24"/>
        </w:rPr>
        <w:t xml:space="preserve"> </w:t>
      </w:r>
      <w:r w:rsidRPr="007E1669">
        <w:rPr>
          <w:sz w:val="24"/>
          <w:szCs w:val="24"/>
        </w:rPr>
        <w:t>be</w:t>
      </w:r>
      <w:r w:rsidRPr="007E1669">
        <w:rPr>
          <w:spacing w:val="-14"/>
          <w:sz w:val="24"/>
          <w:szCs w:val="24"/>
        </w:rPr>
        <w:t xml:space="preserve"> </w:t>
      </w:r>
      <w:r w:rsidRPr="007E1669">
        <w:rPr>
          <w:sz w:val="24"/>
          <w:szCs w:val="24"/>
        </w:rPr>
        <w:t>applicable</w:t>
      </w:r>
      <w:r w:rsidRPr="007E1669">
        <w:rPr>
          <w:spacing w:val="-13"/>
          <w:sz w:val="24"/>
          <w:szCs w:val="24"/>
        </w:rPr>
        <w:t xml:space="preserve"> </w:t>
      </w:r>
      <w:r w:rsidRPr="007E1669">
        <w:rPr>
          <w:sz w:val="24"/>
          <w:szCs w:val="24"/>
        </w:rPr>
        <w:t>to</w:t>
      </w:r>
      <w:r w:rsidRPr="007E1669">
        <w:rPr>
          <w:spacing w:val="-14"/>
          <w:sz w:val="24"/>
          <w:szCs w:val="24"/>
        </w:rPr>
        <w:t xml:space="preserve"> </w:t>
      </w:r>
      <w:r w:rsidRPr="007E1669">
        <w:rPr>
          <w:sz w:val="24"/>
          <w:szCs w:val="24"/>
        </w:rPr>
        <w:t>the</w:t>
      </w:r>
      <w:r w:rsidRPr="007E1669">
        <w:rPr>
          <w:spacing w:val="-14"/>
          <w:sz w:val="24"/>
          <w:szCs w:val="24"/>
        </w:rPr>
        <w:t xml:space="preserve"> </w:t>
      </w:r>
      <w:r w:rsidRPr="007E1669">
        <w:rPr>
          <w:sz w:val="24"/>
          <w:szCs w:val="24"/>
        </w:rPr>
        <w:t>portfolio.</w:t>
      </w:r>
      <w:r w:rsidRPr="007E1669">
        <w:rPr>
          <w:spacing w:val="-14"/>
          <w:sz w:val="24"/>
          <w:szCs w:val="24"/>
        </w:rPr>
        <w:t xml:space="preserve"> </w:t>
      </w:r>
      <w:r w:rsidRPr="007E1669">
        <w:rPr>
          <w:sz w:val="24"/>
          <w:szCs w:val="24"/>
        </w:rPr>
        <w:t>All</w:t>
      </w:r>
      <w:r w:rsidRPr="007E1669">
        <w:rPr>
          <w:spacing w:val="-13"/>
          <w:sz w:val="24"/>
          <w:szCs w:val="24"/>
        </w:rPr>
        <w:t xml:space="preserve"> </w:t>
      </w:r>
      <w:r w:rsidRPr="007E1669">
        <w:rPr>
          <w:sz w:val="24"/>
          <w:szCs w:val="24"/>
        </w:rPr>
        <w:t>risks</w:t>
      </w:r>
      <w:r w:rsidRPr="007E1669">
        <w:rPr>
          <w:spacing w:val="-14"/>
          <w:sz w:val="24"/>
          <w:szCs w:val="24"/>
        </w:rPr>
        <w:t xml:space="preserve"> </w:t>
      </w:r>
      <w:r w:rsidRPr="007E1669">
        <w:rPr>
          <w:sz w:val="24"/>
          <w:szCs w:val="24"/>
        </w:rPr>
        <w:t>associated</w:t>
      </w:r>
      <w:r w:rsidRPr="007E1669">
        <w:rPr>
          <w:spacing w:val="-14"/>
          <w:sz w:val="24"/>
          <w:szCs w:val="24"/>
        </w:rPr>
        <w:t xml:space="preserve"> </w:t>
      </w:r>
      <w:r w:rsidRPr="007E1669">
        <w:rPr>
          <w:sz w:val="24"/>
          <w:szCs w:val="24"/>
        </w:rPr>
        <w:t>with such underlying investment, including the performance of their underlying stocks, derivative instruments,</w:t>
      </w:r>
      <w:r w:rsidRPr="007E1669">
        <w:rPr>
          <w:spacing w:val="-2"/>
          <w:sz w:val="24"/>
          <w:szCs w:val="24"/>
        </w:rPr>
        <w:t xml:space="preserve"> </w:t>
      </w:r>
      <w:r w:rsidRPr="007E1669">
        <w:rPr>
          <w:sz w:val="24"/>
          <w:szCs w:val="24"/>
        </w:rPr>
        <w:t>offshore</w:t>
      </w:r>
      <w:r w:rsidRPr="007E1669">
        <w:rPr>
          <w:spacing w:val="-4"/>
          <w:sz w:val="24"/>
          <w:szCs w:val="24"/>
        </w:rPr>
        <w:t xml:space="preserve"> </w:t>
      </w:r>
      <w:r w:rsidRPr="007E1669">
        <w:rPr>
          <w:sz w:val="24"/>
          <w:szCs w:val="24"/>
        </w:rPr>
        <w:t>investments</w:t>
      </w:r>
      <w:r w:rsidRPr="007E1669">
        <w:rPr>
          <w:spacing w:val="-2"/>
          <w:sz w:val="24"/>
          <w:szCs w:val="24"/>
        </w:rPr>
        <w:t xml:space="preserve"> </w:t>
      </w:r>
      <w:r w:rsidRPr="007E1669">
        <w:rPr>
          <w:sz w:val="24"/>
          <w:szCs w:val="24"/>
        </w:rPr>
        <w:t>etc.</w:t>
      </w:r>
      <w:r w:rsidRPr="007E1669">
        <w:rPr>
          <w:spacing w:val="-2"/>
          <w:sz w:val="24"/>
          <w:szCs w:val="24"/>
        </w:rPr>
        <w:t xml:space="preserve"> </w:t>
      </w:r>
      <w:r w:rsidRPr="007E1669">
        <w:rPr>
          <w:sz w:val="24"/>
          <w:szCs w:val="24"/>
        </w:rPr>
        <w:t>will</w:t>
      </w:r>
      <w:r w:rsidRPr="007E1669">
        <w:rPr>
          <w:spacing w:val="-5"/>
          <w:sz w:val="24"/>
          <w:szCs w:val="24"/>
        </w:rPr>
        <w:t xml:space="preserve"> </w:t>
      </w:r>
      <w:r w:rsidRPr="007E1669">
        <w:rPr>
          <w:sz w:val="24"/>
          <w:szCs w:val="24"/>
        </w:rPr>
        <w:t>therefore</w:t>
      </w:r>
      <w:r w:rsidRPr="007E1669">
        <w:rPr>
          <w:spacing w:val="-7"/>
          <w:sz w:val="24"/>
          <w:szCs w:val="24"/>
        </w:rPr>
        <w:t xml:space="preserve"> </w:t>
      </w:r>
      <w:r w:rsidRPr="007E1669">
        <w:rPr>
          <w:sz w:val="24"/>
          <w:szCs w:val="24"/>
        </w:rPr>
        <w:t>be</w:t>
      </w:r>
      <w:r w:rsidRPr="007E1669">
        <w:rPr>
          <w:spacing w:val="-2"/>
          <w:sz w:val="24"/>
          <w:szCs w:val="24"/>
        </w:rPr>
        <w:t xml:space="preserve"> </w:t>
      </w:r>
      <w:r w:rsidRPr="007E1669">
        <w:rPr>
          <w:sz w:val="24"/>
          <w:szCs w:val="24"/>
        </w:rPr>
        <w:t>applicable</w:t>
      </w:r>
      <w:r w:rsidRPr="007E1669">
        <w:rPr>
          <w:spacing w:val="-2"/>
          <w:sz w:val="24"/>
          <w:szCs w:val="24"/>
        </w:rPr>
        <w:t xml:space="preserve"> </w:t>
      </w:r>
      <w:r w:rsidRPr="007E1669">
        <w:rPr>
          <w:sz w:val="24"/>
          <w:szCs w:val="24"/>
        </w:rPr>
        <w:t>to</w:t>
      </w:r>
      <w:r w:rsidRPr="007E1669">
        <w:rPr>
          <w:spacing w:val="-1"/>
          <w:sz w:val="24"/>
          <w:szCs w:val="24"/>
        </w:rPr>
        <w:t xml:space="preserve"> </w:t>
      </w:r>
      <w:r w:rsidRPr="007E1669">
        <w:rPr>
          <w:sz w:val="24"/>
          <w:szCs w:val="24"/>
        </w:rPr>
        <w:t>the</w:t>
      </w:r>
      <w:r w:rsidRPr="007E1669">
        <w:rPr>
          <w:spacing w:val="-5"/>
          <w:sz w:val="24"/>
          <w:szCs w:val="24"/>
        </w:rPr>
        <w:t xml:space="preserve"> </w:t>
      </w:r>
      <w:r w:rsidRPr="007E1669">
        <w:rPr>
          <w:sz w:val="24"/>
          <w:szCs w:val="24"/>
        </w:rPr>
        <w:t>Portfolio.</w:t>
      </w:r>
      <w:r w:rsidRPr="007E1669">
        <w:rPr>
          <w:spacing w:val="-3"/>
          <w:sz w:val="24"/>
          <w:szCs w:val="24"/>
        </w:rPr>
        <w:t xml:space="preserve"> </w:t>
      </w:r>
      <w:r w:rsidRPr="007E1669">
        <w:rPr>
          <w:sz w:val="24"/>
          <w:szCs w:val="24"/>
        </w:rPr>
        <w:t>Returns from the types of securities in which mutual funds invest may underperform from various general</w:t>
      </w:r>
      <w:r w:rsidRPr="007E1669">
        <w:rPr>
          <w:spacing w:val="-5"/>
          <w:sz w:val="24"/>
          <w:szCs w:val="24"/>
        </w:rPr>
        <w:t xml:space="preserve"> </w:t>
      </w:r>
      <w:r w:rsidRPr="007E1669">
        <w:rPr>
          <w:sz w:val="24"/>
          <w:szCs w:val="24"/>
        </w:rPr>
        <w:t>securities</w:t>
      </w:r>
      <w:r w:rsidRPr="007E1669">
        <w:rPr>
          <w:spacing w:val="-7"/>
          <w:sz w:val="24"/>
          <w:szCs w:val="24"/>
        </w:rPr>
        <w:t xml:space="preserve"> </w:t>
      </w:r>
      <w:r w:rsidRPr="007E1669">
        <w:rPr>
          <w:sz w:val="24"/>
          <w:szCs w:val="24"/>
        </w:rPr>
        <w:t>markets</w:t>
      </w:r>
      <w:r w:rsidRPr="007E1669">
        <w:rPr>
          <w:spacing w:val="-8"/>
          <w:sz w:val="24"/>
          <w:szCs w:val="24"/>
        </w:rPr>
        <w:t xml:space="preserve"> </w:t>
      </w:r>
      <w:r w:rsidRPr="007E1669">
        <w:rPr>
          <w:sz w:val="24"/>
          <w:szCs w:val="24"/>
        </w:rPr>
        <w:t>or</w:t>
      </w:r>
      <w:r w:rsidRPr="007E1669">
        <w:rPr>
          <w:spacing w:val="-5"/>
          <w:sz w:val="24"/>
          <w:szCs w:val="24"/>
        </w:rPr>
        <w:t xml:space="preserve"> </w:t>
      </w:r>
      <w:r w:rsidRPr="007E1669">
        <w:rPr>
          <w:sz w:val="24"/>
          <w:szCs w:val="24"/>
        </w:rPr>
        <w:t>different</w:t>
      </w:r>
      <w:r w:rsidRPr="007E1669">
        <w:rPr>
          <w:spacing w:val="-7"/>
          <w:sz w:val="24"/>
          <w:szCs w:val="24"/>
        </w:rPr>
        <w:t xml:space="preserve"> </w:t>
      </w:r>
      <w:r w:rsidRPr="007E1669">
        <w:rPr>
          <w:sz w:val="24"/>
          <w:szCs w:val="24"/>
        </w:rPr>
        <w:t>assets</w:t>
      </w:r>
      <w:r w:rsidRPr="007E1669">
        <w:rPr>
          <w:spacing w:val="-7"/>
          <w:sz w:val="24"/>
          <w:szCs w:val="24"/>
        </w:rPr>
        <w:t xml:space="preserve"> </w:t>
      </w:r>
      <w:r w:rsidRPr="007E1669">
        <w:rPr>
          <w:sz w:val="24"/>
          <w:szCs w:val="24"/>
        </w:rPr>
        <w:t>classes.</w:t>
      </w:r>
      <w:r w:rsidRPr="007E1669">
        <w:rPr>
          <w:spacing w:val="40"/>
          <w:sz w:val="24"/>
          <w:szCs w:val="24"/>
        </w:rPr>
        <w:t xml:space="preserve"> </w:t>
      </w:r>
      <w:r w:rsidRPr="007E1669">
        <w:rPr>
          <w:sz w:val="24"/>
          <w:szCs w:val="24"/>
        </w:rPr>
        <w:t>Different</w:t>
      </w:r>
      <w:r w:rsidRPr="007E1669">
        <w:rPr>
          <w:spacing w:val="-7"/>
          <w:sz w:val="24"/>
          <w:szCs w:val="24"/>
        </w:rPr>
        <w:t xml:space="preserve"> </w:t>
      </w:r>
      <w:r w:rsidRPr="007E1669">
        <w:rPr>
          <w:sz w:val="24"/>
          <w:szCs w:val="24"/>
        </w:rPr>
        <w:t>types</w:t>
      </w:r>
      <w:r w:rsidRPr="007E1669">
        <w:rPr>
          <w:spacing w:val="-10"/>
          <w:sz w:val="24"/>
          <w:szCs w:val="24"/>
        </w:rPr>
        <w:t xml:space="preserve"> </w:t>
      </w:r>
      <w:r w:rsidRPr="007E1669">
        <w:rPr>
          <w:sz w:val="24"/>
          <w:szCs w:val="24"/>
        </w:rPr>
        <w:t>of</w:t>
      </w:r>
      <w:r w:rsidRPr="007E1669">
        <w:rPr>
          <w:spacing w:val="-8"/>
          <w:sz w:val="24"/>
          <w:szCs w:val="24"/>
        </w:rPr>
        <w:t xml:space="preserve"> </w:t>
      </w:r>
      <w:r w:rsidRPr="007E1669">
        <w:rPr>
          <w:sz w:val="24"/>
          <w:szCs w:val="24"/>
        </w:rPr>
        <w:t>securities</w:t>
      </w:r>
      <w:r w:rsidRPr="007E1669">
        <w:rPr>
          <w:spacing w:val="-5"/>
          <w:sz w:val="24"/>
          <w:szCs w:val="24"/>
        </w:rPr>
        <w:t xml:space="preserve"> </w:t>
      </w:r>
      <w:r w:rsidRPr="007E1669">
        <w:rPr>
          <w:sz w:val="24"/>
          <w:szCs w:val="24"/>
        </w:rPr>
        <w:t>tend</w:t>
      </w:r>
      <w:r w:rsidRPr="007E1669">
        <w:rPr>
          <w:spacing w:val="-6"/>
          <w:sz w:val="24"/>
          <w:szCs w:val="24"/>
        </w:rPr>
        <w:t xml:space="preserve"> </w:t>
      </w:r>
      <w:r w:rsidRPr="007E1669">
        <w:rPr>
          <w:sz w:val="24"/>
          <w:szCs w:val="24"/>
        </w:rPr>
        <w:t>to</w:t>
      </w:r>
      <w:r w:rsidRPr="007E1669">
        <w:rPr>
          <w:spacing w:val="-6"/>
          <w:sz w:val="24"/>
          <w:szCs w:val="24"/>
        </w:rPr>
        <w:t xml:space="preserve"> </w:t>
      </w:r>
      <w:r w:rsidRPr="007E1669">
        <w:rPr>
          <w:sz w:val="24"/>
          <w:szCs w:val="24"/>
        </w:rPr>
        <w:t>go through cycles of out-performance and under-performance in comparison with general securities</w:t>
      </w:r>
      <w:r w:rsidRPr="007E1669">
        <w:rPr>
          <w:spacing w:val="-2"/>
          <w:sz w:val="24"/>
          <w:szCs w:val="24"/>
        </w:rPr>
        <w:t xml:space="preserve"> </w:t>
      </w:r>
      <w:r w:rsidRPr="007E1669">
        <w:rPr>
          <w:sz w:val="24"/>
          <w:szCs w:val="24"/>
        </w:rPr>
        <w:t>markets.</w:t>
      </w:r>
    </w:p>
    <w:p w14:paraId="60F1E260" w14:textId="77777777" w:rsidR="00F154E4" w:rsidRPr="007E1669" w:rsidRDefault="00F154E4" w:rsidP="007E1669">
      <w:pPr>
        <w:pStyle w:val="ListParagraph"/>
        <w:numPr>
          <w:ilvl w:val="0"/>
          <w:numId w:val="48"/>
        </w:numPr>
        <w:jc w:val="both"/>
        <w:rPr>
          <w:sz w:val="24"/>
          <w:szCs w:val="24"/>
        </w:rPr>
      </w:pPr>
      <w:r w:rsidRPr="007E1669">
        <w:rPr>
          <w:sz w:val="24"/>
          <w:szCs w:val="24"/>
        </w:rPr>
        <w:t>Each Portfolio will be exposed to various risks depending on the investment objective, investment</w:t>
      </w:r>
      <w:r w:rsidRPr="007E1669">
        <w:rPr>
          <w:spacing w:val="-4"/>
          <w:sz w:val="24"/>
          <w:szCs w:val="24"/>
        </w:rPr>
        <w:t xml:space="preserve"> </w:t>
      </w:r>
      <w:r w:rsidRPr="007E1669">
        <w:rPr>
          <w:sz w:val="24"/>
          <w:szCs w:val="24"/>
        </w:rPr>
        <w:t>strategy</w:t>
      </w:r>
      <w:r w:rsidRPr="007E1669">
        <w:rPr>
          <w:spacing w:val="-6"/>
          <w:sz w:val="24"/>
          <w:szCs w:val="24"/>
        </w:rPr>
        <w:t xml:space="preserve"> </w:t>
      </w:r>
      <w:r w:rsidRPr="007E1669">
        <w:rPr>
          <w:sz w:val="24"/>
          <w:szCs w:val="24"/>
        </w:rPr>
        <w:t>and</w:t>
      </w:r>
      <w:r w:rsidRPr="007E1669">
        <w:rPr>
          <w:spacing w:val="-5"/>
          <w:sz w:val="24"/>
          <w:szCs w:val="24"/>
        </w:rPr>
        <w:t xml:space="preserve"> </w:t>
      </w:r>
      <w:r w:rsidRPr="007E1669">
        <w:rPr>
          <w:sz w:val="24"/>
          <w:szCs w:val="24"/>
        </w:rPr>
        <w:t>the</w:t>
      </w:r>
      <w:r w:rsidRPr="007E1669">
        <w:rPr>
          <w:spacing w:val="-4"/>
          <w:sz w:val="24"/>
          <w:szCs w:val="24"/>
        </w:rPr>
        <w:t xml:space="preserve"> </w:t>
      </w:r>
      <w:r w:rsidRPr="007E1669">
        <w:rPr>
          <w:sz w:val="24"/>
          <w:szCs w:val="24"/>
        </w:rPr>
        <w:t>asset</w:t>
      </w:r>
      <w:r w:rsidRPr="007E1669">
        <w:rPr>
          <w:spacing w:val="-6"/>
          <w:sz w:val="24"/>
          <w:szCs w:val="24"/>
        </w:rPr>
        <w:t xml:space="preserve"> </w:t>
      </w:r>
      <w:r w:rsidRPr="007E1669">
        <w:rPr>
          <w:sz w:val="24"/>
          <w:szCs w:val="24"/>
        </w:rPr>
        <w:t>allocation.</w:t>
      </w:r>
      <w:r w:rsidRPr="007E1669">
        <w:rPr>
          <w:spacing w:val="40"/>
          <w:sz w:val="24"/>
          <w:szCs w:val="24"/>
        </w:rPr>
        <w:t xml:space="preserve"> </w:t>
      </w:r>
      <w:r w:rsidRPr="007E1669">
        <w:rPr>
          <w:sz w:val="24"/>
          <w:szCs w:val="24"/>
        </w:rPr>
        <w:t>The</w:t>
      </w:r>
      <w:r w:rsidRPr="007E1669">
        <w:rPr>
          <w:spacing w:val="-4"/>
          <w:sz w:val="24"/>
          <w:szCs w:val="24"/>
        </w:rPr>
        <w:t xml:space="preserve"> </w:t>
      </w:r>
      <w:r w:rsidRPr="007E1669">
        <w:rPr>
          <w:sz w:val="24"/>
          <w:szCs w:val="24"/>
        </w:rPr>
        <w:t>investment</w:t>
      </w:r>
      <w:r w:rsidRPr="007E1669">
        <w:rPr>
          <w:spacing w:val="-9"/>
          <w:sz w:val="24"/>
          <w:szCs w:val="24"/>
        </w:rPr>
        <w:t xml:space="preserve"> </w:t>
      </w:r>
      <w:r w:rsidRPr="007E1669">
        <w:rPr>
          <w:sz w:val="24"/>
          <w:szCs w:val="24"/>
        </w:rPr>
        <w:t>objective,</w:t>
      </w:r>
      <w:r w:rsidRPr="007E1669">
        <w:rPr>
          <w:spacing w:val="-6"/>
          <w:sz w:val="24"/>
          <w:szCs w:val="24"/>
        </w:rPr>
        <w:t xml:space="preserve"> </w:t>
      </w:r>
      <w:r w:rsidRPr="007E1669">
        <w:rPr>
          <w:sz w:val="24"/>
          <w:szCs w:val="24"/>
        </w:rPr>
        <w:t>investment</w:t>
      </w:r>
      <w:r w:rsidRPr="007E1669">
        <w:rPr>
          <w:spacing w:val="-4"/>
          <w:sz w:val="24"/>
          <w:szCs w:val="24"/>
        </w:rPr>
        <w:t xml:space="preserve"> </w:t>
      </w:r>
      <w:r w:rsidRPr="007E1669">
        <w:rPr>
          <w:sz w:val="24"/>
          <w:szCs w:val="24"/>
        </w:rPr>
        <w:t>strategy and the asset allocation may differ from client to client.</w:t>
      </w:r>
    </w:p>
    <w:p w14:paraId="3A866CF8" w14:textId="77777777" w:rsidR="00F154E4" w:rsidRPr="007E1669" w:rsidRDefault="00F154E4" w:rsidP="007E1669">
      <w:pPr>
        <w:pStyle w:val="ListParagraph"/>
        <w:numPr>
          <w:ilvl w:val="0"/>
          <w:numId w:val="48"/>
        </w:numPr>
        <w:jc w:val="both"/>
        <w:rPr>
          <w:sz w:val="24"/>
          <w:szCs w:val="24"/>
        </w:rPr>
      </w:pPr>
      <w:r w:rsidRPr="007E1669">
        <w:rPr>
          <w:sz w:val="24"/>
          <w:szCs w:val="24"/>
        </w:rPr>
        <w:t>As</w:t>
      </w:r>
      <w:r w:rsidRPr="007E1669">
        <w:rPr>
          <w:spacing w:val="-9"/>
          <w:sz w:val="24"/>
          <w:szCs w:val="24"/>
        </w:rPr>
        <w:t xml:space="preserve"> </w:t>
      </w:r>
      <w:r w:rsidRPr="007E1669">
        <w:rPr>
          <w:sz w:val="24"/>
          <w:szCs w:val="24"/>
        </w:rPr>
        <w:t>the</w:t>
      </w:r>
      <w:r w:rsidRPr="007E1669">
        <w:rPr>
          <w:spacing w:val="-11"/>
          <w:sz w:val="24"/>
          <w:szCs w:val="24"/>
        </w:rPr>
        <w:t xml:space="preserve"> </w:t>
      </w:r>
      <w:r w:rsidRPr="007E1669">
        <w:rPr>
          <w:sz w:val="24"/>
          <w:szCs w:val="24"/>
        </w:rPr>
        <w:t>price/value/interest</w:t>
      </w:r>
      <w:r w:rsidRPr="007E1669">
        <w:rPr>
          <w:spacing w:val="-11"/>
          <w:sz w:val="24"/>
          <w:szCs w:val="24"/>
        </w:rPr>
        <w:t xml:space="preserve"> </w:t>
      </w:r>
      <w:r w:rsidRPr="007E1669">
        <w:rPr>
          <w:sz w:val="24"/>
          <w:szCs w:val="24"/>
        </w:rPr>
        <w:t>rates</w:t>
      </w:r>
      <w:r w:rsidRPr="007E1669">
        <w:rPr>
          <w:spacing w:val="-11"/>
          <w:sz w:val="24"/>
          <w:szCs w:val="24"/>
        </w:rPr>
        <w:t xml:space="preserve"> </w:t>
      </w:r>
      <w:r w:rsidRPr="007E1669">
        <w:rPr>
          <w:sz w:val="24"/>
          <w:szCs w:val="24"/>
        </w:rPr>
        <w:t>of</w:t>
      </w:r>
      <w:r w:rsidRPr="007E1669">
        <w:rPr>
          <w:spacing w:val="-11"/>
          <w:sz w:val="24"/>
          <w:szCs w:val="24"/>
        </w:rPr>
        <w:t xml:space="preserve"> </w:t>
      </w:r>
      <w:r w:rsidRPr="007E1669">
        <w:rPr>
          <w:sz w:val="24"/>
          <w:szCs w:val="24"/>
        </w:rPr>
        <w:t>the</w:t>
      </w:r>
      <w:r w:rsidRPr="007E1669">
        <w:rPr>
          <w:spacing w:val="-11"/>
          <w:sz w:val="24"/>
          <w:szCs w:val="24"/>
        </w:rPr>
        <w:t xml:space="preserve"> </w:t>
      </w:r>
      <w:r w:rsidRPr="007E1669">
        <w:rPr>
          <w:sz w:val="24"/>
          <w:szCs w:val="24"/>
        </w:rPr>
        <w:t>securities</w:t>
      </w:r>
      <w:r w:rsidRPr="007E1669">
        <w:rPr>
          <w:spacing w:val="-11"/>
          <w:sz w:val="24"/>
          <w:szCs w:val="24"/>
        </w:rPr>
        <w:t xml:space="preserve"> </w:t>
      </w:r>
      <w:r w:rsidRPr="007E1669">
        <w:rPr>
          <w:sz w:val="24"/>
          <w:szCs w:val="24"/>
        </w:rPr>
        <w:t>in</w:t>
      </w:r>
      <w:r w:rsidRPr="007E1669">
        <w:rPr>
          <w:spacing w:val="-12"/>
          <w:sz w:val="24"/>
          <w:szCs w:val="24"/>
        </w:rPr>
        <w:t xml:space="preserve"> </w:t>
      </w:r>
      <w:r w:rsidRPr="007E1669">
        <w:rPr>
          <w:sz w:val="24"/>
          <w:szCs w:val="24"/>
        </w:rPr>
        <w:t>which</w:t>
      </w:r>
      <w:r w:rsidRPr="007E1669">
        <w:rPr>
          <w:spacing w:val="-10"/>
          <w:sz w:val="24"/>
          <w:szCs w:val="24"/>
        </w:rPr>
        <w:t xml:space="preserve"> </w:t>
      </w:r>
      <w:r w:rsidRPr="007E1669">
        <w:rPr>
          <w:sz w:val="24"/>
          <w:szCs w:val="24"/>
        </w:rPr>
        <w:t>mutual</w:t>
      </w:r>
      <w:r w:rsidRPr="007E1669">
        <w:rPr>
          <w:spacing w:val="-12"/>
          <w:sz w:val="24"/>
          <w:szCs w:val="24"/>
        </w:rPr>
        <w:t xml:space="preserve"> </w:t>
      </w:r>
      <w:r w:rsidRPr="007E1669">
        <w:rPr>
          <w:sz w:val="24"/>
          <w:szCs w:val="24"/>
        </w:rPr>
        <w:t>funds</w:t>
      </w:r>
      <w:r w:rsidRPr="007E1669">
        <w:rPr>
          <w:spacing w:val="-8"/>
          <w:sz w:val="24"/>
          <w:szCs w:val="24"/>
        </w:rPr>
        <w:t xml:space="preserve"> </w:t>
      </w:r>
      <w:r w:rsidRPr="007E1669">
        <w:rPr>
          <w:sz w:val="24"/>
          <w:szCs w:val="24"/>
        </w:rPr>
        <w:t>invest</w:t>
      </w:r>
      <w:r w:rsidRPr="007E1669">
        <w:rPr>
          <w:spacing w:val="-10"/>
          <w:sz w:val="24"/>
          <w:szCs w:val="24"/>
        </w:rPr>
        <w:t xml:space="preserve"> </w:t>
      </w:r>
      <w:proofErr w:type="gramStart"/>
      <w:r w:rsidRPr="007E1669">
        <w:rPr>
          <w:sz w:val="24"/>
          <w:szCs w:val="24"/>
        </w:rPr>
        <w:t>fluctuates</w:t>
      </w:r>
      <w:proofErr w:type="gramEnd"/>
      <w:r w:rsidRPr="007E1669">
        <w:rPr>
          <w:sz w:val="24"/>
          <w:szCs w:val="24"/>
        </w:rPr>
        <w:t>,</w:t>
      </w:r>
      <w:r w:rsidRPr="007E1669">
        <w:rPr>
          <w:spacing w:val="-11"/>
          <w:sz w:val="24"/>
          <w:szCs w:val="24"/>
        </w:rPr>
        <w:t xml:space="preserve"> </w:t>
      </w:r>
      <w:r w:rsidRPr="007E1669">
        <w:rPr>
          <w:sz w:val="24"/>
          <w:szCs w:val="24"/>
        </w:rPr>
        <w:t>the value of the portfolio managed by the Portfolio Manager may go up or down depending on various factors and forces affecting the capital markets and money markets.</w:t>
      </w:r>
    </w:p>
    <w:p w14:paraId="520F35BE" w14:textId="77777777" w:rsidR="00F154E4" w:rsidRPr="007E1669" w:rsidRDefault="00F154E4" w:rsidP="007E1669">
      <w:pPr>
        <w:pStyle w:val="ListParagraph"/>
        <w:numPr>
          <w:ilvl w:val="0"/>
          <w:numId w:val="48"/>
        </w:numPr>
        <w:jc w:val="both"/>
        <w:rPr>
          <w:sz w:val="24"/>
          <w:szCs w:val="24"/>
        </w:rPr>
      </w:pPr>
      <w:r w:rsidRPr="007E1669">
        <w:rPr>
          <w:sz w:val="24"/>
          <w:szCs w:val="24"/>
        </w:rPr>
        <w:t>Investment in mutual fund schemes investing in equity and equity related instruments will have all the risks associated with the equity schemes including liquidity risk.</w:t>
      </w:r>
    </w:p>
    <w:p w14:paraId="2C8D9716" w14:textId="77777777" w:rsidR="00F154E4" w:rsidRPr="007E1669" w:rsidRDefault="00F154E4" w:rsidP="007E1669">
      <w:pPr>
        <w:pStyle w:val="ListParagraph"/>
        <w:numPr>
          <w:ilvl w:val="0"/>
          <w:numId w:val="48"/>
        </w:numPr>
        <w:jc w:val="both"/>
        <w:rPr>
          <w:sz w:val="24"/>
          <w:szCs w:val="24"/>
        </w:rPr>
      </w:pPr>
      <w:r w:rsidRPr="007E1669">
        <w:rPr>
          <w:sz w:val="24"/>
          <w:szCs w:val="24"/>
        </w:rPr>
        <w:t>Investments</w:t>
      </w:r>
      <w:r w:rsidRPr="007E1669">
        <w:rPr>
          <w:spacing w:val="-11"/>
          <w:sz w:val="24"/>
          <w:szCs w:val="24"/>
        </w:rPr>
        <w:t xml:space="preserve"> </w:t>
      </w:r>
      <w:r w:rsidRPr="007E1669">
        <w:rPr>
          <w:sz w:val="24"/>
          <w:szCs w:val="24"/>
        </w:rPr>
        <w:t>in</w:t>
      </w:r>
      <w:r w:rsidRPr="007E1669">
        <w:rPr>
          <w:spacing w:val="-12"/>
          <w:sz w:val="24"/>
          <w:szCs w:val="24"/>
        </w:rPr>
        <w:t xml:space="preserve"> </w:t>
      </w:r>
      <w:r w:rsidRPr="007E1669">
        <w:rPr>
          <w:sz w:val="24"/>
          <w:szCs w:val="24"/>
        </w:rPr>
        <w:t>mutual</w:t>
      </w:r>
      <w:r w:rsidRPr="007E1669">
        <w:rPr>
          <w:spacing w:val="-12"/>
          <w:sz w:val="24"/>
          <w:szCs w:val="24"/>
        </w:rPr>
        <w:t xml:space="preserve"> </w:t>
      </w:r>
      <w:r w:rsidRPr="007E1669">
        <w:rPr>
          <w:sz w:val="24"/>
          <w:szCs w:val="24"/>
        </w:rPr>
        <w:t>fund</w:t>
      </w:r>
      <w:r w:rsidRPr="007E1669">
        <w:rPr>
          <w:spacing w:val="-13"/>
          <w:sz w:val="24"/>
          <w:szCs w:val="24"/>
        </w:rPr>
        <w:t xml:space="preserve"> </w:t>
      </w:r>
      <w:r w:rsidRPr="007E1669">
        <w:rPr>
          <w:sz w:val="24"/>
          <w:szCs w:val="24"/>
        </w:rPr>
        <w:t>schemes</w:t>
      </w:r>
      <w:r w:rsidRPr="007E1669">
        <w:rPr>
          <w:spacing w:val="-10"/>
          <w:sz w:val="24"/>
          <w:szCs w:val="24"/>
        </w:rPr>
        <w:t xml:space="preserve"> </w:t>
      </w:r>
      <w:r w:rsidRPr="007E1669">
        <w:rPr>
          <w:sz w:val="24"/>
          <w:szCs w:val="24"/>
        </w:rPr>
        <w:t>investing</w:t>
      </w:r>
      <w:r w:rsidRPr="007E1669">
        <w:rPr>
          <w:spacing w:val="-12"/>
          <w:sz w:val="24"/>
          <w:szCs w:val="24"/>
        </w:rPr>
        <w:t xml:space="preserve"> </w:t>
      </w:r>
      <w:r w:rsidRPr="007E1669">
        <w:rPr>
          <w:sz w:val="24"/>
          <w:szCs w:val="24"/>
        </w:rPr>
        <w:t>in</w:t>
      </w:r>
      <w:r w:rsidRPr="007E1669">
        <w:rPr>
          <w:spacing w:val="-12"/>
          <w:sz w:val="24"/>
          <w:szCs w:val="24"/>
        </w:rPr>
        <w:t xml:space="preserve"> </w:t>
      </w:r>
      <w:r w:rsidRPr="007E1669">
        <w:rPr>
          <w:sz w:val="24"/>
          <w:szCs w:val="24"/>
        </w:rPr>
        <w:t>debt,</w:t>
      </w:r>
      <w:r w:rsidRPr="007E1669">
        <w:rPr>
          <w:spacing w:val="-13"/>
          <w:sz w:val="24"/>
          <w:szCs w:val="24"/>
        </w:rPr>
        <w:t xml:space="preserve"> </w:t>
      </w:r>
      <w:r w:rsidRPr="007E1669">
        <w:rPr>
          <w:sz w:val="24"/>
          <w:szCs w:val="24"/>
        </w:rPr>
        <w:t>money</w:t>
      </w:r>
      <w:r w:rsidRPr="007E1669">
        <w:rPr>
          <w:spacing w:val="-12"/>
          <w:sz w:val="24"/>
          <w:szCs w:val="24"/>
        </w:rPr>
        <w:t xml:space="preserve"> </w:t>
      </w:r>
      <w:r w:rsidRPr="007E1669">
        <w:rPr>
          <w:sz w:val="24"/>
          <w:szCs w:val="24"/>
        </w:rPr>
        <w:t>market</w:t>
      </w:r>
      <w:r w:rsidRPr="007E1669">
        <w:rPr>
          <w:spacing w:val="-9"/>
          <w:sz w:val="24"/>
          <w:szCs w:val="24"/>
        </w:rPr>
        <w:t xml:space="preserve"> </w:t>
      </w:r>
      <w:r w:rsidRPr="007E1669">
        <w:rPr>
          <w:sz w:val="24"/>
          <w:szCs w:val="24"/>
        </w:rPr>
        <w:t>and</w:t>
      </w:r>
      <w:r w:rsidRPr="007E1669">
        <w:rPr>
          <w:spacing w:val="-14"/>
          <w:sz w:val="24"/>
          <w:szCs w:val="24"/>
        </w:rPr>
        <w:t xml:space="preserve"> </w:t>
      </w:r>
      <w:r w:rsidRPr="007E1669">
        <w:rPr>
          <w:sz w:val="24"/>
          <w:szCs w:val="24"/>
        </w:rPr>
        <w:t>other</w:t>
      </w:r>
      <w:r w:rsidRPr="007E1669">
        <w:rPr>
          <w:spacing w:val="-11"/>
          <w:sz w:val="24"/>
          <w:szCs w:val="24"/>
        </w:rPr>
        <w:t xml:space="preserve"> </w:t>
      </w:r>
      <w:r w:rsidRPr="007E1669">
        <w:rPr>
          <w:sz w:val="24"/>
          <w:szCs w:val="24"/>
        </w:rPr>
        <w:t>fixed</w:t>
      </w:r>
      <w:r w:rsidRPr="007E1669">
        <w:rPr>
          <w:spacing w:val="-11"/>
          <w:sz w:val="24"/>
          <w:szCs w:val="24"/>
        </w:rPr>
        <w:t xml:space="preserve"> </w:t>
      </w:r>
      <w:r w:rsidRPr="007E1669">
        <w:rPr>
          <w:sz w:val="24"/>
          <w:szCs w:val="24"/>
        </w:rPr>
        <w:t>income instruments</w:t>
      </w:r>
      <w:r w:rsidRPr="007E1669">
        <w:rPr>
          <w:spacing w:val="-2"/>
          <w:sz w:val="24"/>
          <w:szCs w:val="24"/>
        </w:rPr>
        <w:t xml:space="preserve"> </w:t>
      </w:r>
      <w:r w:rsidRPr="007E1669">
        <w:rPr>
          <w:sz w:val="24"/>
          <w:szCs w:val="24"/>
        </w:rPr>
        <w:t>will</w:t>
      </w:r>
      <w:r w:rsidRPr="007E1669">
        <w:rPr>
          <w:spacing w:val="-2"/>
          <w:sz w:val="24"/>
          <w:szCs w:val="24"/>
        </w:rPr>
        <w:t xml:space="preserve"> </w:t>
      </w:r>
      <w:r w:rsidRPr="007E1669">
        <w:rPr>
          <w:sz w:val="24"/>
          <w:szCs w:val="24"/>
        </w:rPr>
        <w:t>have</w:t>
      </w:r>
      <w:r w:rsidRPr="007E1669">
        <w:rPr>
          <w:spacing w:val="-1"/>
          <w:sz w:val="24"/>
          <w:szCs w:val="24"/>
        </w:rPr>
        <w:t xml:space="preserve"> </w:t>
      </w:r>
      <w:r w:rsidRPr="007E1669">
        <w:rPr>
          <w:sz w:val="24"/>
          <w:szCs w:val="24"/>
        </w:rPr>
        <w:t>all</w:t>
      </w:r>
      <w:r w:rsidRPr="007E1669">
        <w:rPr>
          <w:spacing w:val="-2"/>
          <w:sz w:val="24"/>
          <w:szCs w:val="24"/>
        </w:rPr>
        <w:t xml:space="preserve"> </w:t>
      </w:r>
      <w:r w:rsidRPr="007E1669">
        <w:rPr>
          <w:sz w:val="24"/>
          <w:szCs w:val="24"/>
        </w:rPr>
        <w:t>the</w:t>
      </w:r>
      <w:r w:rsidRPr="007E1669">
        <w:rPr>
          <w:spacing w:val="-1"/>
          <w:sz w:val="24"/>
          <w:szCs w:val="24"/>
        </w:rPr>
        <w:t xml:space="preserve"> </w:t>
      </w:r>
      <w:r w:rsidRPr="007E1669">
        <w:rPr>
          <w:sz w:val="24"/>
          <w:szCs w:val="24"/>
        </w:rPr>
        <w:t>risks</w:t>
      </w:r>
      <w:r w:rsidRPr="007E1669">
        <w:rPr>
          <w:spacing w:val="-2"/>
          <w:sz w:val="24"/>
          <w:szCs w:val="24"/>
        </w:rPr>
        <w:t xml:space="preserve"> </w:t>
      </w:r>
      <w:r w:rsidRPr="007E1669">
        <w:rPr>
          <w:sz w:val="24"/>
          <w:szCs w:val="24"/>
        </w:rPr>
        <w:t>associated</w:t>
      </w:r>
      <w:r w:rsidRPr="007E1669">
        <w:rPr>
          <w:spacing w:val="-2"/>
          <w:sz w:val="24"/>
          <w:szCs w:val="24"/>
        </w:rPr>
        <w:t xml:space="preserve"> </w:t>
      </w:r>
      <w:r w:rsidRPr="007E1669">
        <w:rPr>
          <w:sz w:val="24"/>
          <w:szCs w:val="24"/>
        </w:rPr>
        <w:t>with</w:t>
      </w:r>
      <w:r w:rsidRPr="007E1669">
        <w:rPr>
          <w:spacing w:val="-2"/>
          <w:sz w:val="24"/>
          <w:szCs w:val="24"/>
        </w:rPr>
        <w:t xml:space="preserve"> </w:t>
      </w:r>
      <w:r w:rsidRPr="007E1669">
        <w:rPr>
          <w:sz w:val="24"/>
          <w:szCs w:val="24"/>
        </w:rPr>
        <w:t>the</w:t>
      </w:r>
      <w:r w:rsidRPr="007E1669">
        <w:rPr>
          <w:spacing w:val="-4"/>
          <w:sz w:val="24"/>
          <w:szCs w:val="24"/>
        </w:rPr>
        <w:t xml:space="preserve"> </w:t>
      </w:r>
      <w:r w:rsidRPr="007E1669">
        <w:rPr>
          <w:sz w:val="24"/>
          <w:szCs w:val="24"/>
        </w:rPr>
        <w:t>income</w:t>
      </w:r>
      <w:r w:rsidRPr="007E1669">
        <w:rPr>
          <w:spacing w:val="-1"/>
          <w:sz w:val="24"/>
          <w:szCs w:val="24"/>
        </w:rPr>
        <w:t xml:space="preserve"> </w:t>
      </w:r>
      <w:r w:rsidRPr="007E1669">
        <w:rPr>
          <w:sz w:val="24"/>
          <w:szCs w:val="24"/>
        </w:rPr>
        <w:t>scheme</w:t>
      </w:r>
      <w:r w:rsidRPr="007E1669">
        <w:rPr>
          <w:spacing w:val="-1"/>
          <w:sz w:val="24"/>
          <w:szCs w:val="24"/>
        </w:rPr>
        <w:t xml:space="preserve"> </w:t>
      </w:r>
      <w:r w:rsidRPr="007E1669">
        <w:rPr>
          <w:sz w:val="24"/>
          <w:szCs w:val="24"/>
        </w:rPr>
        <w:t>including</w:t>
      </w:r>
      <w:r w:rsidRPr="007E1669">
        <w:rPr>
          <w:spacing w:val="-2"/>
          <w:sz w:val="24"/>
          <w:szCs w:val="24"/>
        </w:rPr>
        <w:t xml:space="preserve"> </w:t>
      </w:r>
      <w:r w:rsidRPr="007E1669">
        <w:rPr>
          <w:sz w:val="24"/>
          <w:szCs w:val="24"/>
        </w:rPr>
        <w:t>interest</w:t>
      </w:r>
      <w:r w:rsidRPr="007E1669">
        <w:rPr>
          <w:spacing w:val="-1"/>
          <w:sz w:val="24"/>
          <w:szCs w:val="24"/>
        </w:rPr>
        <w:t xml:space="preserve"> </w:t>
      </w:r>
      <w:r w:rsidRPr="007E1669">
        <w:rPr>
          <w:sz w:val="24"/>
          <w:szCs w:val="24"/>
        </w:rPr>
        <w:t xml:space="preserve">risk, reinvestment risk, credit </w:t>
      </w:r>
      <w:r w:rsidRPr="007E1669">
        <w:rPr>
          <w:sz w:val="24"/>
          <w:szCs w:val="24"/>
        </w:rPr>
        <w:lastRenderedPageBreak/>
        <w:t>risk, market risk, liquidity risk, etc.</w:t>
      </w:r>
    </w:p>
    <w:p w14:paraId="7FDE97B0" w14:textId="7E44485F" w:rsidR="00F154E4" w:rsidRPr="007E1669" w:rsidRDefault="00F154E4" w:rsidP="007E1669">
      <w:pPr>
        <w:pStyle w:val="ListParagraph"/>
        <w:numPr>
          <w:ilvl w:val="0"/>
          <w:numId w:val="48"/>
        </w:numPr>
        <w:jc w:val="both"/>
        <w:rPr>
          <w:sz w:val="24"/>
          <w:szCs w:val="24"/>
        </w:rPr>
      </w:pPr>
      <w:r w:rsidRPr="007E1669">
        <w:rPr>
          <w:sz w:val="24"/>
          <w:szCs w:val="24"/>
        </w:rPr>
        <w:t>Investment</w:t>
      </w:r>
      <w:r w:rsidRPr="007E1669">
        <w:rPr>
          <w:spacing w:val="-14"/>
          <w:sz w:val="24"/>
          <w:szCs w:val="24"/>
        </w:rPr>
        <w:t xml:space="preserve"> </w:t>
      </w:r>
      <w:r w:rsidRPr="007E1669">
        <w:rPr>
          <w:sz w:val="24"/>
          <w:szCs w:val="24"/>
        </w:rPr>
        <w:t>in</w:t>
      </w:r>
      <w:r w:rsidRPr="007E1669">
        <w:rPr>
          <w:spacing w:val="-14"/>
          <w:sz w:val="24"/>
          <w:szCs w:val="24"/>
        </w:rPr>
        <w:t xml:space="preserve"> </w:t>
      </w:r>
      <w:r w:rsidRPr="007E1669">
        <w:rPr>
          <w:sz w:val="24"/>
          <w:szCs w:val="24"/>
        </w:rPr>
        <w:t>Gold/</w:t>
      </w:r>
      <w:r w:rsidRPr="007E1669">
        <w:rPr>
          <w:spacing w:val="-12"/>
          <w:sz w:val="24"/>
          <w:szCs w:val="24"/>
        </w:rPr>
        <w:t xml:space="preserve"> </w:t>
      </w:r>
      <w:r w:rsidRPr="007E1669">
        <w:rPr>
          <w:sz w:val="24"/>
          <w:szCs w:val="24"/>
        </w:rPr>
        <w:t>Silver</w:t>
      </w:r>
      <w:r w:rsidRPr="007E1669">
        <w:rPr>
          <w:spacing w:val="-14"/>
          <w:sz w:val="24"/>
          <w:szCs w:val="24"/>
        </w:rPr>
        <w:t xml:space="preserve"> </w:t>
      </w:r>
      <w:r w:rsidRPr="007E1669">
        <w:rPr>
          <w:sz w:val="24"/>
          <w:szCs w:val="24"/>
        </w:rPr>
        <w:t>Exchange</w:t>
      </w:r>
      <w:r w:rsidRPr="007E1669">
        <w:rPr>
          <w:spacing w:val="-10"/>
          <w:sz w:val="24"/>
          <w:szCs w:val="24"/>
        </w:rPr>
        <w:t xml:space="preserve"> </w:t>
      </w:r>
      <w:r w:rsidRPr="007E1669">
        <w:rPr>
          <w:sz w:val="24"/>
          <w:szCs w:val="24"/>
        </w:rPr>
        <w:t>Traded</w:t>
      </w:r>
      <w:r w:rsidRPr="007E1669">
        <w:rPr>
          <w:spacing w:val="-12"/>
          <w:sz w:val="24"/>
          <w:szCs w:val="24"/>
        </w:rPr>
        <w:t xml:space="preserve"> </w:t>
      </w:r>
      <w:r w:rsidRPr="007E1669">
        <w:rPr>
          <w:sz w:val="24"/>
          <w:szCs w:val="24"/>
        </w:rPr>
        <w:t>Funds</w:t>
      </w:r>
      <w:r w:rsidRPr="007E1669">
        <w:rPr>
          <w:spacing w:val="-11"/>
          <w:sz w:val="24"/>
          <w:szCs w:val="24"/>
        </w:rPr>
        <w:t xml:space="preserve"> </w:t>
      </w:r>
      <w:r w:rsidRPr="007E1669">
        <w:rPr>
          <w:sz w:val="24"/>
          <w:szCs w:val="24"/>
        </w:rPr>
        <w:t>(ETF)</w:t>
      </w:r>
      <w:r w:rsidRPr="007E1669">
        <w:rPr>
          <w:spacing w:val="-12"/>
          <w:sz w:val="24"/>
          <w:szCs w:val="24"/>
        </w:rPr>
        <w:t xml:space="preserve"> </w:t>
      </w:r>
      <w:r w:rsidRPr="007E1669">
        <w:rPr>
          <w:sz w:val="24"/>
          <w:szCs w:val="24"/>
        </w:rPr>
        <w:t>Fund</w:t>
      </w:r>
      <w:r w:rsidRPr="007E1669">
        <w:rPr>
          <w:spacing w:val="-12"/>
          <w:sz w:val="24"/>
          <w:szCs w:val="24"/>
        </w:rPr>
        <w:t xml:space="preserve"> </w:t>
      </w:r>
      <w:r w:rsidRPr="007E1669">
        <w:rPr>
          <w:sz w:val="24"/>
          <w:szCs w:val="24"/>
        </w:rPr>
        <w:t>of</w:t>
      </w:r>
      <w:r w:rsidRPr="007E1669">
        <w:rPr>
          <w:spacing w:val="-12"/>
          <w:sz w:val="24"/>
          <w:szCs w:val="24"/>
        </w:rPr>
        <w:t xml:space="preserve"> </w:t>
      </w:r>
      <w:r w:rsidRPr="007E1669">
        <w:rPr>
          <w:sz w:val="24"/>
          <w:szCs w:val="24"/>
        </w:rPr>
        <w:t>Fund</w:t>
      </w:r>
      <w:r w:rsidRPr="007E1669">
        <w:rPr>
          <w:spacing w:val="31"/>
          <w:sz w:val="24"/>
          <w:szCs w:val="24"/>
        </w:rPr>
        <w:t xml:space="preserve"> </w:t>
      </w:r>
      <w:r w:rsidRPr="007E1669">
        <w:rPr>
          <w:sz w:val="24"/>
          <w:szCs w:val="24"/>
        </w:rPr>
        <w:t>(FOF)</w:t>
      </w:r>
      <w:r w:rsidRPr="007E1669">
        <w:rPr>
          <w:spacing w:val="-12"/>
          <w:sz w:val="24"/>
          <w:szCs w:val="24"/>
        </w:rPr>
        <w:t xml:space="preserve"> </w:t>
      </w:r>
      <w:r w:rsidRPr="007E1669">
        <w:rPr>
          <w:sz w:val="24"/>
          <w:szCs w:val="24"/>
        </w:rPr>
        <w:t>Scheme</w:t>
      </w:r>
      <w:r w:rsidRPr="007E1669">
        <w:rPr>
          <w:spacing w:val="-13"/>
          <w:sz w:val="24"/>
          <w:szCs w:val="24"/>
        </w:rPr>
        <w:t xml:space="preserve"> </w:t>
      </w:r>
      <w:r w:rsidRPr="007E1669">
        <w:rPr>
          <w:sz w:val="24"/>
          <w:szCs w:val="24"/>
        </w:rPr>
        <w:t>will</w:t>
      </w:r>
      <w:r w:rsidRPr="007E1669">
        <w:rPr>
          <w:spacing w:val="-12"/>
          <w:sz w:val="24"/>
          <w:szCs w:val="24"/>
        </w:rPr>
        <w:t xml:space="preserve"> </w:t>
      </w:r>
      <w:r w:rsidRPr="007E1669">
        <w:rPr>
          <w:sz w:val="24"/>
          <w:szCs w:val="24"/>
        </w:rPr>
        <w:t>have all</w:t>
      </w:r>
      <w:r w:rsidRPr="007E1669">
        <w:rPr>
          <w:spacing w:val="-12"/>
          <w:sz w:val="24"/>
          <w:szCs w:val="24"/>
        </w:rPr>
        <w:t xml:space="preserve"> </w:t>
      </w:r>
      <w:r w:rsidRPr="007E1669">
        <w:rPr>
          <w:sz w:val="24"/>
          <w:szCs w:val="24"/>
        </w:rPr>
        <w:t>the</w:t>
      </w:r>
      <w:r w:rsidRPr="007E1669">
        <w:rPr>
          <w:spacing w:val="-11"/>
          <w:sz w:val="24"/>
          <w:szCs w:val="24"/>
        </w:rPr>
        <w:t xml:space="preserve"> </w:t>
      </w:r>
      <w:r w:rsidRPr="007E1669">
        <w:rPr>
          <w:sz w:val="24"/>
          <w:szCs w:val="24"/>
        </w:rPr>
        <w:t>risks</w:t>
      </w:r>
      <w:r w:rsidRPr="007E1669">
        <w:rPr>
          <w:spacing w:val="-13"/>
          <w:sz w:val="24"/>
          <w:szCs w:val="24"/>
        </w:rPr>
        <w:t xml:space="preserve"> </w:t>
      </w:r>
      <w:r w:rsidRPr="007E1669">
        <w:rPr>
          <w:sz w:val="24"/>
          <w:szCs w:val="24"/>
        </w:rPr>
        <w:t>associated</w:t>
      </w:r>
      <w:r w:rsidRPr="007E1669">
        <w:rPr>
          <w:spacing w:val="-13"/>
          <w:sz w:val="24"/>
          <w:szCs w:val="24"/>
        </w:rPr>
        <w:t xml:space="preserve"> </w:t>
      </w:r>
      <w:r w:rsidRPr="007E1669">
        <w:rPr>
          <w:sz w:val="24"/>
          <w:szCs w:val="24"/>
        </w:rPr>
        <w:t>with</w:t>
      </w:r>
      <w:r w:rsidRPr="007E1669">
        <w:rPr>
          <w:spacing w:val="-14"/>
          <w:sz w:val="24"/>
          <w:szCs w:val="24"/>
        </w:rPr>
        <w:t xml:space="preserve"> </w:t>
      </w:r>
      <w:r w:rsidRPr="007E1669">
        <w:rPr>
          <w:sz w:val="24"/>
          <w:szCs w:val="24"/>
        </w:rPr>
        <w:t>investment</w:t>
      </w:r>
      <w:r w:rsidRPr="007E1669">
        <w:rPr>
          <w:spacing w:val="-11"/>
          <w:sz w:val="24"/>
          <w:szCs w:val="24"/>
        </w:rPr>
        <w:t xml:space="preserve"> </w:t>
      </w:r>
      <w:r w:rsidRPr="007E1669">
        <w:rPr>
          <w:sz w:val="24"/>
          <w:szCs w:val="24"/>
        </w:rPr>
        <w:t>in</w:t>
      </w:r>
      <w:r w:rsidRPr="007E1669">
        <w:rPr>
          <w:spacing w:val="-12"/>
          <w:sz w:val="24"/>
          <w:szCs w:val="24"/>
        </w:rPr>
        <w:t xml:space="preserve"> </w:t>
      </w:r>
      <w:r w:rsidRPr="007E1669">
        <w:rPr>
          <w:sz w:val="24"/>
          <w:szCs w:val="24"/>
        </w:rPr>
        <w:t>Gold/</w:t>
      </w:r>
      <w:r w:rsidRPr="007E1669">
        <w:rPr>
          <w:spacing w:val="-10"/>
          <w:sz w:val="24"/>
          <w:szCs w:val="24"/>
        </w:rPr>
        <w:t xml:space="preserve"> </w:t>
      </w:r>
      <w:r w:rsidRPr="007E1669">
        <w:rPr>
          <w:sz w:val="24"/>
          <w:szCs w:val="24"/>
        </w:rPr>
        <w:t>Silver</w:t>
      </w:r>
      <w:r w:rsidRPr="007E1669">
        <w:rPr>
          <w:spacing w:val="32"/>
          <w:sz w:val="24"/>
          <w:szCs w:val="24"/>
        </w:rPr>
        <w:t xml:space="preserve"> </w:t>
      </w:r>
      <w:r w:rsidRPr="007E1669">
        <w:rPr>
          <w:sz w:val="24"/>
          <w:szCs w:val="24"/>
        </w:rPr>
        <w:t>ETF.</w:t>
      </w:r>
      <w:r w:rsidRPr="007E1669">
        <w:rPr>
          <w:spacing w:val="-11"/>
          <w:sz w:val="24"/>
          <w:szCs w:val="24"/>
        </w:rPr>
        <w:t xml:space="preserve"> </w:t>
      </w:r>
      <w:r w:rsidRPr="007E1669">
        <w:rPr>
          <w:sz w:val="24"/>
          <w:szCs w:val="24"/>
        </w:rPr>
        <w:t>Secondly,</w:t>
      </w:r>
      <w:r w:rsidRPr="007E1669">
        <w:rPr>
          <w:spacing w:val="-10"/>
          <w:sz w:val="24"/>
          <w:szCs w:val="24"/>
        </w:rPr>
        <w:t xml:space="preserve"> </w:t>
      </w:r>
      <w:r w:rsidRPr="007E1669">
        <w:rPr>
          <w:sz w:val="24"/>
          <w:szCs w:val="24"/>
        </w:rPr>
        <w:t>the</w:t>
      </w:r>
      <w:r w:rsidRPr="007E1669">
        <w:rPr>
          <w:spacing w:val="-13"/>
          <w:sz w:val="24"/>
          <w:szCs w:val="24"/>
        </w:rPr>
        <w:t xml:space="preserve"> </w:t>
      </w:r>
      <w:r w:rsidRPr="007E1669">
        <w:rPr>
          <w:sz w:val="24"/>
          <w:szCs w:val="24"/>
        </w:rPr>
        <w:t>investors</w:t>
      </w:r>
      <w:r w:rsidRPr="007E1669">
        <w:rPr>
          <w:spacing w:val="-11"/>
          <w:sz w:val="24"/>
          <w:szCs w:val="24"/>
        </w:rPr>
        <w:t xml:space="preserve"> </w:t>
      </w:r>
      <w:r w:rsidRPr="007E1669">
        <w:rPr>
          <w:sz w:val="24"/>
          <w:szCs w:val="24"/>
        </w:rPr>
        <w:t>of</w:t>
      </w:r>
      <w:r w:rsidRPr="007E1669">
        <w:rPr>
          <w:spacing w:val="-11"/>
          <w:sz w:val="24"/>
          <w:szCs w:val="24"/>
        </w:rPr>
        <w:t xml:space="preserve"> </w:t>
      </w:r>
      <w:r w:rsidRPr="007E1669">
        <w:rPr>
          <w:sz w:val="24"/>
          <w:szCs w:val="24"/>
        </w:rPr>
        <w:t>the</w:t>
      </w:r>
      <w:r w:rsidRPr="007E1669">
        <w:rPr>
          <w:spacing w:val="-10"/>
          <w:sz w:val="24"/>
          <w:szCs w:val="24"/>
        </w:rPr>
        <w:t xml:space="preserve"> </w:t>
      </w:r>
      <w:r w:rsidRPr="007E1669">
        <w:rPr>
          <w:sz w:val="24"/>
          <w:szCs w:val="24"/>
        </w:rPr>
        <w:t>FOF Scheme</w:t>
      </w:r>
      <w:r w:rsidRPr="007E1669">
        <w:rPr>
          <w:spacing w:val="-4"/>
          <w:sz w:val="24"/>
          <w:szCs w:val="24"/>
        </w:rPr>
        <w:t xml:space="preserve"> </w:t>
      </w:r>
      <w:r w:rsidRPr="007E1669">
        <w:rPr>
          <w:sz w:val="24"/>
          <w:szCs w:val="24"/>
        </w:rPr>
        <w:t>will</w:t>
      </w:r>
      <w:r w:rsidRPr="007E1669">
        <w:rPr>
          <w:spacing w:val="-6"/>
          <w:sz w:val="24"/>
          <w:szCs w:val="24"/>
        </w:rPr>
        <w:t xml:space="preserve"> </w:t>
      </w:r>
      <w:r w:rsidRPr="007E1669">
        <w:rPr>
          <w:sz w:val="24"/>
          <w:szCs w:val="24"/>
        </w:rPr>
        <w:t>bear</w:t>
      </w:r>
      <w:r w:rsidRPr="007E1669">
        <w:rPr>
          <w:spacing w:val="-5"/>
          <w:sz w:val="24"/>
          <w:szCs w:val="24"/>
        </w:rPr>
        <w:t xml:space="preserve"> </w:t>
      </w:r>
      <w:r w:rsidRPr="007E1669">
        <w:rPr>
          <w:sz w:val="24"/>
          <w:szCs w:val="24"/>
        </w:rPr>
        <w:t>dual</w:t>
      </w:r>
      <w:r w:rsidRPr="007E1669">
        <w:rPr>
          <w:spacing w:val="-3"/>
          <w:sz w:val="24"/>
          <w:szCs w:val="24"/>
        </w:rPr>
        <w:t xml:space="preserve"> </w:t>
      </w:r>
      <w:r w:rsidRPr="007E1669">
        <w:rPr>
          <w:sz w:val="24"/>
          <w:szCs w:val="24"/>
        </w:rPr>
        <w:t>recurring</w:t>
      </w:r>
      <w:r w:rsidRPr="007E1669">
        <w:rPr>
          <w:spacing w:val="-3"/>
          <w:sz w:val="24"/>
          <w:szCs w:val="24"/>
        </w:rPr>
        <w:t xml:space="preserve"> </w:t>
      </w:r>
      <w:r w:rsidRPr="007E1669">
        <w:rPr>
          <w:sz w:val="24"/>
          <w:szCs w:val="24"/>
        </w:rPr>
        <w:t>expenses</w:t>
      </w:r>
      <w:r w:rsidRPr="007E1669">
        <w:rPr>
          <w:spacing w:val="-2"/>
          <w:sz w:val="24"/>
          <w:szCs w:val="24"/>
        </w:rPr>
        <w:t xml:space="preserve"> </w:t>
      </w:r>
      <w:r w:rsidRPr="007E1669">
        <w:rPr>
          <w:sz w:val="24"/>
          <w:szCs w:val="24"/>
        </w:rPr>
        <w:t>and</w:t>
      </w:r>
      <w:r w:rsidRPr="007E1669">
        <w:rPr>
          <w:spacing w:val="-3"/>
          <w:sz w:val="24"/>
          <w:szCs w:val="24"/>
        </w:rPr>
        <w:t xml:space="preserve"> </w:t>
      </w:r>
      <w:r w:rsidRPr="007E1669">
        <w:rPr>
          <w:sz w:val="24"/>
          <w:szCs w:val="24"/>
        </w:rPr>
        <w:t>possibly</w:t>
      </w:r>
      <w:r w:rsidRPr="007E1669">
        <w:rPr>
          <w:spacing w:val="-2"/>
          <w:sz w:val="24"/>
          <w:szCs w:val="24"/>
        </w:rPr>
        <w:t xml:space="preserve"> </w:t>
      </w:r>
      <w:r w:rsidRPr="007E1669">
        <w:rPr>
          <w:sz w:val="24"/>
          <w:szCs w:val="24"/>
        </w:rPr>
        <w:t>dual</w:t>
      </w:r>
      <w:r w:rsidRPr="007E1669">
        <w:rPr>
          <w:spacing w:val="-3"/>
          <w:sz w:val="24"/>
          <w:szCs w:val="24"/>
        </w:rPr>
        <w:t xml:space="preserve"> </w:t>
      </w:r>
      <w:r w:rsidRPr="007E1669">
        <w:rPr>
          <w:sz w:val="24"/>
          <w:szCs w:val="24"/>
        </w:rPr>
        <w:t>loads</w:t>
      </w:r>
      <w:r w:rsidRPr="007E1669">
        <w:rPr>
          <w:spacing w:val="-5"/>
          <w:sz w:val="24"/>
          <w:szCs w:val="24"/>
        </w:rPr>
        <w:t xml:space="preserve"> </w:t>
      </w:r>
      <w:r w:rsidRPr="007E1669">
        <w:rPr>
          <w:sz w:val="24"/>
          <w:szCs w:val="24"/>
        </w:rPr>
        <w:t>viz.</w:t>
      </w:r>
      <w:r w:rsidRPr="007E1669">
        <w:rPr>
          <w:spacing w:val="-3"/>
          <w:sz w:val="24"/>
          <w:szCs w:val="24"/>
        </w:rPr>
        <w:t xml:space="preserve"> </w:t>
      </w:r>
      <w:r w:rsidRPr="007E1669">
        <w:rPr>
          <w:sz w:val="24"/>
          <w:szCs w:val="24"/>
        </w:rPr>
        <w:t>the</w:t>
      </w:r>
      <w:r w:rsidRPr="007E1669">
        <w:rPr>
          <w:spacing w:val="-2"/>
          <w:sz w:val="24"/>
          <w:szCs w:val="24"/>
        </w:rPr>
        <w:t xml:space="preserve"> </w:t>
      </w:r>
      <w:r w:rsidRPr="007E1669">
        <w:rPr>
          <w:sz w:val="24"/>
          <w:szCs w:val="24"/>
        </w:rPr>
        <w:t>recurring</w:t>
      </w:r>
      <w:r w:rsidRPr="007E1669">
        <w:rPr>
          <w:spacing w:val="-3"/>
          <w:sz w:val="24"/>
          <w:szCs w:val="24"/>
        </w:rPr>
        <w:t xml:space="preserve"> </w:t>
      </w:r>
      <w:r w:rsidRPr="007E1669">
        <w:rPr>
          <w:sz w:val="24"/>
          <w:szCs w:val="24"/>
        </w:rPr>
        <w:t>expenses of the FOF Scheme in addition to recurring expenses ETF in which the FOF Scheme invests predominantly. Hence, the returns to the investors may be lower to the extent if they had invested directly in the underlying ETF Scheme. Secondly, as Gold/ Silver ETF will invest primarily</w:t>
      </w:r>
      <w:r w:rsidRPr="007E1669">
        <w:rPr>
          <w:spacing w:val="-9"/>
          <w:sz w:val="24"/>
          <w:szCs w:val="24"/>
        </w:rPr>
        <w:t xml:space="preserve"> </w:t>
      </w:r>
      <w:r w:rsidRPr="007E1669">
        <w:rPr>
          <w:sz w:val="24"/>
          <w:szCs w:val="24"/>
        </w:rPr>
        <w:t>in</w:t>
      </w:r>
      <w:r w:rsidRPr="007E1669">
        <w:rPr>
          <w:spacing w:val="-10"/>
          <w:sz w:val="24"/>
          <w:szCs w:val="24"/>
        </w:rPr>
        <w:t xml:space="preserve"> </w:t>
      </w:r>
      <w:r w:rsidRPr="007E1669">
        <w:rPr>
          <w:sz w:val="24"/>
          <w:szCs w:val="24"/>
        </w:rPr>
        <w:t>physical</w:t>
      </w:r>
      <w:r w:rsidRPr="007E1669">
        <w:rPr>
          <w:spacing w:val="-10"/>
          <w:sz w:val="24"/>
          <w:szCs w:val="24"/>
        </w:rPr>
        <w:t xml:space="preserve"> </w:t>
      </w:r>
      <w:r w:rsidRPr="007E1669">
        <w:rPr>
          <w:sz w:val="24"/>
          <w:szCs w:val="24"/>
        </w:rPr>
        <w:t>gold/</w:t>
      </w:r>
      <w:r w:rsidRPr="007E1669">
        <w:rPr>
          <w:spacing w:val="-10"/>
          <w:sz w:val="24"/>
          <w:szCs w:val="24"/>
        </w:rPr>
        <w:t xml:space="preserve"> </w:t>
      </w:r>
      <w:r w:rsidRPr="007E1669">
        <w:rPr>
          <w:sz w:val="24"/>
          <w:szCs w:val="24"/>
        </w:rPr>
        <w:t>silver,</w:t>
      </w:r>
      <w:r w:rsidRPr="007E1669">
        <w:rPr>
          <w:spacing w:val="-11"/>
          <w:sz w:val="24"/>
          <w:szCs w:val="24"/>
        </w:rPr>
        <w:t xml:space="preserve"> </w:t>
      </w:r>
      <w:r w:rsidRPr="007E1669">
        <w:rPr>
          <w:sz w:val="24"/>
          <w:szCs w:val="24"/>
        </w:rPr>
        <w:t>the</w:t>
      </w:r>
      <w:r w:rsidRPr="007E1669">
        <w:rPr>
          <w:spacing w:val="-9"/>
          <w:sz w:val="24"/>
          <w:szCs w:val="24"/>
        </w:rPr>
        <w:t xml:space="preserve"> </w:t>
      </w:r>
      <w:r w:rsidRPr="007E1669">
        <w:rPr>
          <w:sz w:val="24"/>
          <w:szCs w:val="24"/>
        </w:rPr>
        <w:t>ETF</w:t>
      </w:r>
      <w:r w:rsidRPr="007E1669">
        <w:rPr>
          <w:spacing w:val="-10"/>
          <w:sz w:val="24"/>
          <w:szCs w:val="24"/>
        </w:rPr>
        <w:t xml:space="preserve"> </w:t>
      </w:r>
      <w:r w:rsidRPr="007E1669">
        <w:rPr>
          <w:sz w:val="24"/>
          <w:szCs w:val="24"/>
        </w:rPr>
        <w:t>as</w:t>
      </w:r>
      <w:r w:rsidRPr="007E1669">
        <w:rPr>
          <w:spacing w:val="-11"/>
          <w:sz w:val="24"/>
          <w:szCs w:val="24"/>
        </w:rPr>
        <w:t xml:space="preserve"> </w:t>
      </w:r>
      <w:r w:rsidRPr="007E1669">
        <w:rPr>
          <w:sz w:val="24"/>
          <w:szCs w:val="24"/>
        </w:rPr>
        <w:t>well</w:t>
      </w:r>
      <w:r w:rsidRPr="007E1669">
        <w:rPr>
          <w:spacing w:val="-10"/>
          <w:sz w:val="24"/>
          <w:szCs w:val="24"/>
        </w:rPr>
        <w:t xml:space="preserve"> </w:t>
      </w:r>
      <w:r w:rsidRPr="007E1669">
        <w:rPr>
          <w:sz w:val="24"/>
          <w:szCs w:val="24"/>
        </w:rPr>
        <w:t>as</w:t>
      </w:r>
      <w:r w:rsidRPr="007E1669">
        <w:rPr>
          <w:spacing w:val="-9"/>
          <w:sz w:val="24"/>
          <w:szCs w:val="24"/>
        </w:rPr>
        <w:t xml:space="preserve"> </w:t>
      </w:r>
      <w:r w:rsidRPr="007E1669">
        <w:rPr>
          <w:sz w:val="24"/>
          <w:szCs w:val="24"/>
        </w:rPr>
        <w:t>FOF</w:t>
      </w:r>
      <w:r w:rsidRPr="007E1669">
        <w:rPr>
          <w:spacing w:val="-12"/>
          <w:sz w:val="24"/>
          <w:szCs w:val="24"/>
        </w:rPr>
        <w:t xml:space="preserve"> </w:t>
      </w:r>
      <w:r w:rsidRPr="007E1669">
        <w:rPr>
          <w:sz w:val="24"/>
          <w:szCs w:val="24"/>
        </w:rPr>
        <w:t>Scheme</w:t>
      </w:r>
      <w:r w:rsidRPr="007E1669">
        <w:rPr>
          <w:spacing w:val="-9"/>
          <w:sz w:val="24"/>
          <w:szCs w:val="24"/>
        </w:rPr>
        <w:t xml:space="preserve"> </w:t>
      </w:r>
      <w:r w:rsidRPr="007E1669">
        <w:rPr>
          <w:sz w:val="24"/>
          <w:szCs w:val="24"/>
        </w:rPr>
        <w:t>will</w:t>
      </w:r>
      <w:r w:rsidRPr="007E1669">
        <w:rPr>
          <w:spacing w:val="-12"/>
          <w:sz w:val="24"/>
          <w:szCs w:val="24"/>
        </w:rPr>
        <w:t xml:space="preserve"> </w:t>
      </w:r>
      <w:r w:rsidRPr="007E1669">
        <w:rPr>
          <w:sz w:val="24"/>
          <w:szCs w:val="24"/>
        </w:rPr>
        <w:t>react</w:t>
      </w:r>
      <w:r w:rsidRPr="007E1669">
        <w:rPr>
          <w:spacing w:val="-9"/>
          <w:sz w:val="24"/>
          <w:szCs w:val="24"/>
        </w:rPr>
        <w:t xml:space="preserve"> </w:t>
      </w:r>
      <w:r w:rsidRPr="007E1669">
        <w:rPr>
          <w:sz w:val="24"/>
          <w:szCs w:val="24"/>
        </w:rPr>
        <w:t>to</w:t>
      </w:r>
      <w:r w:rsidRPr="007E1669">
        <w:rPr>
          <w:spacing w:val="-9"/>
          <w:sz w:val="24"/>
          <w:szCs w:val="24"/>
        </w:rPr>
        <w:t xml:space="preserve"> </w:t>
      </w:r>
      <w:r w:rsidRPr="007E1669">
        <w:rPr>
          <w:sz w:val="24"/>
          <w:szCs w:val="24"/>
        </w:rPr>
        <w:t>the</w:t>
      </w:r>
      <w:r w:rsidRPr="007E1669">
        <w:rPr>
          <w:spacing w:val="-9"/>
          <w:sz w:val="24"/>
          <w:szCs w:val="24"/>
        </w:rPr>
        <w:t xml:space="preserve"> </w:t>
      </w:r>
      <w:r w:rsidRPr="007E1669">
        <w:rPr>
          <w:sz w:val="24"/>
          <w:szCs w:val="24"/>
        </w:rPr>
        <w:t>price</w:t>
      </w:r>
      <w:r w:rsidRPr="007E1669">
        <w:rPr>
          <w:spacing w:val="-9"/>
          <w:sz w:val="24"/>
          <w:szCs w:val="24"/>
        </w:rPr>
        <w:t xml:space="preserve"> </w:t>
      </w:r>
      <w:r w:rsidRPr="007E1669">
        <w:rPr>
          <w:sz w:val="24"/>
          <w:szCs w:val="24"/>
        </w:rPr>
        <w:t>of</w:t>
      </w:r>
      <w:r w:rsidRPr="007E1669">
        <w:rPr>
          <w:spacing w:val="-10"/>
          <w:sz w:val="24"/>
          <w:szCs w:val="24"/>
        </w:rPr>
        <w:t xml:space="preserve"> </w:t>
      </w:r>
      <w:r w:rsidRPr="007E1669">
        <w:rPr>
          <w:sz w:val="24"/>
          <w:szCs w:val="24"/>
        </w:rPr>
        <w:t>gold/ silver.</w:t>
      </w:r>
      <w:r w:rsidRPr="007E1669">
        <w:rPr>
          <w:spacing w:val="-14"/>
          <w:sz w:val="24"/>
          <w:szCs w:val="24"/>
        </w:rPr>
        <w:t xml:space="preserve"> </w:t>
      </w:r>
      <w:r w:rsidRPr="007E1669">
        <w:rPr>
          <w:sz w:val="24"/>
          <w:szCs w:val="24"/>
        </w:rPr>
        <w:t>The</w:t>
      </w:r>
      <w:r w:rsidRPr="007E1669">
        <w:rPr>
          <w:spacing w:val="-12"/>
          <w:sz w:val="24"/>
          <w:szCs w:val="24"/>
        </w:rPr>
        <w:t xml:space="preserve"> </w:t>
      </w:r>
      <w:r w:rsidRPr="007E1669">
        <w:rPr>
          <w:sz w:val="24"/>
          <w:szCs w:val="24"/>
        </w:rPr>
        <w:t>prices</w:t>
      </w:r>
      <w:r w:rsidRPr="007E1669">
        <w:rPr>
          <w:spacing w:val="-13"/>
          <w:sz w:val="24"/>
          <w:szCs w:val="24"/>
        </w:rPr>
        <w:t xml:space="preserve"> </w:t>
      </w:r>
      <w:r w:rsidRPr="007E1669">
        <w:rPr>
          <w:sz w:val="24"/>
          <w:szCs w:val="24"/>
        </w:rPr>
        <w:t>of</w:t>
      </w:r>
      <w:r w:rsidRPr="007E1669">
        <w:rPr>
          <w:spacing w:val="-13"/>
          <w:sz w:val="24"/>
          <w:szCs w:val="24"/>
        </w:rPr>
        <w:t xml:space="preserve"> </w:t>
      </w:r>
      <w:r w:rsidRPr="007E1669">
        <w:rPr>
          <w:sz w:val="24"/>
          <w:szCs w:val="24"/>
        </w:rPr>
        <w:t>gold/</w:t>
      </w:r>
      <w:r w:rsidRPr="007E1669">
        <w:rPr>
          <w:spacing w:val="-13"/>
          <w:sz w:val="24"/>
          <w:szCs w:val="24"/>
        </w:rPr>
        <w:t xml:space="preserve"> </w:t>
      </w:r>
      <w:r w:rsidRPr="007E1669">
        <w:rPr>
          <w:sz w:val="24"/>
          <w:szCs w:val="24"/>
        </w:rPr>
        <w:t>silver</w:t>
      </w:r>
      <w:r w:rsidRPr="007E1669">
        <w:rPr>
          <w:spacing w:val="-13"/>
          <w:sz w:val="24"/>
          <w:szCs w:val="24"/>
        </w:rPr>
        <w:t xml:space="preserve"> </w:t>
      </w:r>
      <w:r w:rsidRPr="007E1669">
        <w:rPr>
          <w:sz w:val="24"/>
          <w:szCs w:val="24"/>
        </w:rPr>
        <w:t>may</w:t>
      </w:r>
      <w:r w:rsidRPr="007E1669">
        <w:rPr>
          <w:spacing w:val="-11"/>
          <w:sz w:val="24"/>
          <w:szCs w:val="24"/>
        </w:rPr>
        <w:t xml:space="preserve"> </w:t>
      </w:r>
      <w:r w:rsidRPr="007E1669">
        <w:rPr>
          <w:sz w:val="24"/>
          <w:szCs w:val="24"/>
        </w:rPr>
        <w:t>be</w:t>
      </w:r>
      <w:r w:rsidRPr="007E1669">
        <w:rPr>
          <w:spacing w:val="-13"/>
          <w:sz w:val="24"/>
          <w:szCs w:val="24"/>
        </w:rPr>
        <w:t xml:space="preserve"> </w:t>
      </w:r>
      <w:r w:rsidRPr="007E1669">
        <w:rPr>
          <w:sz w:val="24"/>
          <w:szCs w:val="24"/>
        </w:rPr>
        <w:t>affected</w:t>
      </w:r>
      <w:r w:rsidRPr="007E1669">
        <w:rPr>
          <w:spacing w:val="-14"/>
          <w:sz w:val="24"/>
          <w:szCs w:val="24"/>
        </w:rPr>
        <w:t xml:space="preserve"> </w:t>
      </w:r>
      <w:r w:rsidRPr="007E1669">
        <w:rPr>
          <w:sz w:val="24"/>
          <w:szCs w:val="24"/>
        </w:rPr>
        <w:t>by</w:t>
      </w:r>
      <w:r w:rsidRPr="007E1669">
        <w:rPr>
          <w:spacing w:val="-12"/>
          <w:sz w:val="24"/>
          <w:szCs w:val="24"/>
        </w:rPr>
        <w:t xml:space="preserve"> </w:t>
      </w:r>
      <w:r w:rsidRPr="007E1669">
        <w:rPr>
          <w:sz w:val="24"/>
          <w:szCs w:val="24"/>
        </w:rPr>
        <w:t>several</w:t>
      </w:r>
      <w:r w:rsidRPr="007E1669">
        <w:rPr>
          <w:spacing w:val="-12"/>
          <w:sz w:val="24"/>
          <w:szCs w:val="24"/>
        </w:rPr>
        <w:t xml:space="preserve"> </w:t>
      </w:r>
      <w:r w:rsidRPr="007E1669">
        <w:rPr>
          <w:sz w:val="24"/>
          <w:szCs w:val="24"/>
        </w:rPr>
        <w:t>factors</w:t>
      </w:r>
      <w:r w:rsidRPr="007E1669">
        <w:rPr>
          <w:spacing w:val="-13"/>
          <w:sz w:val="24"/>
          <w:szCs w:val="24"/>
        </w:rPr>
        <w:t xml:space="preserve"> </w:t>
      </w:r>
      <w:r w:rsidRPr="007E1669">
        <w:rPr>
          <w:sz w:val="24"/>
          <w:szCs w:val="24"/>
        </w:rPr>
        <w:t>such</w:t>
      </w:r>
      <w:r w:rsidRPr="007E1669">
        <w:rPr>
          <w:spacing w:val="-13"/>
          <w:sz w:val="24"/>
          <w:szCs w:val="24"/>
        </w:rPr>
        <w:t xml:space="preserve"> </w:t>
      </w:r>
      <w:r w:rsidRPr="007E1669">
        <w:rPr>
          <w:sz w:val="24"/>
          <w:szCs w:val="24"/>
        </w:rPr>
        <w:t>as</w:t>
      </w:r>
      <w:r w:rsidRPr="007E1669">
        <w:rPr>
          <w:spacing w:val="-12"/>
          <w:sz w:val="24"/>
          <w:szCs w:val="24"/>
        </w:rPr>
        <w:t xml:space="preserve"> </w:t>
      </w:r>
      <w:r w:rsidRPr="007E1669">
        <w:rPr>
          <w:sz w:val="24"/>
          <w:szCs w:val="24"/>
        </w:rPr>
        <w:t>demand</w:t>
      </w:r>
      <w:r w:rsidRPr="007E1669">
        <w:rPr>
          <w:spacing w:val="-13"/>
          <w:sz w:val="24"/>
          <w:szCs w:val="24"/>
        </w:rPr>
        <w:t xml:space="preserve"> </w:t>
      </w:r>
      <w:r w:rsidRPr="007E1669">
        <w:rPr>
          <w:sz w:val="24"/>
          <w:szCs w:val="24"/>
        </w:rPr>
        <w:t>and</w:t>
      </w:r>
      <w:r w:rsidRPr="007E1669">
        <w:rPr>
          <w:spacing w:val="-13"/>
          <w:sz w:val="24"/>
          <w:szCs w:val="24"/>
        </w:rPr>
        <w:t xml:space="preserve"> </w:t>
      </w:r>
      <w:r w:rsidRPr="007E1669">
        <w:rPr>
          <w:sz w:val="24"/>
          <w:szCs w:val="24"/>
        </w:rPr>
        <w:t>supply of gold/ silver in India and in the global market, change in political, economic environment and government policy, inflation trends, currency exchange rates, interest rates, perceived trends in</w:t>
      </w:r>
      <w:r w:rsidRPr="007E1669">
        <w:rPr>
          <w:spacing w:val="-3"/>
          <w:sz w:val="24"/>
          <w:szCs w:val="24"/>
        </w:rPr>
        <w:t xml:space="preserve"> </w:t>
      </w:r>
      <w:r w:rsidRPr="007E1669">
        <w:rPr>
          <w:sz w:val="24"/>
          <w:szCs w:val="24"/>
        </w:rPr>
        <w:t>bullion</w:t>
      </w:r>
      <w:r w:rsidRPr="007E1669">
        <w:rPr>
          <w:spacing w:val="-2"/>
          <w:sz w:val="24"/>
          <w:szCs w:val="24"/>
        </w:rPr>
        <w:t xml:space="preserve"> </w:t>
      </w:r>
      <w:r w:rsidRPr="007E1669">
        <w:rPr>
          <w:sz w:val="24"/>
          <w:szCs w:val="24"/>
        </w:rPr>
        <w:t>prices,</w:t>
      </w:r>
      <w:r w:rsidRPr="007E1669">
        <w:rPr>
          <w:spacing w:val="-1"/>
          <w:sz w:val="24"/>
          <w:szCs w:val="24"/>
        </w:rPr>
        <w:t xml:space="preserve"> </w:t>
      </w:r>
      <w:r w:rsidRPr="007E1669">
        <w:rPr>
          <w:sz w:val="24"/>
          <w:szCs w:val="24"/>
        </w:rPr>
        <w:t>restrictions</w:t>
      </w:r>
      <w:r w:rsidRPr="007E1669">
        <w:rPr>
          <w:spacing w:val="-4"/>
          <w:sz w:val="24"/>
          <w:szCs w:val="24"/>
        </w:rPr>
        <w:t xml:space="preserve"> </w:t>
      </w:r>
      <w:r w:rsidRPr="007E1669">
        <w:rPr>
          <w:sz w:val="24"/>
          <w:szCs w:val="24"/>
        </w:rPr>
        <w:t>on</w:t>
      </w:r>
      <w:r w:rsidRPr="007E1669">
        <w:rPr>
          <w:spacing w:val="-2"/>
          <w:sz w:val="24"/>
          <w:szCs w:val="24"/>
        </w:rPr>
        <w:t xml:space="preserve"> </w:t>
      </w:r>
      <w:r w:rsidRPr="007E1669">
        <w:rPr>
          <w:sz w:val="24"/>
          <w:szCs w:val="24"/>
        </w:rPr>
        <w:t>the</w:t>
      </w:r>
      <w:r w:rsidRPr="007E1669">
        <w:rPr>
          <w:spacing w:val="-1"/>
          <w:sz w:val="24"/>
          <w:szCs w:val="24"/>
        </w:rPr>
        <w:t xml:space="preserve"> </w:t>
      </w:r>
      <w:r w:rsidRPr="007E1669">
        <w:rPr>
          <w:sz w:val="24"/>
          <w:szCs w:val="24"/>
        </w:rPr>
        <w:t>movement/trade</w:t>
      </w:r>
      <w:r w:rsidRPr="007E1669">
        <w:rPr>
          <w:spacing w:val="-3"/>
          <w:sz w:val="24"/>
          <w:szCs w:val="24"/>
        </w:rPr>
        <w:t xml:space="preserve"> </w:t>
      </w:r>
      <w:r w:rsidRPr="007E1669">
        <w:rPr>
          <w:sz w:val="24"/>
          <w:szCs w:val="24"/>
        </w:rPr>
        <w:t>of gold</w:t>
      </w:r>
      <w:r w:rsidRPr="007E1669">
        <w:rPr>
          <w:spacing w:val="-3"/>
          <w:sz w:val="24"/>
          <w:szCs w:val="24"/>
        </w:rPr>
        <w:t xml:space="preserve"> </w:t>
      </w:r>
      <w:r w:rsidRPr="007E1669">
        <w:rPr>
          <w:sz w:val="24"/>
          <w:szCs w:val="24"/>
        </w:rPr>
        <w:t>by</w:t>
      </w:r>
      <w:r w:rsidRPr="007E1669">
        <w:rPr>
          <w:spacing w:val="-1"/>
          <w:sz w:val="24"/>
          <w:szCs w:val="24"/>
        </w:rPr>
        <w:t xml:space="preserve"> </w:t>
      </w:r>
      <w:r w:rsidRPr="007E1669">
        <w:rPr>
          <w:sz w:val="24"/>
          <w:szCs w:val="24"/>
        </w:rPr>
        <w:t>RBI,</w:t>
      </w:r>
      <w:r w:rsidRPr="007E1669">
        <w:rPr>
          <w:spacing w:val="-1"/>
          <w:sz w:val="24"/>
          <w:szCs w:val="24"/>
        </w:rPr>
        <w:t xml:space="preserve"> </w:t>
      </w:r>
      <w:r w:rsidRPr="007E1669">
        <w:rPr>
          <w:sz w:val="24"/>
          <w:szCs w:val="24"/>
        </w:rPr>
        <w:t>GOI</w:t>
      </w:r>
      <w:r w:rsidRPr="007E1669">
        <w:rPr>
          <w:spacing w:val="-4"/>
          <w:sz w:val="24"/>
          <w:szCs w:val="24"/>
        </w:rPr>
        <w:t xml:space="preserve"> </w:t>
      </w:r>
      <w:r w:rsidRPr="007E1669">
        <w:rPr>
          <w:sz w:val="24"/>
          <w:szCs w:val="24"/>
        </w:rPr>
        <w:t>or</w:t>
      </w:r>
      <w:r w:rsidRPr="007E1669">
        <w:rPr>
          <w:spacing w:val="-2"/>
          <w:sz w:val="24"/>
          <w:szCs w:val="24"/>
        </w:rPr>
        <w:t xml:space="preserve"> </w:t>
      </w:r>
      <w:r w:rsidRPr="007E1669">
        <w:rPr>
          <w:sz w:val="24"/>
          <w:szCs w:val="24"/>
        </w:rPr>
        <w:t>countries that supply/purchase gold/ silver to/from India etc.</w:t>
      </w:r>
    </w:p>
    <w:p w14:paraId="196E3FA3" w14:textId="77777777" w:rsidR="00F154E4" w:rsidRPr="007E1669" w:rsidRDefault="00F154E4" w:rsidP="007E1669">
      <w:pPr>
        <w:pStyle w:val="ListParagraph"/>
        <w:numPr>
          <w:ilvl w:val="0"/>
          <w:numId w:val="48"/>
        </w:numPr>
        <w:jc w:val="both"/>
        <w:rPr>
          <w:sz w:val="24"/>
          <w:szCs w:val="24"/>
        </w:rPr>
      </w:pPr>
      <w:r w:rsidRPr="007E1669">
        <w:rPr>
          <w:sz w:val="24"/>
          <w:szCs w:val="24"/>
        </w:rPr>
        <w:t>Investment</w:t>
      </w:r>
      <w:r w:rsidRPr="007E1669">
        <w:rPr>
          <w:spacing w:val="-14"/>
          <w:sz w:val="24"/>
          <w:szCs w:val="24"/>
        </w:rPr>
        <w:t xml:space="preserve"> </w:t>
      </w:r>
      <w:r w:rsidRPr="007E1669">
        <w:rPr>
          <w:sz w:val="24"/>
          <w:szCs w:val="24"/>
        </w:rPr>
        <w:t>in</w:t>
      </w:r>
      <w:r w:rsidRPr="007E1669">
        <w:rPr>
          <w:spacing w:val="-13"/>
          <w:sz w:val="24"/>
          <w:szCs w:val="24"/>
        </w:rPr>
        <w:t xml:space="preserve"> </w:t>
      </w:r>
      <w:r w:rsidRPr="007E1669">
        <w:rPr>
          <w:sz w:val="24"/>
          <w:szCs w:val="24"/>
        </w:rPr>
        <w:t>Arbitrage</w:t>
      </w:r>
      <w:r w:rsidRPr="007E1669">
        <w:rPr>
          <w:spacing w:val="-14"/>
          <w:sz w:val="24"/>
          <w:szCs w:val="24"/>
        </w:rPr>
        <w:t xml:space="preserve"> </w:t>
      </w:r>
      <w:r w:rsidRPr="007E1669">
        <w:rPr>
          <w:sz w:val="24"/>
          <w:szCs w:val="24"/>
        </w:rPr>
        <w:t>mutual</w:t>
      </w:r>
      <w:r w:rsidRPr="007E1669">
        <w:rPr>
          <w:spacing w:val="-13"/>
          <w:sz w:val="24"/>
          <w:szCs w:val="24"/>
        </w:rPr>
        <w:t xml:space="preserve"> </w:t>
      </w:r>
      <w:r w:rsidRPr="007E1669">
        <w:rPr>
          <w:sz w:val="24"/>
          <w:szCs w:val="24"/>
        </w:rPr>
        <w:t>funds</w:t>
      </w:r>
      <w:r w:rsidRPr="007E1669">
        <w:rPr>
          <w:spacing w:val="-12"/>
          <w:sz w:val="24"/>
          <w:szCs w:val="24"/>
        </w:rPr>
        <w:t xml:space="preserve"> </w:t>
      </w:r>
      <w:r w:rsidRPr="007E1669">
        <w:rPr>
          <w:sz w:val="24"/>
          <w:szCs w:val="24"/>
        </w:rPr>
        <w:t>schemes</w:t>
      </w:r>
      <w:r w:rsidRPr="007E1669">
        <w:rPr>
          <w:spacing w:val="-14"/>
          <w:sz w:val="24"/>
          <w:szCs w:val="24"/>
        </w:rPr>
        <w:t xml:space="preserve"> </w:t>
      </w:r>
      <w:r w:rsidRPr="007E1669">
        <w:rPr>
          <w:sz w:val="24"/>
          <w:szCs w:val="24"/>
        </w:rPr>
        <w:t>will</w:t>
      </w:r>
      <w:r w:rsidRPr="007E1669">
        <w:rPr>
          <w:spacing w:val="-12"/>
          <w:sz w:val="24"/>
          <w:szCs w:val="24"/>
        </w:rPr>
        <w:t xml:space="preserve"> </w:t>
      </w:r>
      <w:r w:rsidRPr="007E1669">
        <w:rPr>
          <w:sz w:val="24"/>
          <w:szCs w:val="24"/>
        </w:rPr>
        <w:t>have</w:t>
      </w:r>
      <w:r w:rsidRPr="007E1669">
        <w:rPr>
          <w:spacing w:val="-11"/>
          <w:sz w:val="24"/>
          <w:szCs w:val="24"/>
        </w:rPr>
        <w:t xml:space="preserve"> </w:t>
      </w:r>
      <w:r w:rsidRPr="007E1669">
        <w:rPr>
          <w:sz w:val="24"/>
          <w:szCs w:val="24"/>
        </w:rPr>
        <w:t>all</w:t>
      </w:r>
      <w:r w:rsidRPr="007E1669">
        <w:rPr>
          <w:spacing w:val="-14"/>
          <w:sz w:val="24"/>
          <w:szCs w:val="24"/>
        </w:rPr>
        <w:t xml:space="preserve"> </w:t>
      </w:r>
      <w:r w:rsidRPr="007E1669">
        <w:rPr>
          <w:sz w:val="24"/>
          <w:szCs w:val="24"/>
        </w:rPr>
        <w:t>the</w:t>
      </w:r>
      <w:r w:rsidRPr="007E1669">
        <w:rPr>
          <w:spacing w:val="-12"/>
          <w:sz w:val="24"/>
          <w:szCs w:val="24"/>
        </w:rPr>
        <w:t xml:space="preserve"> </w:t>
      </w:r>
      <w:r w:rsidRPr="007E1669">
        <w:rPr>
          <w:sz w:val="24"/>
          <w:szCs w:val="24"/>
        </w:rPr>
        <w:t>risks</w:t>
      </w:r>
      <w:r w:rsidRPr="007E1669">
        <w:rPr>
          <w:spacing w:val="-14"/>
          <w:sz w:val="24"/>
          <w:szCs w:val="24"/>
        </w:rPr>
        <w:t xml:space="preserve"> </w:t>
      </w:r>
      <w:r w:rsidRPr="007E1669">
        <w:rPr>
          <w:sz w:val="24"/>
          <w:szCs w:val="24"/>
        </w:rPr>
        <w:t>associated</w:t>
      </w:r>
      <w:r w:rsidRPr="007E1669">
        <w:rPr>
          <w:spacing w:val="-12"/>
          <w:sz w:val="24"/>
          <w:szCs w:val="24"/>
        </w:rPr>
        <w:t xml:space="preserve"> </w:t>
      </w:r>
      <w:r w:rsidRPr="007E1669">
        <w:rPr>
          <w:sz w:val="24"/>
          <w:szCs w:val="24"/>
        </w:rPr>
        <w:t>with</w:t>
      </w:r>
      <w:r w:rsidRPr="007E1669">
        <w:rPr>
          <w:spacing w:val="-12"/>
          <w:sz w:val="24"/>
          <w:szCs w:val="24"/>
        </w:rPr>
        <w:t xml:space="preserve"> </w:t>
      </w:r>
      <w:r w:rsidRPr="007E1669">
        <w:rPr>
          <w:sz w:val="24"/>
          <w:szCs w:val="24"/>
        </w:rPr>
        <w:t>arbitrage schemes. The primary</w:t>
      </w:r>
      <w:r w:rsidRPr="007E1669">
        <w:rPr>
          <w:spacing w:val="-2"/>
          <w:sz w:val="24"/>
          <w:szCs w:val="24"/>
        </w:rPr>
        <w:t xml:space="preserve"> </w:t>
      </w:r>
      <w:r w:rsidRPr="007E1669">
        <w:rPr>
          <w:sz w:val="24"/>
          <w:szCs w:val="24"/>
        </w:rPr>
        <w:t>objective of the Scheme is to identify investment opportunities and</w:t>
      </w:r>
      <w:r w:rsidRPr="007E1669">
        <w:rPr>
          <w:spacing w:val="-1"/>
          <w:sz w:val="24"/>
          <w:szCs w:val="24"/>
        </w:rPr>
        <w:t xml:space="preserve"> </w:t>
      </w:r>
      <w:r w:rsidRPr="007E1669">
        <w:rPr>
          <w:sz w:val="24"/>
          <w:szCs w:val="24"/>
        </w:rPr>
        <w:t>to exploit</w:t>
      </w:r>
      <w:r w:rsidRPr="007E1669">
        <w:rPr>
          <w:spacing w:val="-14"/>
          <w:sz w:val="24"/>
          <w:szCs w:val="24"/>
        </w:rPr>
        <w:t xml:space="preserve"> </w:t>
      </w:r>
      <w:r w:rsidRPr="007E1669">
        <w:rPr>
          <w:sz w:val="24"/>
          <w:szCs w:val="24"/>
        </w:rPr>
        <w:t>price</w:t>
      </w:r>
      <w:r w:rsidRPr="007E1669">
        <w:rPr>
          <w:spacing w:val="-14"/>
          <w:sz w:val="24"/>
          <w:szCs w:val="24"/>
        </w:rPr>
        <w:t xml:space="preserve"> </w:t>
      </w:r>
      <w:r w:rsidRPr="007E1669">
        <w:rPr>
          <w:sz w:val="24"/>
          <w:szCs w:val="24"/>
        </w:rPr>
        <w:t>discrepancies</w:t>
      </w:r>
      <w:r w:rsidRPr="007E1669">
        <w:rPr>
          <w:spacing w:val="-14"/>
          <w:sz w:val="24"/>
          <w:szCs w:val="24"/>
        </w:rPr>
        <w:t xml:space="preserve"> </w:t>
      </w:r>
      <w:r w:rsidRPr="007E1669">
        <w:rPr>
          <w:sz w:val="24"/>
          <w:szCs w:val="24"/>
        </w:rPr>
        <w:t>in</w:t>
      </w:r>
      <w:r w:rsidRPr="007E1669">
        <w:rPr>
          <w:spacing w:val="-13"/>
          <w:sz w:val="24"/>
          <w:szCs w:val="24"/>
        </w:rPr>
        <w:t xml:space="preserve"> </w:t>
      </w:r>
      <w:r w:rsidRPr="007E1669">
        <w:rPr>
          <w:sz w:val="24"/>
          <w:szCs w:val="24"/>
        </w:rPr>
        <w:t>various</w:t>
      </w:r>
      <w:r w:rsidRPr="007E1669">
        <w:rPr>
          <w:spacing w:val="-14"/>
          <w:sz w:val="24"/>
          <w:szCs w:val="24"/>
        </w:rPr>
        <w:t xml:space="preserve"> </w:t>
      </w:r>
      <w:r w:rsidRPr="007E1669">
        <w:rPr>
          <w:sz w:val="24"/>
          <w:szCs w:val="24"/>
        </w:rPr>
        <w:t>markets.</w:t>
      </w:r>
      <w:r w:rsidRPr="007E1669">
        <w:rPr>
          <w:spacing w:val="-14"/>
          <w:sz w:val="24"/>
          <w:szCs w:val="24"/>
        </w:rPr>
        <w:t xml:space="preserve"> </w:t>
      </w:r>
      <w:r w:rsidRPr="007E1669">
        <w:rPr>
          <w:sz w:val="24"/>
          <w:szCs w:val="24"/>
        </w:rPr>
        <w:t>Identification</w:t>
      </w:r>
      <w:r w:rsidRPr="007E1669">
        <w:rPr>
          <w:spacing w:val="-13"/>
          <w:sz w:val="24"/>
          <w:szCs w:val="24"/>
        </w:rPr>
        <w:t xml:space="preserve"> </w:t>
      </w:r>
      <w:r w:rsidRPr="007E1669">
        <w:rPr>
          <w:sz w:val="24"/>
          <w:szCs w:val="24"/>
        </w:rPr>
        <w:t>and</w:t>
      </w:r>
      <w:r w:rsidRPr="007E1669">
        <w:rPr>
          <w:spacing w:val="-14"/>
          <w:sz w:val="24"/>
          <w:szCs w:val="24"/>
        </w:rPr>
        <w:t xml:space="preserve"> </w:t>
      </w:r>
      <w:r w:rsidRPr="007E1669">
        <w:rPr>
          <w:sz w:val="24"/>
          <w:szCs w:val="24"/>
        </w:rPr>
        <w:t>exploitation</w:t>
      </w:r>
      <w:r w:rsidRPr="007E1669">
        <w:rPr>
          <w:spacing w:val="-13"/>
          <w:sz w:val="24"/>
          <w:szCs w:val="24"/>
        </w:rPr>
        <w:t xml:space="preserve"> </w:t>
      </w:r>
      <w:r w:rsidRPr="007E1669">
        <w:rPr>
          <w:sz w:val="24"/>
          <w:szCs w:val="24"/>
        </w:rPr>
        <w:t>of</w:t>
      </w:r>
      <w:r w:rsidRPr="007E1669">
        <w:rPr>
          <w:spacing w:val="-14"/>
          <w:sz w:val="24"/>
          <w:szCs w:val="24"/>
        </w:rPr>
        <w:t xml:space="preserve"> </w:t>
      </w:r>
      <w:r w:rsidRPr="007E1669">
        <w:rPr>
          <w:sz w:val="24"/>
          <w:szCs w:val="24"/>
        </w:rPr>
        <w:t>the</w:t>
      </w:r>
      <w:r w:rsidRPr="007E1669">
        <w:rPr>
          <w:spacing w:val="-11"/>
          <w:sz w:val="24"/>
          <w:szCs w:val="24"/>
        </w:rPr>
        <w:t xml:space="preserve"> </w:t>
      </w:r>
      <w:r w:rsidRPr="007E1669">
        <w:rPr>
          <w:sz w:val="24"/>
          <w:szCs w:val="24"/>
        </w:rPr>
        <w:t>strategies to</w:t>
      </w:r>
      <w:r w:rsidRPr="007E1669">
        <w:rPr>
          <w:spacing w:val="-6"/>
          <w:sz w:val="24"/>
          <w:szCs w:val="24"/>
        </w:rPr>
        <w:t xml:space="preserve"> </w:t>
      </w:r>
      <w:r w:rsidRPr="007E1669">
        <w:rPr>
          <w:sz w:val="24"/>
          <w:szCs w:val="24"/>
        </w:rPr>
        <w:t>be</w:t>
      </w:r>
      <w:r w:rsidRPr="007E1669">
        <w:rPr>
          <w:spacing w:val="-7"/>
          <w:sz w:val="24"/>
          <w:szCs w:val="24"/>
        </w:rPr>
        <w:t xml:space="preserve"> </w:t>
      </w:r>
      <w:r w:rsidRPr="007E1669">
        <w:rPr>
          <w:sz w:val="24"/>
          <w:szCs w:val="24"/>
        </w:rPr>
        <w:t>pursued</w:t>
      </w:r>
      <w:r w:rsidRPr="007E1669">
        <w:rPr>
          <w:spacing w:val="-8"/>
          <w:sz w:val="24"/>
          <w:szCs w:val="24"/>
        </w:rPr>
        <w:t xml:space="preserve"> </w:t>
      </w:r>
      <w:r w:rsidRPr="007E1669">
        <w:rPr>
          <w:sz w:val="24"/>
          <w:szCs w:val="24"/>
        </w:rPr>
        <w:t>by</w:t>
      </w:r>
      <w:r w:rsidRPr="007E1669">
        <w:rPr>
          <w:spacing w:val="-7"/>
          <w:sz w:val="24"/>
          <w:szCs w:val="24"/>
        </w:rPr>
        <w:t xml:space="preserve"> </w:t>
      </w:r>
      <w:r w:rsidRPr="007E1669">
        <w:rPr>
          <w:sz w:val="24"/>
          <w:szCs w:val="24"/>
        </w:rPr>
        <w:t>the</w:t>
      </w:r>
      <w:r w:rsidRPr="007E1669">
        <w:rPr>
          <w:spacing w:val="-7"/>
          <w:sz w:val="24"/>
          <w:szCs w:val="24"/>
        </w:rPr>
        <w:t xml:space="preserve"> </w:t>
      </w:r>
      <w:r w:rsidRPr="007E1669">
        <w:rPr>
          <w:sz w:val="24"/>
          <w:szCs w:val="24"/>
        </w:rPr>
        <w:t>fund</w:t>
      </w:r>
      <w:r w:rsidRPr="007E1669">
        <w:rPr>
          <w:spacing w:val="-10"/>
          <w:sz w:val="24"/>
          <w:szCs w:val="24"/>
        </w:rPr>
        <w:t xml:space="preserve"> </w:t>
      </w:r>
      <w:r w:rsidRPr="007E1669">
        <w:rPr>
          <w:sz w:val="24"/>
          <w:szCs w:val="24"/>
        </w:rPr>
        <w:t>manager</w:t>
      </w:r>
      <w:r w:rsidRPr="007E1669">
        <w:rPr>
          <w:spacing w:val="-7"/>
          <w:sz w:val="24"/>
          <w:szCs w:val="24"/>
        </w:rPr>
        <w:t xml:space="preserve"> </w:t>
      </w:r>
      <w:r w:rsidRPr="007E1669">
        <w:rPr>
          <w:sz w:val="24"/>
          <w:szCs w:val="24"/>
        </w:rPr>
        <w:t>involve</w:t>
      </w:r>
      <w:r w:rsidRPr="007E1669">
        <w:rPr>
          <w:spacing w:val="-7"/>
          <w:sz w:val="24"/>
          <w:szCs w:val="24"/>
        </w:rPr>
        <w:t xml:space="preserve"> </w:t>
      </w:r>
      <w:r w:rsidRPr="007E1669">
        <w:rPr>
          <w:sz w:val="24"/>
          <w:szCs w:val="24"/>
        </w:rPr>
        <w:t>uncertainty.</w:t>
      </w:r>
      <w:r w:rsidRPr="007E1669">
        <w:rPr>
          <w:spacing w:val="-8"/>
          <w:sz w:val="24"/>
          <w:szCs w:val="24"/>
        </w:rPr>
        <w:t xml:space="preserve"> </w:t>
      </w:r>
      <w:r w:rsidRPr="007E1669">
        <w:rPr>
          <w:sz w:val="24"/>
          <w:szCs w:val="24"/>
        </w:rPr>
        <w:t>No</w:t>
      </w:r>
      <w:r w:rsidRPr="007E1669">
        <w:rPr>
          <w:spacing w:val="-7"/>
          <w:sz w:val="24"/>
          <w:szCs w:val="24"/>
        </w:rPr>
        <w:t xml:space="preserve"> </w:t>
      </w:r>
      <w:r w:rsidRPr="007E1669">
        <w:rPr>
          <w:sz w:val="24"/>
          <w:szCs w:val="24"/>
        </w:rPr>
        <w:t>assurance</w:t>
      </w:r>
      <w:r w:rsidRPr="007E1669">
        <w:rPr>
          <w:spacing w:val="-7"/>
          <w:sz w:val="24"/>
          <w:szCs w:val="24"/>
        </w:rPr>
        <w:t xml:space="preserve"> </w:t>
      </w:r>
      <w:r w:rsidRPr="007E1669">
        <w:rPr>
          <w:sz w:val="24"/>
          <w:szCs w:val="24"/>
        </w:rPr>
        <w:t>can</w:t>
      </w:r>
      <w:r w:rsidRPr="007E1669">
        <w:rPr>
          <w:spacing w:val="-8"/>
          <w:sz w:val="24"/>
          <w:szCs w:val="24"/>
        </w:rPr>
        <w:t xml:space="preserve"> </w:t>
      </w:r>
      <w:r w:rsidRPr="007E1669">
        <w:rPr>
          <w:sz w:val="24"/>
          <w:szCs w:val="24"/>
        </w:rPr>
        <w:t>be</w:t>
      </w:r>
      <w:r w:rsidRPr="007E1669">
        <w:rPr>
          <w:spacing w:val="-3"/>
          <w:sz w:val="24"/>
          <w:szCs w:val="24"/>
        </w:rPr>
        <w:t xml:space="preserve"> </w:t>
      </w:r>
      <w:r w:rsidRPr="007E1669">
        <w:rPr>
          <w:sz w:val="24"/>
          <w:szCs w:val="24"/>
        </w:rPr>
        <w:t>given</w:t>
      </w:r>
      <w:r w:rsidRPr="007E1669">
        <w:rPr>
          <w:spacing w:val="-8"/>
          <w:sz w:val="24"/>
          <w:szCs w:val="24"/>
        </w:rPr>
        <w:t xml:space="preserve"> </w:t>
      </w:r>
      <w:r w:rsidRPr="007E1669">
        <w:rPr>
          <w:sz w:val="24"/>
          <w:szCs w:val="24"/>
        </w:rPr>
        <w:t>that</w:t>
      </w:r>
      <w:r w:rsidRPr="007E1669">
        <w:rPr>
          <w:spacing w:val="-7"/>
          <w:sz w:val="24"/>
          <w:szCs w:val="24"/>
        </w:rPr>
        <w:t xml:space="preserve"> </w:t>
      </w:r>
      <w:r w:rsidRPr="007E1669">
        <w:rPr>
          <w:sz w:val="24"/>
          <w:szCs w:val="24"/>
        </w:rPr>
        <w:t>fund managers will be able to locate investment opportunities or to correctly exploit price discrepancies</w:t>
      </w:r>
      <w:r w:rsidRPr="007E1669">
        <w:rPr>
          <w:spacing w:val="-14"/>
          <w:sz w:val="24"/>
          <w:szCs w:val="24"/>
        </w:rPr>
        <w:t xml:space="preserve"> </w:t>
      </w:r>
      <w:r w:rsidRPr="007E1669">
        <w:rPr>
          <w:sz w:val="24"/>
          <w:szCs w:val="24"/>
        </w:rPr>
        <w:t>in</w:t>
      </w:r>
      <w:r w:rsidRPr="007E1669">
        <w:rPr>
          <w:spacing w:val="-14"/>
          <w:sz w:val="24"/>
          <w:szCs w:val="24"/>
        </w:rPr>
        <w:t xml:space="preserve"> </w:t>
      </w:r>
      <w:r w:rsidRPr="007E1669">
        <w:rPr>
          <w:sz w:val="24"/>
          <w:szCs w:val="24"/>
        </w:rPr>
        <w:t>the</w:t>
      </w:r>
      <w:r w:rsidRPr="007E1669">
        <w:rPr>
          <w:spacing w:val="-13"/>
          <w:sz w:val="24"/>
          <w:szCs w:val="24"/>
        </w:rPr>
        <w:t xml:space="preserve"> </w:t>
      </w:r>
      <w:r w:rsidRPr="007E1669">
        <w:rPr>
          <w:sz w:val="24"/>
          <w:szCs w:val="24"/>
        </w:rPr>
        <w:t>capital</w:t>
      </w:r>
      <w:r w:rsidRPr="007E1669">
        <w:rPr>
          <w:spacing w:val="-14"/>
          <w:sz w:val="24"/>
          <w:szCs w:val="24"/>
        </w:rPr>
        <w:t xml:space="preserve"> </w:t>
      </w:r>
      <w:r w:rsidRPr="007E1669">
        <w:rPr>
          <w:sz w:val="24"/>
          <w:szCs w:val="24"/>
        </w:rPr>
        <w:t>markets.</w:t>
      </w:r>
      <w:r w:rsidRPr="007E1669">
        <w:rPr>
          <w:spacing w:val="-12"/>
          <w:sz w:val="24"/>
          <w:szCs w:val="24"/>
        </w:rPr>
        <w:t xml:space="preserve"> </w:t>
      </w:r>
      <w:r w:rsidRPr="007E1669">
        <w:rPr>
          <w:sz w:val="24"/>
          <w:szCs w:val="24"/>
        </w:rPr>
        <w:t>Reduction</w:t>
      </w:r>
      <w:r w:rsidRPr="007E1669">
        <w:rPr>
          <w:spacing w:val="-13"/>
          <w:sz w:val="24"/>
          <w:szCs w:val="24"/>
        </w:rPr>
        <w:t xml:space="preserve"> </w:t>
      </w:r>
      <w:r w:rsidRPr="007E1669">
        <w:rPr>
          <w:sz w:val="24"/>
          <w:szCs w:val="24"/>
        </w:rPr>
        <w:t>in</w:t>
      </w:r>
      <w:r w:rsidRPr="007E1669">
        <w:rPr>
          <w:spacing w:val="-14"/>
          <w:sz w:val="24"/>
          <w:szCs w:val="24"/>
        </w:rPr>
        <w:t xml:space="preserve"> </w:t>
      </w:r>
      <w:proofErr w:type="gramStart"/>
      <w:r w:rsidRPr="007E1669">
        <w:rPr>
          <w:sz w:val="24"/>
          <w:szCs w:val="24"/>
        </w:rPr>
        <w:t>mis-pricing</w:t>
      </w:r>
      <w:proofErr w:type="gramEnd"/>
      <w:r w:rsidRPr="007E1669">
        <w:rPr>
          <w:spacing w:val="-13"/>
          <w:sz w:val="24"/>
          <w:szCs w:val="24"/>
        </w:rPr>
        <w:t xml:space="preserve"> </w:t>
      </w:r>
      <w:r w:rsidRPr="007E1669">
        <w:rPr>
          <w:sz w:val="24"/>
          <w:szCs w:val="24"/>
        </w:rPr>
        <w:t>opportunities</w:t>
      </w:r>
      <w:r w:rsidRPr="007E1669">
        <w:rPr>
          <w:spacing w:val="-11"/>
          <w:sz w:val="24"/>
          <w:szCs w:val="24"/>
        </w:rPr>
        <w:t xml:space="preserve"> </w:t>
      </w:r>
      <w:r w:rsidRPr="007E1669">
        <w:rPr>
          <w:sz w:val="24"/>
          <w:szCs w:val="24"/>
        </w:rPr>
        <w:t>between</w:t>
      </w:r>
      <w:r w:rsidRPr="007E1669">
        <w:rPr>
          <w:spacing w:val="-13"/>
          <w:sz w:val="24"/>
          <w:szCs w:val="24"/>
        </w:rPr>
        <w:t xml:space="preserve"> </w:t>
      </w:r>
      <w:r w:rsidRPr="007E1669">
        <w:rPr>
          <w:sz w:val="24"/>
          <w:szCs w:val="24"/>
        </w:rPr>
        <w:t>the</w:t>
      </w:r>
      <w:r w:rsidRPr="007E1669">
        <w:rPr>
          <w:spacing w:val="-12"/>
          <w:sz w:val="24"/>
          <w:szCs w:val="24"/>
        </w:rPr>
        <w:t xml:space="preserve"> </w:t>
      </w:r>
      <w:r w:rsidRPr="007E1669">
        <w:rPr>
          <w:sz w:val="24"/>
          <w:szCs w:val="24"/>
        </w:rPr>
        <w:t xml:space="preserve">cash </w:t>
      </w:r>
      <w:r w:rsidRPr="007E1669">
        <w:rPr>
          <w:spacing w:val="-2"/>
          <w:sz w:val="24"/>
          <w:szCs w:val="24"/>
        </w:rPr>
        <w:t>market</w:t>
      </w:r>
      <w:r w:rsidRPr="007E1669">
        <w:rPr>
          <w:spacing w:val="-5"/>
          <w:sz w:val="24"/>
          <w:szCs w:val="24"/>
        </w:rPr>
        <w:t xml:space="preserve"> </w:t>
      </w:r>
      <w:r w:rsidRPr="007E1669">
        <w:rPr>
          <w:spacing w:val="-2"/>
          <w:sz w:val="24"/>
          <w:szCs w:val="24"/>
        </w:rPr>
        <w:t>and</w:t>
      </w:r>
      <w:r w:rsidRPr="007E1669">
        <w:rPr>
          <w:spacing w:val="-6"/>
          <w:sz w:val="24"/>
          <w:szCs w:val="24"/>
        </w:rPr>
        <w:t xml:space="preserve"> </w:t>
      </w:r>
      <w:r w:rsidRPr="007E1669">
        <w:rPr>
          <w:spacing w:val="-2"/>
          <w:sz w:val="24"/>
          <w:szCs w:val="24"/>
        </w:rPr>
        <w:t>future</w:t>
      </w:r>
      <w:r w:rsidRPr="007E1669">
        <w:rPr>
          <w:spacing w:val="-6"/>
          <w:sz w:val="24"/>
          <w:szCs w:val="24"/>
        </w:rPr>
        <w:t xml:space="preserve"> </w:t>
      </w:r>
      <w:r w:rsidRPr="007E1669">
        <w:rPr>
          <w:spacing w:val="-2"/>
          <w:sz w:val="24"/>
          <w:szCs w:val="24"/>
        </w:rPr>
        <w:t>and</w:t>
      </w:r>
      <w:r w:rsidRPr="007E1669">
        <w:rPr>
          <w:spacing w:val="-6"/>
          <w:sz w:val="24"/>
          <w:szCs w:val="24"/>
        </w:rPr>
        <w:t xml:space="preserve"> </w:t>
      </w:r>
      <w:r w:rsidRPr="007E1669">
        <w:rPr>
          <w:spacing w:val="-2"/>
          <w:sz w:val="24"/>
          <w:szCs w:val="24"/>
        </w:rPr>
        <w:t>the options</w:t>
      </w:r>
      <w:r w:rsidRPr="007E1669">
        <w:rPr>
          <w:spacing w:val="-6"/>
          <w:sz w:val="24"/>
          <w:szCs w:val="24"/>
        </w:rPr>
        <w:t xml:space="preserve"> </w:t>
      </w:r>
      <w:r w:rsidRPr="007E1669">
        <w:rPr>
          <w:spacing w:val="-2"/>
          <w:sz w:val="24"/>
          <w:szCs w:val="24"/>
        </w:rPr>
        <w:t>market</w:t>
      </w:r>
      <w:r w:rsidRPr="007E1669">
        <w:rPr>
          <w:spacing w:val="-8"/>
          <w:sz w:val="24"/>
          <w:szCs w:val="24"/>
        </w:rPr>
        <w:t xml:space="preserve"> </w:t>
      </w:r>
      <w:r w:rsidRPr="007E1669">
        <w:rPr>
          <w:spacing w:val="-2"/>
          <w:sz w:val="24"/>
          <w:szCs w:val="24"/>
        </w:rPr>
        <w:t>may</w:t>
      </w:r>
      <w:r w:rsidRPr="007E1669">
        <w:rPr>
          <w:spacing w:val="-5"/>
          <w:sz w:val="24"/>
          <w:szCs w:val="24"/>
        </w:rPr>
        <w:t xml:space="preserve"> </w:t>
      </w:r>
      <w:r w:rsidRPr="007E1669">
        <w:rPr>
          <w:spacing w:val="-2"/>
          <w:sz w:val="24"/>
          <w:szCs w:val="24"/>
        </w:rPr>
        <w:t>lead</w:t>
      </w:r>
      <w:r w:rsidRPr="007E1669">
        <w:rPr>
          <w:spacing w:val="-7"/>
          <w:sz w:val="24"/>
          <w:szCs w:val="24"/>
        </w:rPr>
        <w:t xml:space="preserve"> </w:t>
      </w:r>
      <w:r w:rsidRPr="007E1669">
        <w:rPr>
          <w:spacing w:val="-2"/>
          <w:sz w:val="24"/>
          <w:szCs w:val="24"/>
        </w:rPr>
        <w:t>to</w:t>
      </w:r>
      <w:r w:rsidRPr="007E1669">
        <w:rPr>
          <w:spacing w:val="-5"/>
          <w:sz w:val="24"/>
          <w:szCs w:val="24"/>
        </w:rPr>
        <w:t xml:space="preserve"> </w:t>
      </w:r>
      <w:r w:rsidRPr="007E1669">
        <w:rPr>
          <w:spacing w:val="-2"/>
          <w:sz w:val="24"/>
          <w:szCs w:val="24"/>
        </w:rPr>
        <w:t>a lower</w:t>
      </w:r>
      <w:r w:rsidRPr="007E1669">
        <w:rPr>
          <w:spacing w:val="-5"/>
          <w:sz w:val="24"/>
          <w:szCs w:val="24"/>
        </w:rPr>
        <w:t xml:space="preserve"> </w:t>
      </w:r>
      <w:r w:rsidRPr="007E1669">
        <w:rPr>
          <w:spacing w:val="-2"/>
          <w:sz w:val="24"/>
          <w:szCs w:val="24"/>
        </w:rPr>
        <w:t>level</w:t>
      </w:r>
      <w:r w:rsidRPr="007E1669">
        <w:rPr>
          <w:spacing w:val="-6"/>
          <w:sz w:val="24"/>
          <w:szCs w:val="24"/>
        </w:rPr>
        <w:t xml:space="preserve"> </w:t>
      </w:r>
      <w:r w:rsidRPr="007E1669">
        <w:rPr>
          <w:spacing w:val="-2"/>
          <w:sz w:val="24"/>
          <w:szCs w:val="24"/>
        </w:rPr>
        <w:t>of</w:t>
      </w:r>
      <w:r w:rsidRPr="007E1669">
        <w:rPr>
          <w:spacing w:val="-6"/>
          <w:sz w:val="24"/>
          <w:szCs w:val="24"/>
        </w:rPr>
        <w:t xml:space="preserve"> </w:t>
      </w:r>
      <w:r w:rsidRPr="007E1669">
        <w:rPr>
          <w:spacing w:val="-2"/>
          <w:sz w:val="24"/>
          <w:szCs w:val="24"/>
        </w:rPr>
        <w:t>activity</w:t>
      </w:r>
      <w:r w:rsidRPr="007E1669">
        <w:rPr>
          <w:spacing w:val="-5"/>
          <w:sz w:val="24"/>
          <w:szCs w:val="24"/>
        </w:rPr>
        <w:t xml:space="preserve"> </w:t>
      </w:r>
      <w:r w:rsidRPr="007E1669">
        <w:rPr>
          <w:spacing w:val="-2"/>
          <w:sz w:val="24"/>
          <w:szCs w:val="24"/>
        </w:rPr>
        <w:t>affecting</w:t>
      </w:r>
      <w:r w:rsidRPr="007E1669">
        <w:rPr>
          <w:spacing w:val="-7"/>
          <w:sz w:val="24"/>
          <w:szCs w:val="24"/>
        </w:rPr>
        <w:t xml:space="preserve"> </w:t>
      </w:r>
      <w:r w:rsidRPr="007E1669">
        <w:rPr>
          <w:spacing w:val="-2"/>
          <w:sz w:val="24"/>
          <w:szCs w:val="24"/>
        </w:rPr>
        <w:t>the</w:t>
      </w:r>
      <w:r w:rsidRPr="007E1669">
        <w:rPr>
          <w:spacing w:val="-6"/>
          <w:sz w:val="24"/>
          <w:szCs w:val="24"/>
        </w:rPr>
        <w:t xml:space="preserve"> </w:t>
      </w:r>
      <w:r w:rsidRPr="007E1669">
        <w:rPr>
          <w:spacing w:val="-2"/>
          <w:sz w:val="24"/>
          <w:szCs w:val="24"/>
        </w:rPr>
        <w:t xml:space="preserve">returns. </w:t>
      </w:r>
      <w:r w:rsidRPr="007E1669">
        <w:rPr>
          <w:sz w:val="24"/>
          <w:szCs w:val="24"/>
        </w:rPr>
        <w:t>As</w:t>
      </w:r>
      <w:r w:rsidRPr="007E1669">
        <w:rPr>
          <w:spacing w:val="-11"/>
          <w:sz w:val="24"/>
          <w:szCs w:val="24"/>
        </w:rPr>
        <w:t xml:space="preserve"> </w:t>
      </w:r>
      <w:r w:rsidRPr="007E1669">
        <w:rPr>
          <w:sz w:val="24"/>
          <w:szCs w:val="24"/>
        </w:rPr>
        <w:t>the</w:t>
      </w:r>
      <w:r w:rsidRPr="007E1669">
        <w:rPr>
          <w:spacing w:val="-12"/>
          <w:sz w:val="24"/>
          <w:szCs w:val="24"/>
        </w:rPr>
        <w:t xml:space="preserve"> </w:t>
      </w:r>
      <w:r w:rsidRPr="007E1669">
        <w:rPr>
          <w:sz w:val="24"/>
          <w:szCs w:val="24"/>
        </w:rPr>
        <w:t>Scheme</w:t>
      </w:r>
      <w:r w:rsidRPr="007E1669">
        <w:rPr>
          <w:spacing w:val="-11"/>
          <w:sz w:val="24"/>
          <w:szCs w:val="24"/>
        </w:rPr>
        <w:t xml:space="preserve"> </w:t>
      </w:r>
      <w:r w:rsidRPr="007E1669">
        <w:rPr>
          <w:sz w:val="24"/>
          <w:szCs w:val="24"/>
        </w:rPr>
        <w:t>proposes</w:t>
      </w:r>
      <w:r w:rsidRPr="007E1669">
        <w:rPr>
          <w:spacing w:val="-12"/>
          <w:sz w:val="24"/>
          <w:szCs w:val="24"/>
        </w:rPr>
        <w:t xml:space="preserve"> </w:t>
      </w:r>
      <w:proofErr w:type="gramStart"/>
      <w:r w:rsidRPr="007E1669">
        <w:rPr>
          <w:sz w:val="24"/>
          <w:szCs w:val="24"/>
        </w:rPr>
        <w:t>to</w:t>
      </w:r>
      <w:r w:rsidRPr="007E1669">
        <w:rPr>
          <w:spacing w:val="-10"/>
          <w:sz w:val="24"/>
          <w:szCs w:val="24"/>
        </w:rPr>
        <w:t xml:space="preserve"> </w:t>
      </w:r>
      <w:r w:rsidRPr="007E1669">
        <w:rPr>
          <w:sz w:val="24"/>
          <w:szCs w:val="24"/>
        </w:rPr>
        <w:t>execute</w:t>
      </w:r>
      <w:proofErr w:type="gramEnd"/>
      <w:r w:rsidRPr="007E1669">
        <w:rPr>
          <w:spacing w:val="-11"/>
          <w:sz w:val="24"/>
          <w:szCs w:val="24"/>
        </w:rPr>
        <w:t xml:space="preserve"> </w:t>
      </w:r>
      <w:r w:rsidRPr="007E1669">
        <w:rPr>
          <w:sz w:val="24"/>
          <w:szCs w:val="24"/>
        </w:rPr>
        <w:t>arbitrage</w:t>
      </w:r>
      <w:r w:rsidRPr="007E1669">
        <w:rPr>
          <w:spacing w:val="-11"/>
          <w:sz w:val="24"/>
          <w:szCs w:val="24"/>
        </w:rPr>
        <w:t xml:space="preserve"> </w:t>
      </w:r>
      <w:r w:rsidRPr="007E1669">
        <w:rPr>
          <w:sz w:val="24"/>
          <w:szCs w:val="24"/>
        </w:rPr>
        <w:t>transactions</w:t>
      </w:r>
      <w:r w:rsidRPr="007E1669">
        <w:rPr>
          <w:spacing w:val="-10"/>
          <w:sz w:val="24"/>
          <w:szCs w:val="24"/>
        </w:rPr>
        <w:t xml:space="preserve"> </w:t>
      </w:r>
      <w:r w:rsidRPr="007E1669">
        <w:rPr>
          <w:sz w:val="24"/>
          <w:szCs w:val="24"/>
        </w:rPr>
        <w:t>in</w:t>
      </w:r>
      <w:r w:rsidRPr="007E1669">
        <w:rPr>
          <w:spacing w:val="-13"/>
          <w:sz w:val="24"/>
          <w:szCs w:val="24"/>
        </w:rPr>
        <w:t xml:space="preserve"> </w:t>
      </w:r>
      <w:r w:rsidRPr="007E1669">
        <w:rPr>
          <w:sz w:val="24"/>
          <w:szCs w:val="24"/>
        </w:rPr>
        <w:t>various</w:t>
      </w:r>
      <w:r w:rsidRPr="007E1669">
        <w:rPr>
          <w:spacing w:val="-14"/>
          <w:sz w:val="24"/>
          <w:szCs w:val="24"/>
        </w:rPr>
        <w:t xml:space="preserve"> </w:t>
      </w:r>
      <w:r w:rsidRPr="007E1669">
        <w:rPr>
          <w:sz w:val="24"/>
          <w:szCs w:val="24"/>
        </w:rPr>
        <w:t>markets</w:t>
      </w:r>
      <w:r w:rsidRPr="007E1669">
        <w:rPr>
          <w:spacing w:val="-12"/>
          <w:sz w:val="24"/>
          <w:szCs w:val="24"/>
        </w:rPr>
        <w:t xml:space="preserve"> </w:t>
      </w:r>
      <w:r w:rsidRPr="007E1669">
        <w:rPr>
          <w:sz w:val="24"/>
          <w:szCs w:val="24"/>
        </w:rPr>
        <w:t>simultaneously, this may result in high portfolio turnover and consequently high transaction costs.</w:t>
      </w:r>
    </w:p>
    <w:p w14:paraId="358C1E11" w14:textId="77777777" w:rsidR="00F154E4" w:rsidRPr="007E1669" w:rsidRDefault="00F154E4" w:rsidP="007E1669">
      <w:pPr>
        <w:pStyle w:val="ListParagraph"/>
        <w:numPr>
          <w:ilvl w:val="0"/>
          <w:numId w:val="48"/>
        </w:numPr>
        <w:jc w:val="both"/>
        <w:rPr>
          <w:sz w:val="24"/>
          <w:szCs w:val="24"/>
        </w:rPr>
      </w:pPr>
      <w:r w:rsidRPr="007E1669">
        <w:rPr>
          <w:sz w:val="24"/>
          <w:szCs w:val="24"/>
        </w:rPr>
        <w:t>Any</w:t>
      </w:r>
      <w:r w:rsidRPr="007E1669">
        <w:rPr>
          <w:spacing w:val="8"/>
          <w:sz w:val="24"/>
          <w:szCs w:val="24"/>
        </w:rPr>
        <w:t xml:space="preserve"> </w:t>
      </w:r>
      <w:r w:rsidRPr="007E1669">
        <w:rPr>
          <w:sz w:val="24"/>
          <w:szCs w:val="24"/>
        </w:rPr>
        <w:t>change</w:t>
      </w:r>
      <w:r w:rsidRPr="007E1669">
        <w:rPr>
          <w:spacing w:val="9"/>
          <w:sz w:val="24"/>
          <w:szCs w:val="24"/>
        </w:rPr>
        <w:t xml:space="preserve"> </w:t>
      </w:r>
      <w:r w:rsidRPr="007E1669">
        <w:rPr>
          <w:sz w:val="24"/>
          <w:szCs w:val="24"/>
        </w:rPr>
        <w:t>in</w:t>
      </w:r>
      <w:r w:rsidRPr="007E1669">
        <w:rPr>
          <w:spacing w:val="7"/>
          <w:sz w:val="24"/>
          <w:szCs w:val="24"/>
        </w:rPr>
        <w:t xml:space="preserve"> </w:t>
      </w:r>
      <w:r w:rsidRPr="007E1669">
        <w:rPr>
          <w:sz w:val="24"/>
          <w:szCs w:val="24"/>
        </w:rPr>
        <w:t>the</w:t>
      </w:r>
      <w:r w:rsidRPr="007E1669">
        <w:rPr>
          <w:spacing w:val="9"/>
          <w:sz w:val="24"/>
          <w:szCs w:val="24"/>
        </w:rPr>
        <w:t xml:space="preserve"> </w:t>
      </w:r>
      <w:r w:rsidRPr="007E1669">
        <w:rPr>
          <w:sz w:val="24"/>
          <w:szCs w:val="24"/>
        </w:rPr>
        <w:t>investment</w:t>
      </w:r>
      <w:r w:rsidRPr="007E1669">
        <w:rPr>
          <w:spacing w:val="9"/>
          <w:sz w:val="24"/>
          <w:szCs w:val="24"/>
        </w:rPr>
        <w:t xml:space="preserve"> </w:t>
      </w:r>
      <w:r w:rsidRPr="007E1669">
        <w:rPr>
          <w:sz w:val="24"/>
          <w:szCs w:val="24"/>
        </w:rPr>
        <w:t>policies</w:t>
      </w:r>
      <w:r w:rsidRPr="007E1669">
        <w:rPr>
          <w:spacing w:val="9"/>
          <w:sz w:val="24"/>
          <w:szCs w:val="24"/>
        </w:rPr>
        <w:t xml:space="preserve"> </w:t>
      </w:r>
      <w:r w:rsidRPr="007E1669">
        <w:rPr>
          <w:sz w:val="24"/>
          <w:szCs w:val="24"/>
        </w:rPr>
        <w:t>or</w:t>
      </w:r>
      <w:r w:rsidRPr="007E1669">
        <w:rPr>
          <w:spacing w:val="8"/>
          <w:sz w:val="24"/>
          <w:szCs w:val="24"/>
        </w:rPr>
        <w:t xml:space="preserve"> </w:t>
      </w:r>
      <w:r w:rsidRPr="007E1669">
        <w:rPr>
          <w:sz w:val="24"/>
          <w:szCs w:val="24"/>
        </w:rPr>
        <w:t>fundamental</w:t>
      </w:r>
      <w:r w:rsidRPr="007E1669">
        <w:rPr>
          <w:spacing w:val="8"/>
          <w:sz w:val="24"/>
          <w:szCs w:val="24"/>
        </w:rPr>
        <w:t xml:space="preserve"> </w:t>
      </w:r>
      <w:r w:rsidRPr="007E1669">
        <w:rPr>
          <w:sz w:val="24"/>
          <w:szCs w:val="24"/>
        </w:rPr>
        <w:t>attributes</w:t>
      </w:r>
      <w:r w:rsidRPr="007E1669">
        <w:rPr>
          <w:spacing w:val="6"/>
          <w:sz w:val="24"/>
          <w:szCs w:val="24"/>
        </w:rPr>
        <w:t xml:space="preserve"> </w:t>
      </w:r>
      <w:r w:rsidRPr="007E1669">
        <w:rPr>
          <w:sz w:val="24"/>
          <w:szCs w:val="24"/>
        </w:rPr>
        <w:t>of</w:t>
      </w:r>
      <w:r w:rsidRPr="007E1669">
        <w:rPr>
          <w:spacing w:val="8"/>
          <w:sz w:val="24"/>
          <w:szCs w:val="24"/>
        </w:rPr>
        <w:t xml:space="preserve"> </w:t>
      </w:r>
      <w:r w:rsidRPr="007E1669">
        <w:rPr>
          <w:sz w:val="24"/>
          <w:szCs w:val="24"/>
        </w:rPr>
        <w:t>the</w:t>
      </w:r>
      <w:r w:rsidRPr="007E1669">
        <w:rPr>
          <w:spacing w:val="14"/>
          <w:sz w:val="24"/>
          <w:szCs w:val="24"/>
        </w:rPr>
        <w:t xml:space="preserve"> </w:t>
      </w:r>
      <w:r w:rsidRPr="007E1669">
        <w:rPr>
          <w:sz w:val="24"/>
          <w:szCs w:val="24"/>
        </w:rPr>
        <w:t>schemes</w:t>
      </w:r>
      <w:r w:rsidRPr="007E1669">
        <w:rPr>
          <w:spacing w:val="8"/>
          <w:sz w:val="24"/>
          <w:szCs w:val="24"/>
        </w:rPr>
        <w:t xml:space="preserve"> </w:t>
      </w:r>
      <w:proofErr w:type="gramStart"/>
      <w:r w:rsidRPr="007E1669">
        <w:rPr>
          <w:sz w:val="24"/>
          <w:szCs w:val="24"/>
        </w:rPr>
        <w:t>of</w:t>
      </w:r>
      <w:proofErr w:type="gramEnd"/>
      <w:r w:rsidRPr="007E1669">
        <w:rPr>
          <w:spacing w:val="7"/>
          <w:sz w:val="24"/>
          <w:szCs w:val="24"/>
        </w:rPr>
        <w:t xml:space="preserve"> </w:t>
      </w:r>
      <w:r w:rsidRPr="007E1669">
        <w:rPr>
          <w:spacing w:val="-2"/>
          <w:sz w:val="24"/>
          <w:szCs w:val="24"/>
        </w:rPr>
        <w:t xml:space="preserve">mutual </w:t>
      </w:r>
      <w:r w:rsidRPr="007E1669">
        <w:rPr>
          <w:sz w:val="24"/>
          <w:szCs w:val="24"/>
        </w:rPr>
        <w:t>funds</w:t>
      </w:r>
      <w:r w:rsidRPr="007E1669">
        <w:rPr>
          <w:spacing w:val="-8"/>
          <w:sz w:val="24"/>
          <w:szCs w:val="24"/>
        </w:rPr>
        <w:t xml:space="preserve"> </w:t>
      </w:r>
      <w:r w:rsidRPr="007E1669">
        <w:rPr>
          <w:sz w:val="24"/>
          <w:szCs w:val="24"/>
        </w:rPr>
        <w:t>will</w:t>
      </w:r>
      <w:r w:rsidRPr="007E1669">
        <w:rPr>
          <w:spacing w:val="-7"/>
          <w:sz w:val="24"/>
          <w:szCs w:val="24"/>
        </w:rPr>
        <w:t xml:space="preserve"> </w:t>
      </w:r>
      <w:r w:rsidRPr="007E1669">
        <w:rPr>
          <w:sz w:val="24"/>
          <w:szCs w:val="24"/>
        </w:rPr>
        <w:t>affect</w:t>
      </w:r>
      <w:r w:rsidRPr="007E1669">
        <w:rPr>
          <w:spacing w:val="-8"/>
          <w:sz w:val="24"/>
          <w:szCs w:val="24"/>
        </w:rPr>
        <w:t xml:space="preserve"> </w:t>
      </w:r>
      <w:r w:rsidRPr="007E1669">
        <w:rPr>
          <w:sz w:val="24"/>
          <w:szCs w:val="24"/>
        </w:rPr>
        <w:t>the</w:t>
      </w:r>
      <w:r w:rsidRPr="007E1669">
        <w:rPr>
          <w:spacing w:val="-6"/>
          <w:sz w:val="24"/>
          <w:szCs w:val="24"/>
        </w:rPr>
        <w:t xml:space="preserve"> </w:t>
      </w:r>
      <w:r w:rsidRPr="007E1669">
        <w:rPr>
          <w:sz w:val="24"/>
          <w:szCs w:val="24"/>
        </w:rPr>
        <w:t>performance</w:t>
      </w:r>
      <w:r w:rsidRPr="007E1669">
        <w:rPr>
          <w:spacing w:val="-7"/>
          <w:sz w:val="24"/>
          <w:szCs w:val="24"/>
        </w:rPr>
        <w:t xml:space="preserve"> </w:t>
      </w:r>
      <w:r w:rsidRPr="007E1669">
        <w:rPr>
          <w:sz w:val="24"/>
          <w:szCs w:val="24"/>
        </w:rPr>
        <w:t>of</w:t>
      </w:r>
      <w:r w:rsidRPr="007E1669">
        <w:rPr>
          <w:spacing w:val="-9"/>
          <w:sz w:val="24"/>
          <w:szCs w:val="24"/>
        </w:rPr>
        <w:t xml:space="preserve"> </w:t>
      </w:r>
      <w:r w:rsidRPr="007E1669">
        <w:rPr>
          <w:sz w:val="24"/>
          <w:szCs w:val="24"/>
        </w:rPr>
        <w:t>the</w:t>
      </w:r>
      <w:r w:rsidRPr="007E1669">
        <w:rPr>
          <w:spacing w:val="-6"/>
          <w:sz w:val="24"/>
          <w:szCs w:val="24"/>
        </w:rPr>
        <w:t xml:space="preserve"> </w:t>
      </w:r>
      <w:r w:rsidRPr="007E1669">
        <w:rPr>
          <w:sz w:val="24"/>
          <w:szCs w:val="24"/>
        </w:rPr>
        <w:t>Client’s</w:t>
      </w:r>
      <w:r w:rsidRPr="007E1669">
        <w:rPr>
          <w:spacing w:val="-7"/>
          <w:sz w:val="24"/>
          <w:szCs w:val="24"/>
        </w:rPr>
        <w:t xml:space="preserve"> </w:t>
      </w:r>
      <w:r w:rsidRPr="007E1669">
        <w:rPr>
          <w:sz w:val="24"/>
          <w:szCs w:val="24"/>
        </w:rPr>
        <w:t>Portfolio</w:t>
      </w:r>
      <w:r w:rsidRPr="007E1669">
        <w:rPr>
          <w:spacing w:val="-7"/>
          <w:sz w:val="24"/>
          <w:szCs w:val="24"/>
        </w:rPr>
        <w:t xml:space="preserve"> </w:t>
      </w:r>
      <w:r w:rsidRPr="007E1669">
        <w:rPr>
          <w:sz w:val="24"/>
          <w:szCs w:val="24"/>
        </w:rPr>
        <w:t>managed</w:t>
      </w:r>
      <w:r w:rsidRPr="007E1669">
        <w:rPr>
          <w:spacing w:val="-9"/>
          <w:sz w:val="24"/>
          <w:szCs w:val="24"/>
        </w:rPr>
        <w:t xml:space="preserve"> </w:t>
      </w:r>
      <w:r w:rsidRPr="007E1669">
        <w:rPr>
          <w:sz w:val="24"/>
          <w:szCs w:val="24"/>
        </w:rPr>
        <w:t>by</w:t>
      </w:r>
      <w:r w:rsidRPr="007E1669">
        <w:rPr>
          <w:spacing w:val="-6"/>
          <w:sz w:val="24"/>
          <w:szCs w:val="24"/>
        </w:rPr>
        <w:t xml:space="preserve"> </w:t>
      </w:r>
      <w:r w:rsidRPr="007E1669">
        <w:rPr>
          <w:sz w:val="24"/>
          <w:szCs w:val="24"/>
        </w:rPr>
        <w:t>the</w:t>
      </w:r>
      <w:r w:rsidRPr="007E1669">
        <w:rPr>
          <w:spacing w:val="-6"/>
          <w:sz w:val="24"/>
          <w:szCs w:val="24"/>
        </w:rPr>
        <w:t xml:space="preserve"> </w:t>
      </w:r>
      <w:r w:rsidRPr="007E1669">
        <w:rPr>
          <w:sz w:val="24"/>
          <w:szCs w:val="24"/>
        </w:rPr>
        <w:t>Portfolio</w:t>
      </w:r>
      <w:r w:rsidRPr="007E1669">
        <w:rPr>
          <w:spacing w:val="-4"/>
          <w:sz w:val="24"/>
          <w:szCs w:val="24"/>
        </w:rPr>
        <w:t xml:space="preserve"> </w:t>
      </w:r>
      <w:r w:rsidRPr="007E1669">
        <w:rPr>
          <w:spacing w:val="-2"/>
          <w:sz w:val="24"/>
          <w:szCs w:val="24"/>
        </w:rPr>
        <w:t>Manager.</w:t>
      </w:r>
    </w:p>
    <w:p w14:paraId="5B6A4173" w14:textId="77777777" w:rsidR="00F154E4" w:rsidRPr="007E1669" w:rsidRDefault="00F154E4" w:rsidP="007E1669">
      <w:pPr>
        <w:pStyle w:val="ListParagraph"/>
        <w:numPr>
          <w:ilvl w:val="0"/>
          <w:numId w:val="48"/>
        </w:numPr>
        <w:jc w:val="both"/>
        <w:rPr>
          <w:sz w:val="24"/>
          <w:szCs w:val="24"/>
        </w:rPr>
      </w:pPr>
      <w:r w:rsidRPr="007E1669">
        <w:rPr>
          <w:sz w:val="24"/>
          <w:szCs w:val="24"/>
        </w:rPr>
        <w:t>When the underlying Securities of the mutual fund scheme are industry specific such as technology stocks; such investments may be subject to volatility, high valuations, obsolescence and low liquidity leading to non-diversification or concentration risk.</w:t>
      </w:r>
      <w:r w:rsidRPr="007E1669">
        <w:rPr>
          <w:spacing w:val="40"/>
          <w:sz w:val="24"/>
          <w:szCs w:val="24"/>
        </w:rPr>
        <w:t xml:space="preserve"> </w:t>
      </w:r>
      <w:r w:rsidRPr="007E1669">
        <w:rPr>
          <w:sz w:val="24"/>
          <w:szCs w:val="24"/>
        </w:rPr>
        <w:t>If the sector(s),</w:t>
      </w:r>
      <w:r w:rsidRPr="007E1669">
        <w:rPr>
          <w:spacing w:val="-14"/>
          <w:sz w:val="24"/>
          <w:szCs w:val="24"/>
        </w:rPr>
        <w:t xml:space="preserve"> </w:t>
      </w:r>
      <w:r w:rsidRPr="007E1669">
        <w:rPr>
          <w:sz w:val="24"/>
          <w:szCs w:val="24"/>
        </w:rPr>
        <w:t>for</w:t>
      </w:r>
      <w:r w:rsidRPr="007E1669">
        <w:rPr>
          <w:spacing w:val="-14"/>
          <w:sz w:val="24"/>
          <w:szCs w:val="24"/>
        </w:rPr>
        <w:t xml:space="preserve"> </w:t>
      </w:r>
      <w:r w:rsidRPr="007E1669">
        <w:rPr>
          <w:sz w:val="24"/>
          <w:szCs w:val="24"/>
        </w:rPr>
        <w:t>any</w:t>
      </w:r>
      <w:r w:rsidRPr="007E1669">
        <w:rPr>
          <w:spacing w:val="-10"/>
          <w:sz w:val="24"/>
          <w:szCs w:val="24"/>
        </w:rPr>
        <w:t xml:space="preserve"> </w:t>
      </w:r>
      <w:r w:rsidRPr="007E1669">
        <w:rPr>
          <w:sz w:val="24"/>
          <w:szCs w:val="24"/>
        </w:rPr>
        <w:t>reason,</w:t>
      </w:r>
      <w:r w:rsidRPr="007E1669">
        <w:rPr>
          <w:spacing w:val="-12"/>
          <w:sz w:val="24"/>
          <w:szCs w:val="24"/>
        </w:rPr>
        <w:t xml:space="preserve"> </w:t>
      </w:r>
      <w:r w:rsidRPr="007E1669">
        <w:rPr>
          <w:sz w:val="24"/>
          <w:szCs w:val="24"/>
        </w:rPr>
        <w:t>fails</w:t>
      </w:r>
      <w:r w:rsidRPr="007E1669">
        <w:rPr>
          <w:spacing w:val="-12"/>
          <w:sz w:val="24"/>
          <w:szCs w:val="24"/>
        </w:rPr>
        <w:t xml:space="preserve"> </w:t>
      </w:r>
      <w:r w:rsidRPr="007E1669">
        <w:rPr>
          <w:sz w:val="24"/>
          <w:szCs w:val="24"/>
        </w:rPr>
        <w:t>to</w:t>
      </w:r>
      <w:r w:rsidRPr="007E1669">
        <w:rPr>
          <w:spacing w:val="-10"/>
          <w:sz w:val="24"/>
          <w:szCs w:val="24"/>
        </w:rPr>
        <w:t xml:space="preserve"> </w:t>
      </w:r>
      <w:r w:rsidRPr="007E1669">
        <w:rPr>
          <w:sz w:val="24"/>
          <w:szCs w:val="24"/>
        </w:rPr>
        <w:t>perform,</w:t>
      </w:r>
      <w:r w:rsidRPr="007E1669">
        <w:rPr>
          <w:spacing w:val="-14"/>
          <w:sz w:val="24"/>
          <w:szCs w:val="24"/>
        </w:rPr>
        <w:t xml:space="preserve"> </w:t>
      </w:r>
      <w:r w:rsidRPr="007E1669">
        <w:rPr>
          <w:sz w:val="24"/>
          <w:szCs w:val="24"/>
        </w:rPr>
        <w:t>the</w:t>
      </w:r>
      <w:r w:rsidRPr="007E1669">
        <w:rPr>
          <w:spacing w:val="-12"/>
          <w:sz w:val="24"/>
          <w:szCs w:val="24"/>
        </w:rPr>
        <w:t xml:space="preserve"> </w:t>
      </w:r>
      <w:r w:rsidRPr="007E1669">
        <w:rPr>
          <w:sz w:val="24"/>
          <w:szCs w:val="24"/>
        </w:rPr>
        <w:t>performance</w:t>
      </w:r>
      <w:r w:rsidRPr="007E1669">
        <w:rPr>
          <w:spacing w:val="-11"/>
          <w:sz w:val="24"/>
          <w:szCs w:val="24"/>
        </w:rPr>
        <w:t xml:space="preserve"> </w:t>
      </w:r>
      <w:r w:rsidRPr="007E1669">
        <w:rPr>
          <w:sz w:val="24"/>
          <w:szCs w:val="24"/>
        </w:rPr>
        <w:t>of</w:t>
      </w:r>
      <w:r w:rsidRPr="007E1669">
        <w:rPr>
          <w:spacing w:val="-14"/>
          <w:sz w:val="24"/>
          <w:szCs w:val="24"/>
        </w:rPr>
        <w:t xml:space="preserve"> </w:t>
      </w:r>
      <w:r w:rsidRPr="007E1669">
        <w:rPr>
          <w:sz w:val="24"/>
          <w:szCs w:val="24"/>
        </w:rPr>
        <w:t>the</w:t>
      </w:r>
      <w:r w:rsidRPr="007E1669">
        <w:rPr>
          <w:spacing w:val="-14"/>
          <w:sz w:val="24"/>
          <w:szCs w:val="24"/>
        </w:rPr>
        <w:t xml:space="preserve"> </w:t>
      </w:r>
      <w:r w:rsidRPr="007E1669">
        <w:rPr>
          <w:sz w:val="24"/>
          <w:szCs w:val="24"/>
        </w:rPr>
        <w:t>mutual</w:t>
      </w:r>
      <w:r w:rsidRPr="007E1669">
        <w:rPr>
          <w:spacing w:val="-12"/>
          <w:sz w:val="24"/>
          <w:szCs w:val="24"/>
        </w:rPr>
        <w:t xml:space="preserve"> </w:t>
      </w:r>
      <w:r w:rsidRPr="007E1669">
        <w:rPr>
          <w:sz w:val="24"/>
          <w:szCs w:val="24"/>
        </w:rPr>
        <w:t>fund</w:t>
      </w:r>
      <w:r w:rsidRPr="007E1669">
        <w:rPr>
          <w:spacing w:val="-13"/>
          <w:sz w:val="24"/>
          <w:szCs w:val="24"/>
        </w:rPr>
        <w:t xml:space="preserve"> </w:t>
      </w:r>
      <w:r w:rsidRPr="007E1669">
        <w:rPr>
          <w:sz w:val="24"/>
          <w:szCs w:val="24"/>
        </w:rPr>
        <w:t>scheme</w:t>
      </w:r>
      <w:r w:rsidRPr="007E1669">
        <w:rPr>
          <w:spacing w:val="-14"/>
          <w:sz w:val="24"/>
          <w:szCs w:val="24"/>
        </w:rPr>
        <w:t xml:space="preserve"> </w:t>
      </w:r>
      <w:r w:rsidRPr="007E1669">
        <w:rPr>
          <w:sz w:val="24"/>
          <w:szCs w:val="24"/>
        </w:rPr>
        <w:t>will</w:t>
      </w:r>
      <w:r w:rsidRPr="007E1669">
        <w:rPr>
          <w:spacing w:val="-12"/>
          <w:sz w:val="24"/>
          <w:szCs w:val="24"/>
        </w:rPr>
        <w:t xml:space="preserve"> </w:t>
      </w:r>
      <w:r w:rsidRPr="007E1669">
        <w:rPr>
          <w:sz w:val="24"/>
          <w:szCs w:val="24"/>
        </w:rPr>
        <w:t>be adversely affected.</w:t>
      </w:r>
    </w:p>
    <w:p w14:paraId="165DB95D" w14:textId="77777777" w:rsidR="00F154E4" w:rsidRPr="007E1669" w:rsidRDefault="00F154E4" w:rsidP="007E1669">
      <w:pPr>
        <w:pStyle w:val="ListParagraph"/>
        <w:numPr>
          <w:ilvl w:val="0"/>
          <w:numId w:val="48"/>
        </w:numPr>
        <w:jc w:val="both"/>
        <w:rPr>
          <w:sz w:val="24"/>
          <w:szCs w:val="24"/>
        </w:rPr>
      </w:pPr>
      <w:r w:rsidRPr="007E1669">
        <w:rPr>
          <w:sz w:val="24"/>
          <w:szCs w:val="24"/>
        </w:rPr>
        <w:t>The</w:t>
      </w:r>
      <w:r w:rsidRPr="007E1669">
        <w:rPr>
          <w:spacing w:val="-5"/>
          <w:sz w:val="24"/>
          <w:szCs w:val="24"/>
        </w:rPr>
        <w:t xml:space="preserve"> </w:t>
      </w:r>
      <w:r w:rsidRPr="007E1669">
        <w:rPr>
          <w:sz w:val="24"/>
          <w:szCs w:val="24"/>
        </w:rPr>
        <w:t>Client</w:t>
      </w:r>
      <w:r w:rsidRPr="007E1669">
        <w:rPr>
          <w:spacing w:val="-7"/>
          <w:sz w:val="24"/>
          <w:szCs w:val="24"/>
        </w:rPr>
        <w:t xml:space="preserve"> </w:t>
      </w:r>
      <w:r w:rsidRPr="007E1669">
        <w:rPr>
          <w:sz w:val="24"/>
          <w:szCs w:val="24"/>
        </w:rPr>
        <w:t>acknowledges</w:t>
      </w:r>
      <w:r w:rsidRPr="007E1669">
        <w:rPr>
          <w:spacing w:val="-7"/>
          <w:sz w:val="24"/>
          <w:szCs w:val="24"/>
        </w:rPr>
        <w:t xml:space="preserve"> </w:t>
      </w:r>
      <w:r w:rsidRPr="007E1669">
        <w:rPr>
          <w:sz w:val="24"/>
          <w:szCs w:val="24"/>
        </w:rPr>
        <w:t>and</w:t>
      </w:r>
      <w:r w:rsidRPr="007E1669">
        <w:rPr>
          <w:spacing w:val="-6"/>
          <w:sz w:val="24"/>
          <w:szCs w:val="24"/>
        </w:rPr>
        <w:t xml:space="preserve"> </w:t>
      </w:r>
      <w:r w:rsidRPr="007E1669">
        <w:rPr>
          <w:sz w:val="24"/>
          <w:szCs w:val="24"/>
        </w:rPr>
        <w:t>confirms</w:t>
      </w:r>
      <w:r w:rsidRPr="007E1669">
        <w:rPr>
          <w:spacing w:val="-7"/>
          <w:sz w:val="24"/>
          <w:szCs w:val="24"/>
        </w:rPr>
        <w:t xml:space="preserve"> </w:t>
      </w:r>
      <w:r w:rsidRPr="007E1669">
        <w:rPr>
          <w:sz w:val="24"/>
          <w:szCs w:val="24"/>
        </w:rPr>
        <w:t>that</w:t>
      </w:r>
      <w:r w:rsidRPr="007E1669">
        <w:rPr>
          <w:spacing w:val="-7"/>
          <w:sz w:val="24"/>
          <w:szCs w:val="24"/>
        </w:rPr>
        <w:t xml:space="preserve"> </w:t>
      </w:r>
      <w:r w:rsidRPr="007E1669">
        <w:rPr>
          <w:sz w:val="24"/>
          <w:szCs w:val="24"/>
        </w:rPr>
        <w:t>the</w:t>
      </w:r>
      <w:r w:rsidRPr="007E1669">
        <w:rPr>
          <w:spacing w:val="-4"/>
          <w:sz w:val="24"/>
          <w:szCs w:val="24"/>
        </w:rPr>
        <w:t xml:space="preserve"> </w:t>
      </w:r>
      <w:r w:rsidRPr="007E1669">
        <w:rPr>
          <w:sz w:val="24"/>
          <w:szCs w:val="24"/>
        </w:rPr>
        <w:t>purchases</w:t>
      </w:r>
      <w:r w:rsidRPr="007E1669">
        <w:rPr>
          <w:spacing w:val="-7"/>
          <w:sz w:val="24"/>
          <w:szCs w:val="24"/>
        </w:rPr>
        <w:t xml:space="preserve"> </w:t>
      </w:r>
      <w:r w:rsidRPr="007E1669">
        <w:rPr>
          <w:sz w:val="24"/>
          <w:szCs w:val="24"/>
        </w:rPr>
        <w:t>and</w:t>
      </w:r>
      <w:r w:rsidRPr="007E1669">
        <w:rPr>
          <w:spacing w:val="-6"/>
          <w:sz w:val="24"/>
          <w:szCs w:val="24"/>
        </w:rPr>
        <w:t xml:space="preserve"> </w:t>
      </w:r>
      <w:r w:rsidRPr="007E1669">
        <w:rPr>
          <w:sz w:val="24"/>
          <w:szCs w:val="24"/>
        </w:rPr>
        <w:t>sale</w:t>
      </w:r>
      <w:r w:rsidRPr="007E1669">
        <w:rPr>
          <w:spacing w:val="-7"/>
          <w:sz w:val="24"/>
          <w:szCs w:val="24"/>
        </w:rPr>
        <w:t xml:space="preserve"> </w:t>
      </w:r>
      <w:r w:rsidRPr="007E1669">
        <w:rPr>
          <w:sz w:val="24"/>
          <w:szCs w:val="24"/>
        </w:rPr>
        <w:t>of</w:t>
      </w:r>
      <w:r w:rsidRPr="007E1669">
        <w:rPr>
          <w:spacing w:val="-10"/>
          <w:sz w:val="24"/>
          <w:szCs w:val="24"/>
        </w:rPr>
        <w:t xml:space="preserve"> </w:t>
      </w:r>
      <w:r w:rsidRPr="007E1669">
        <w:rPr>
          <w:sz w:val="24"/>
          <w:szCs w:val="24"/>
        </w:rPr>
        <w:t>mutual</w:t>
      </w:r>
      <w:r w:rsidRPr="007E1669">
        <w:rPr>
          <w:spacing w:val="-6"/>
          <w:sz w:val="24"/>
          <w:szCs w:val="24"/>
        </w:rPr>
        <w:t xml:space="preserve"> </w:t>
      </w:r>
      <w:r w:rsidRPr="007E1669">
        <w:rPr>
          <w:sz w:val="24"/>
          <w:szCs w:val="24"/>
        </w:rPr>
        <w:t>fund</w:t>
      </w:r>
      <w:r w:rsidRPr="007E1669">
        <w:rPr>
          <w:spacing w:val="-6"/>
          <w:sz w:val="24"/>
          <w:szCs w:val="24"/>
        </w:rPr>
        <w:t xml:space="preserve"> </w:t>
      </w:r>
      <w:r w:rsidRPr="007E1669">
        <w:rPr>
          <w:sz w:val="24"/>
          <w:szCs w:val="24"/>
        </w:rPr>
        <w:t>units</w:t>
      </w:r>
      <w:r w:rsidRPr="007E1669">
        <w:rPr>
          <w:spacing w:val="-5"/>
          <w:sz w:val="24"/>
          <w:szCs w:val="24"/>
        </w:rPr>
        <w:t xml:space="preserve"> </w:t>
      </w:r>
      <w:r w:rsidRPr="007E1669">
        <w:rPr>
          <w:sz w:val="24"/>
          <w:szCs w:val="24"/>
        </w:rPr>
        <w:t>have inherent risks and accordingly, any loss, damage, cost, expenses, direct/indirect or consequential</w:t>
      </w:r>
      <w:r w:rsidRPr="007E1669">
        <w:rPr>
          <w:spacing w:val="-2"/>
          <w:sz w:val="24"/>
          <w:szCs w:val="24"/>
        </w:rPr>
        <w:t xml:space="preserve"> </w:t>
      </w:r>
      <w:r w:rsidRPr="007E1669">
        <w:rPr>
          <w:sz w:val="24"/>
          <w:szCs w:val="24"/>
        </w:rPr>
        <w:t>on account</w:t>
      </w:r>
      <w:r w:rsidRPr="007E1669">
        <w:rPr>
          <w:spacing w:val="-3"/>
          <w:sz w:val="24"/>
          <w:szCs w:val="24"/>
        </w:rPr>
        <w:t xml:space="preserve"> </w:t>
      </w:r>
      <w:r w:rsidRPr="007E1669">
        <w:rPr>
          <w:sz w:val="24"/>
          <w:szCs w:val="24"/>
        </w:rPr>
        <w:t>of purchases</w:t>
      </w:r>
      <w:r w:rsidRPr="007E1669">
        <w:rPr>
          <w:spacing w:val="-1"/>
          <w:sz w:val="24"/>
          <w:szCs w:val="24"/>
        </w:rPr>
        <w:t xml:space="preserve"> </w:t>
      </w:r>
      <w:r w:rsidRPr="007E1669">
        <w:rPr>
          <w:sz w:val="24"/>
          <w:szCs w:val="24"/>
        </w:rPr>
        <w:t>and sale</w:t>
      </w:r>
      <w:r w:rsidRPr="007E1669">
        <w:rPr>
          <w:spacing w:val="-1"/>
          <w:sz w:val="24"/>
          <w:szCs w:val="24"/>
        </w:rPr>
        <w:t xml:space="preserve"> </w:t>
      </w:r>
      <w:r w:rsidRPr="007E1669">
        <w:rPr>
          <w:sz w:val="24"/>
          <w:szCs w:val="24"/>
        </w:rPr>
        <w:t>of such units by the</w:t>
      </w:r>
      <w:r w:rsidRPr="007E1669">
        <w:rPr>
          <w:spacing w:val="-1"/>
          <w:sz w:val="24"/>
          <w:szCs w:val="24"/>
        </w:rPr>
        <w:t xml:space="preserve"> </w:t>
      </w:r>
      <w:r w:rsidRPr="007E1669">
        <w:rPr>
          <w:sz w:val="24"/>
          <w:szCs w:val="24"/>
        </w:rPr>
        <w:t>Portfolio Manager with the</w:t>
      </w:r>
      <w:r w:rsidRPr="007E1669">
        <w:rPr>
          <w:spacing w:val="-8"/>
          <w:sz w:val="24"/>
          <w:szCs w:val="24"/>
        </w:rPr>
        <w:t xml:space="preserve"> </w:t>
      </w:r>
      <w:r w:rsidRPr="007E1669">
        <w:rPr>
          <w:sz w:val="24"/>
          <w:szCs w:val="24"/>
        </w:rPr>
        <w:t>Funds</w:t>
      </w:r>
      <w:r w:rsidRPr="007E1669">
        <w:rPr>
          <w:spacing w:val="-11"/>
          <w:sz w:val="24"/>
          <w:szCs w:val="24"/>
        </w:rPr>
        <w:t xml:space="preserve"> </w:t>
      </w:r>
      <w:r w:rsidRPr="007E1669">
        <w:rPr>
          <w:sz w:val="24"/>
          <w:szCs w:val="24"/>
        </w:rPr>
        <w:t>of</w:t>
      </w:r>
      <w:r w:rsidRPr="007E1669">
        <w:rPr>
          <w:spacing w:val="-11"/>
          <w:sz w:val="24"/>
          <w:szCs w:val="24"/>
        </w:rPr>
        <w:t xml:space="preserve"> </w:t>
      </w:r>
      <w:r w:rsidRPr="007E1669">
        <w:rPr>
          <w:sz w:val="24"/>
          <w:szCs w:val="24"/>
        </w:rPr>
        <w:t>the</w:t>
      </w:r>
      <w:r w:rsidRPr="007E1669">
        <w:rPr>
          <w:spacing w:val="-11"/>
          <w:sz w:val="24"/>
          <w:szCs w:val="24"/>
        </w:rPr>
        <w:t xml:space="preserve"> </w:t>
      </w:r>
      <w:r w:rsidRPr="007E1669">
        <w:rPr>
          <w:sz w:val="24"/>
          <w:szCs w:val="24"/>
        </w:rPr>
        <w:t>Client</w:t>
      </w:r>
      <w:r w:rsidRPr="007E1669">
        <w:rPr>
          <w:spacing w:val="-11"/>
          <w:sz w:val="24"/>
          <w:szCs w:val="24"/>
        </w:rPr>
        <w:t xml:space="preserve"> </w:t>
      </w:r>
      <w:r w:rsidRPr="007E1669">
        <w:rPr>
          <w:sz w:val="24"/>
          <w:szCs w:val="24"/>
        </w:rPr>
        <w:t>shall</w:t>
      </w:r>
      <w:r w:rsidRPr="007E1669">
        <w:rPr>
          <w:spacing w:val="-9"/>
          <w:sz w:val="24"/>
          <w:szCs w:val="24"/>
        </w:rPr>
        <w:t xml:space="preserve"> </w:t>
      </w:r>
      <w:r w:rsidRPr="007E1669">
        <w:rPr>
          <w:sz w:val="24"/>
          <w:szCs w:val="24"/>
        </w:rPr>
        <w:t>be</w:t>
      </w:r>
      <w:r w:rsidRPr="007E1669">
        <w:rPr>
          <w:spacing w:val="-10"/>
          <w:sz w:val="24"/>
          <w:szCs w:val="24"/>
        </w:rPr>
        <w:t xml:space="preserve"> </w:t>
      </w:r>
      <w:r w:rsidRPr="007E1669">
        <w:rPr>
          <w:sz w:val="24"/>
          <w:szCs w:val="24"/>
        </w:rPr>
        <w:t>that</w:t>
      </w:r>
      <w:r w:rsidRPr="007E1669">
        <w:rPr>
          <w:spacing w:val="-11"/>
          <w:sz w:val="24"/>
          <w:szCs w:val="24"/>
        </w:rPr>
        <w:t xml:space="preserve"> </w:t>
      </w:r>
      <w:r w:rsidRPr="007E1669">
        <w:rPr>
          <w:sz w:val="24"/>
          <w:szCs w:val="24"/>
        </w:rPr>
        <w:t>of</w:t>
      </w:r>
      <w:r w:rsidRPr="007E1669">
        <w:rPr>
          <w:spacing w:val="-11"/>
          <w:sz w:val="24"/>
          <w:szCs w:val="24"/>
        </w:rPr>
        <w:t xml:space="preserve"> </w:t>
      </w:r>
      <w:r w:rsidRPr="007E1669">
        <w:rPr>
          <w:sz w:val="24"/>
          <w:szCs w:val="24"/>
        </w:rPr>
        <w:t>the</w:t>
      </w:r>
      <w:r w:rsidRPr="007E1669">
        <w:rPr>
          <w:spacing w:val="-11"/>
          <w:sz w:val="24"/>
          <w:szCs w:val="24"/>
        </w:rPr>
        <w:t xml:space="preserve"> </w:t>
      </w:r>
      <w:r w:rsidRPr="007E1669">
        <w:rPr>
          <w:sz w:val="24"/>
          <w:szCs w:val="24"/>
        </w:rPr>
        <w:t>Client.</w:t>
      </w:r>
      <w:r w:rsidRPr="007E1669">
        <w:rPr>
          <w:spacing w:val="34"/>
          <w:sz w:val="24"/>
          <w:szCs w:val="24"/>
        </w:rPr>
        <w:t xml:space="preserve"> </w:t>
      </w:r>
      <w:r w:rsidRPr="007E1669">
        <w:rPr>
          <w:sz w:val="24"/>
          <w:szCs w:val="24"/>
        </w:rPr>
        <w:t>The</w:t>
      </w:r>
      <w:r w:rsidRPr="007E1669">
        <w:rPr>
          <w:spacing w:val="-13"/>
          <w:sz w:val="24"/>
          <w:szCs w:val="24"/>
        </w:rPr>
        <w:t xml:space="preserve"> </w:t>
      </w:r>
      <w:r w:rsidRPr="007E1669">
        <w:rPr>
          <w:sz w:val="24"/>
          <w:szCs w:val="24"/>
        </w:rPr>
        <w:t>Portfolio</w:t>
      </w:r>
      <w:r w:rsidRPr="007E1669">
        <w:rPr>
          <w:spacing w:val="-10"/>
          <w:sz w:val="24"/>
          <w:szCs w:val="24"/>
        </w:rPr>
        <w:t xml:space="preserve"> </w:t>
      </w:r>
      <w:r w:rsidRPr="007E1669">
        <w:rPr>
          <w:sz w:val="24"/>
          <w:szCs w:val="24"/>
        </w:rPr>
        <w:t>Manager</w:t>
      </w:r>
      <w:r w:rsidRPr="007E1669">
        <w:rPr>
          <w:spacing w:val="-11"/>
          <w:sz w:val="24"/>
          <w:szCs w:val="24"/>
        </w:rPr>
        <w:t xml:space="preserve"> </w:t>
      </w:r>
      <w:r w:rsidRPr="007E1669">
        <w:rPr>
          <w:sz w:val="24"/>
          <w:szCs w:val="24"/>
        </w:rPr>
        <w:t>shall</w:t>
      </w:r>
      <w:r w:rsidRPr="007E1669">
        <w:rPr>
          <w:spacing w:val="-12"/>
          <w:sz w:val="24"/>
          <w:szCs w:val="24"/>
        </w:rPr>
        <w:t xml:space="preserve"> </w:t>
      </w:r>
      <w:r w:rsidRPr="007E1669">
        <w:rPr>
          <w:sz w:val="24"/>
          <w:szCs w:val="24"/>
        </w:rPr>
        <w:t>not</w:t>
      </w:r>
      <w:r w:rsidRPr="007E1669">
        <w:rPr>
          <w:spacing w:val="-11"/>
          <w:sz w:val="24"/>
          <w:szCs w:val="24"/>
        </w:rPr>
        <w:t xml:space="preserve"> </w:t>
      </w:r>
      <w:r w:rsidRPr="007E1669">
        <w:rPr>
          <w:sz w:val="24"/>
          <w:szCs w:val="24"/>
        </w:rPr>
        <w:t>in</w:t>
      </w:r>
      <w:r w:rsidRPr="007E1669">
        <w:rPr>
          <w:spacing w:val="-10"/>
          <w:sz w:val="24"/>
          <w:szCs w:val="24"/>
        </w:rPr>
        <w:t xml:space="preserve"> </w:t>
      </w:r>
      <w:r w:rsidRPr="007E1669">
        <w:rPr>
          <w:sz w:val="24"/>
          <w:szCs w:val="24"/>
        </w:rPr>
        <w:t>any</w:t>
      </w:r>
      <w:r w:rsidRPr="007E1669">
        <w:rPr>
          <w:spacing w:val="-10"/>
          <w:sz w:val="24"/>
          <w:szCs w:val="24"/>
        </w:rPr>
        <w:t xml:space="preserve"> </w:t>
      </w:r>
      <w:r w:rsidRPr="007E1669">
        <w:rPr>
          <w:sz w:val="24"/>
          <w:szCs w:val="24"/>
        </w:rPr>
        <w:t>way, directly, or indirectly be responsible or liable for the loss damage, cost, expenses, direct/indirect or consequential, which arises to the Client for any reason whatsoever.</w:t>
      </w:r>
    </w:p>
    <w:p w14:paraId="249CDD6F" w14:textId="088E684C" w:rsidR="00F154E4" w:rsidRPr="007E1669" w:rsidRDefault="00F154E4" w:rsidP="007E1669">
      <w:pPr>
        <w:pStyle w:val="ListParagraph"/>
        <w:numPr>
          <w:ilvl w:val="0"/>
          <w:numId w:val="48"/>
        </w:numPr>
        <w:jc w:val="both"/>
        <w:rPr>
          <w:sz w:val="24"/>
          <w:szCs w:val="24"/>
        </w:rPr>
      </w:pPr>
      <w:r w:rsidRPr="007E1669">
        <w:rPr>
          <w:sz w:val="24"/>
          <w:szCs w:val="24"/>
        </w:rPr>
        <w:t>In</w:t>
      </w:r>
      <w:r w:rsidRPr="007E1669">
        <w:rPr>
          <w:spacing w:val="-8"/>
          <w:sz w:val="24"/>
          <w:szCs w:val="24"/>
        </w:rPr>
        <w:t xml:space="preserve"> </w:t>
      </w:r>
      <w:r w:rsidR="007E1669" w:rsidRPr="007E1669">
        <w:rPr>
          <w:sz w:val="24"/>
          <w:szCs w:val="24"/>
        </w:rPr>
        <w:t>the case</w:t>
      </w:r>
      <w:r w:rsidRPr="007E1669">
        <w:rPr>
          <w:spacing w:val="-8"/>
          <w:sz w:val="24"/>
          <w:szCs w:val="24"/>
        </w:rPr>
        <w:t xml:space="preserve"> </w:t>
      </w:r>
      <w:r w:rsidRPr="007E1669">
        <w:rPr>
          <w:sz w:val="24"/>
          <w:szCs w:val="24"/>
        </w:rPr>
        <w:t>of</w:t>
      </w:r>
      <w:r w:rsidRPr="007E1669">
        <w:rPr>
          <w:spacing w:val="-7"/>
          <w:sz w:val="24"/>
          <w:szCs w:val="24"/>
        </w:rPr>
        <w:t xml:space="preserve"> </w:t>
      </w:r>
      <w:r w:rsidRPr="007E1669">
        <w:rPr>
          <w:sz w:val="24"/>
          <w:szCs w:val="24"/>
        </w:rPr>
        <w:t>investments</w:t>
      </w:r>
      <w:r w:rsidRPr="007E1669">
        <w:rPr>
          <w:spacing w:val="-6"/>
          <w:sz w:val="24"/>
          <w:szCs w:val="24"/>
        </w:rPr>
        <w:t xml:space="preserve"> </w:t>
      </w:r>
      <w:r w:rsidRPr="007E1669">
        <w:rPr>
          <w:sz w:val="24"/>
          <w:szCs w:val="24"/>
        </w:rPr>
        <w:t>in</w:t>
      </w:r>
      <w:r w:rsidRPr="007E1669">
        <w:rPr>
          <w:spacing w:val="-10"/>
          <w:sz w:val="24"/>
          <w:szCs w:val="24"/>
        </w:rPr>
        <w:t xml:space="preserve"> </w:t>
      </w:r>
      <w:r w:rsidRPr="007E1669">
        <w:rPr>
          <w:sz w:val="24"/>
          <w:szCs w:val="24"/>
        </w:rPr>
        <w:t>mutual</w:t>
      </w:r>
      <w:r w:rsidRPr="007E1669">
        <w:rPr>
          <w:spacing w:val="-7"/>
          <w:sz w:val="24"/>
          <w:szCs w:val="24"/>
        </w:rPr>
        <w:t xml:space="preserve"> </w:t>
      </w:r>
      <w:r w:rsidRPr="007E1669">
        <w:rPr>
          <w:sz w:val="24"/>
          <w:szCs w:val="24"/>
        </w:rPr>
        <w:t>fund</w:t>
      </w:r>
      <w:r w:rsidRPr="007E1669">
        <w:rPr>
          <w:spacing w:val="-7"/>
          <w:sz w:val="24"/>
          <w:szCs w:val="24"/>
        </w:rPr>
        <w:t xml:space="preserve"> </w:t>
      </w:r>
      <w:r w:rsidRPr="007E1669">
        <w:rPr>
          <w:sz w:val="24"/>
          <w:szCs w:val="24"/>
        </w:rPr>
        <w:t>units,</w:t>
      </w:r>
      <w:r w:rsidRPr="007E1669">
        <w:rPr>
          <w:spacing w:val="-6"/>
          <w:sz w:val="24"/>
          <w:szCs w:val="24"/>
        </w:rPr>
        <w:t xml:space="preserve"> </w:t>
      </w:r>
      <w:r w:rsidRPr="007E1669">
        <w:rPr>
          <w:sz w:val="24"/>
          <w:szCs w:val="24"/>
        </w:rPr>
        <w:t>the</w:t>
      </w:r>
      <w:r w:rsidRPr="007E1669">
        <w:rPr>
          <w:spacing w:val="-8"/>
          <w:sz w:val="24"/>
          <w:szCs w:val="24"/>
        </w:rPr>
        <w:t xml:space="preserve"> </w:t>
      </w:r>
      <w:r w:rsidRPr="007E1669">
        <w:rPr>
          <w:sz w:val="24"/>
          <w:szCs w:val="24"/>
        </w:rPr>
        <w:t>Client</w:t>
      </w:r>
      <w:r w:rsidRPr="007E1669">
        <w:rPr>
          <w:spacing w:val="-11"/>
          <w:sz w:val="24"/>
          <w:szCs w:val="24"/>
        </w:rPr>
        <w:t xml:space="preserve"> </w:t>
      </w:r>
      <w:r w:rsidRPr="007E1669">
        <w:rPr>
          <w:sz w:val="24"/>
          <w:szCs w:val="24"/>
        </w:rPr>
        <w:t>will</w:t>
      </w:r>
      <w:r w:rsidRPr="007E1669">
        <w:rPr>
          <w:spacing w:val="-6"/>
          <w:sz w:val="24"/>
          <w:szCs w:val="24"/>
        </w:rPr>
        <w:t xml:space="preserve"> </w:t>
      </w:r>
      <w:r w:rsidRPr="007E1669">
        <w:rPr>
          <w:sz w:val="24"/>
          <w:szCs w:val="24"/>
        </w:rPr>
        <w:t>bear</w:t>
      </w:r>
      <w:r w:rsidRPr="007E1669">
        <w:rPr>
          <w:spacing w:val="-9"/>
          <w:sz w:val="24"/>
          <w:szCs w:val="24"/>
        </w:rPr>
        <w:t xml:space="preserve"> </w:t>
      </w:r>
      <w:r w:rsidRPr="007E1669">
        <w:rPr>
          <w:sz w:val="24"/>
          <w:szCs w:val="24"/>
        </w:rPr>
        <w:t>the</w:t>
      </w:r>
      <w:r w:rsidRPr="007E1669">
        <w:rPr>
          <w:spacing w:val="-6"/>
          <w:sz w:val="24"/>
          <w:szCs w:val="24"/>
        </w:rPr>
        <w:t xml:space="preserve"> </w:t>
      </w:r>
      <w:r w:rsidRPr="007E1669">
        <w:rPr>
          <w:sz w:val="24"/>
          <w:szCs w:val="24"/>
        </w:rPr>
        <w:t>recurring</w:t>
      </w:r>
      <w:r w:rsidRPr="007E1669">
        <w:rPr>
          <w:spacing w:val="-7"/>
          <w:sz w:val="24"/>
          <w:szCs w:val="24"/>
        </w:rPr>
        <w:t xml:space="preserve"> </w:t>
      </w:r>
      <w:r w:rsidRPr="007E1669">
        <w:rPr>
          <w:sz w:val="24"/>
          <w:szCs w:val="24"/>
        </w:rPr>
        <w:t>expenses</w:t>
      </w:r>
      <w:r w:rsidRPr="007E1669">
        <w:rPr>
          <w:spacing w:val="-9"/>
          <w:sz w:val="24"/>
          <w:szCs w:val="24"/>
        </w:rPr>
        <w:t xml:space="preserve"> </w:t>
      </w:r>
      <w:r w:rsidRPr="007E1669">
        <w:rPr>
          <w:sz w:val="24"/>
          <w:szCs w:val="24"/>
        </w:rPr>
        <w:t>of</w:t>
      </w:r>
      <w:r w:rsidRPr="007E1669">
        <w:rPr>
          <w:spacing w:val="-9"/>
          <w:sz w:val="24"/>
          <w:szCs w:val="24"/>
        </w:rPr>
        <w:t xml:space="preserve"> </w:t>
      </w:r>
      <w:r w:rsidRPr="007E1669">
        <w:rPr>
          <w:sz w:val="24"/>
          <w:szCs w:val="24"/>
        </w:rPr>
        <w:t>the underlying mutual fund schemes also, apart from exit load if any.</w:t>
      </w:r>
    </w:p>
    <w:p w14:paraId="5C345B5F" w14:textId="77777777" w:rsidR="007E1669" w:rsidRDefault="007E1669" w:rsidP="007E1669">
      <w:pPr>
        <w:jc w:val="both"/>
        <w:rPr>
          <w:color w:val="000000" w:themeColor="text1"/>
          <w:sz w:val="24"/>
          <w:szCs w:val="24"/>
        </w:rPr>
      </w:pPr>
    </w:p>
    <w:p w14:paraId="30E7AB17" w14:textId="04E4E510" w:rsidR="00F154E4" w:rsidRPr="007E1669" w:rsidRDefault="00F154E4" w:rsidP="007E1669">
      <w:pPr>
        <w:pStyle w:val="ListParagraph"/>
        <w:numPr>
          <w:ilvl w:val="0"/>
          <w:numId w:val="47"/>
        </w:numPr>
        <w:jc w:val="both"/>
        <w:rPr>
          <w:b/>
          <w:bCs/>
          <w:color w:val="000000" w:themeColor="text1"/>
          <w:sz w:val="28"/>
          <w:szCs w:val="28"/>
          <w:u w:val="single"/>
        </w:rPr>
      </w:pPr>
      <w:r w:rsidRPr="007E1669">
        <w:rPr>
          <w:b/>
          <w:bCs/>
          <w:color w:val="000000" w:themeColor="text1"/>
          <w:sz w:val="28"/>
          <w:szCs w:val="28"/>
          <w:u w:val="single"/>
        </w:rPr>
        <w:t>Risk</w:t>
      </w:r>
      <w:r w:rsidRPr="007E1669">
        <w:rPr>
          <w:b/>
          <w:bCs/>
          <w:color w:val="000000" w:themeColor="text1"/>
          <w:spacing w:val="-10"/>
          <w:sz w:val="28"/>
          <w:szCs w:val="28"/>
          <w:u w:val="single"/>
        </w:rPr>
        <w:t xml:space="preserve"> </w:t>
      </w:r>
      <w:r w:rsidRPr="007E1669">
        <w:rPr>
          <w:b/>
          <w:bCs/>
          <w:color w:val="000000" w:themeColor="text1"/>
          <w:sz w:val="28"/>
          <w:szCs w:val="28"/>
          <w:u w:val="single"/>
        </w:rPr>
        <w:t>arising</w:t>
      </w:r>
      <w:r w:rsidRPr="007E1669">
        <w:rPr>
          <w:b/>
          <w:bCs/>
          <w:color w:val="000000" w:themeColor="text1"/>
          <w:spacing w:val="-9"/>
          <w:sz w:val="28"/>
          <w:szCs w:val="28"/>
          <w:u w:val="single"/>
        </w:rPr>
        <w:t xml:space="preserve"> </w:t>
      </w:r>
      <w:r w:rsidRPr="007E1669">
        <w:rPr>
          <w:b/>
          <w:bCs/>
          <w:color w:val="000000" w:themeColor="text1"/>
          <w:sz w:val="28"/>
          <w:szCs w:val="28"/>
          <w:u w:val="single"/>
        </w:rPr>
        <w:t>out</w:t>
      </w:r>
      <w:r w:rsidRPr="007E1669">
        <w:rPr>
          <w:b/>
          <w:bCs/>
          <w:color w:val="000000" w:themeColor="text1"/>
          <w:spacing w:val="-7"/>
          <w:sz w:val="28"/>
          <w:szCs w:val="28"/>
          <w:u w:val="single"/>
        </w:rPr>
        <w:t xml:space="preserve"> </w:t>
      </w:r>
      <w:r w:rsidRPr="007E1669">
        <w:rPr>
          <w:b/>
          <w:bCs/>
          <w:color w:val="000000" w:themeColor="text1"/>
          <w:sz w:val="28"/>
          <w:szCs w:val="28"/>
          <w:u w:val="single"/>
        </w:rPr>
        <w:t>of</w:t>
      </w:r>
      <w:r w:rsidRPr="007E1669">
        <w:rPr>
          <w:b/>
          <w:bCs/>
          <w:color w:val="000000" w:themeColor="text1"/>
          <w:spacing w:val="-8"/>
          <w:sz w:val="28"/>
          <w:szCs w:val="28"/>
          <w:u w:val="single"/>
        </w:rPr>
        <w:t xml:space="preserve"> </w:t>
      </w:r>
      <w:r w:rsidRPr="007E1669">
        <w:rPr>
          <w:b/>
          <w:bCs/>
          <w:color w:val="000000" w:themeColor="text1"/>
          <w:sz w:val="28"/>
          <w:szCs w:val="28"/>
          <w:u w:val="single"/>
        </w:rPr>
        <w:t>non-</w:t>
      </w:r>
      <w:r w:rsidRPr="007E1669">
        <w:rPr>
          <w:b/>
          <w:bCs/>
          <w:color w:val="000000" w:themeColor="text1"/>
          <w:spacing w:val="-2"/>
          <w:sz w:val="28"/>
          <w:szCs w:val="28"/>
          <w:u w:val="single"/>
        </w:rPr>
        <w:t>diversification</w:t>
      </w:r>
    </w:p>
    <w:p w14:paraId="429B5AEF" w14:textId="77777777" w:rsidR="00F154E4" w:rsidRPr="007E1669" w:rsidRDefault="00F154E4" w:rsidP="007E1669">
      <w:pPr>
        <w:ind w:left="709"/>
        <w:jc w:val="both"/>
        <w:rPr>
          <w:sz w:val="24"/>
          <w:szCs w:val="24"/>
        </w:rPr>
      </w:pPr>
      <w:r w:rsidRPr="007E1669">
        <w:rPr>
          <w:sz w:val="24"/>
          <w:szCs w:val="24"/>
        </w:rPr>
        <w:t>The investment according</w:t>
      </w:r>
      <w:r w:rsidRPr="007E1669">
        <w:rPr>
          <w:spacing w:val="-1"/>
          <w:sz w:val="24"/>
          <w:szCs w:val="24"/>
        </w:rPr>
        <w:t xml:space="preserve"> </w:t>
      </w:r>
      <w:r w:rsidRPr="007E1669">
        <w:rPr>
          <w:sz w:val="24"/>
          <w:szCs w:val="24"/>
        </w:rPr>
        <w:t>to investment</w:t>
      </w:r>
      <w:r w:rsidRPr="007E1669">
        <w:rPr>
          <w:spacing w:val="-2"/>
          <w:sz w:val="24"/>
          <w:szCs w:val="24"/>
        </w:rPr>
        <w:t xml:space="preserve"> </w:t>
      </w:r>
      <w:r w:rsidRPr="007E1669">
        <w:rPr>
          <w:sz w:val="24"/>
          <w:szCs w:val="24"/>
        </w:rPr>
        <w:t>objective of</w:t>
      </w:r>
      <w:r w:rsidRPr="007E1669">
        <w:rPr>
          <w:spacing w:val="-3"/>
          <w:sz w:val="24"/>
          <w:szCs w:val="24"/>
        </w:rPr>
        <w:t xml:space="preserve"> </w:t>
      </w:r>
      <w:r w:rsidRPr="007E1669">
        <w:rPr>
          <w:sz w:val="24"/>
          <w:szCs w:val="24"/>
        </w:rPr>
        <w:t>a Portfolio may result in</w:t>
      </w:r>
      <w:r w:rsidRPr="007E1669">
        <w:rPr>
          <w:spacing w:val="-1"/>
          <w:sz w:val="24"/>
          <w:szCs w:val="24"/>
        </w:rPr>
        <w:t xml:space="preserve"> </w:t>
      </w:r>
      <w:r w:rsidRPr="007E1669">
        <w:rPr>
          <w:sz w:val="24"/>
          <w:szCs w:val="24"/>
        </w:rPr>
        <w:t>concentration of investments in a specific security / sector/ issuer, which may expose the Portfolio to risk arising</w:t>
      </w:r>
      <w:r w:rsidRPr="007E1669">
        <w:rPr>
          <w:spacing w:val="-11"/>
          <w:sz w:val="24"/>
          <w:szCs w:val="24"/>
        </w:rPr>
        <w:t xml:space="preserve"> </w:t>
      </w:r>
      <w:r w:rsidRPr="007E1669">
        <w:rPr>
          <w:sz w:val="24"/>
          <w:szCs w:val="24"/>
        </w:rPr>
        <w:t>out</w:t>
      </w:r>
      <w:r w:rsidRPr="007E1669">
        <w:rPr>
          <w:spacing w:val="-10"/>
          <w:sz w:val="24"/>
          <w:szCs w:val="24"/>
        </w:rPr>
        <w:t xml:space="preserve"> </w:t>
      </w:r>
      <w:r w:rsidRPr="007E1669">
        <w:rPr>
          <w:sz w:val="24"/>
          <w:szCs w:val="24"/>
        </w:rPr>
        <w:t>of</w:t>
      </w:r>
      <w:r w:rsidRPr="007E1669">
        <w:rPr>
          <w:spacing w:val="-11"/>
          <w:sz w:val="24"/>
          <w:szCs w:val="24"/>
        </w:rPr>
        <w:t xml:space="preserve"> </w:t>
      </w:r>
      <w:r w:rsidRPr="007E1669">
        <w:rPr>
          <w:sz w:val="24"/>
          <w:szCs w:val="24"/>
        </w:rPr>
        <w:t>non-diversification.</w:t>
      </w:r>
      <w:r w:rsidRPr="007E1669">
        <w:rPr>
          <w:spacing w:val="-11"/>
          <w:sz w:val="24"/>
          <w:szCs w:val="24"/>
        </w:rPr>
        <w:t xml:space="preserve"> </w:t>
      </w:r>
      <w:r w:rsidRPr="007E1669">
        <w:rPr>
          <w:sz w:val="24"/>
          <w:szCs w:val="24"/>
        </w:rPr>
        <w:t>Further,</w:t>
      </w:r>
      <w:r w:rsidRPr="007E1669">
        <w:rPr>
          <w:spacing w:val="-11"/>
          <w:sz w:val="24"/>
          <w:szCs w:val="24"/>
        </w:rPr>
        <w:t xml:space="preserve"> </w:t>
      </w:r>
      <w:r w:rsidRPr="007E1669">
        <w:rPr>
          <w:sz w:val="24"/>
          <w:szCs w:val="24"/>
        </w:rPr>
        <w:t>the</w:t>
      </w:r>
      <w:r w:rsidRPr="007E1669">
        <w:rPr>
          <w:spacing w:val="-10"/>
          <w:sz w:val="24"/>
          <w:szCs w:val="24"/>
        </w:rPr>
        <w:t xml:space="preserve"> </w:t>
      </w:r>
      <w:r w:rsidRPr="007E1669">
        <w:rPr>
          <w:sz w:val="24"/>
          <w:szCs w:val="24"/>
        </w:rPr>
        <w:t>portfolio</w:t>
      </w:r>
      <w:r w:rsidRPr="007E1669">
        <w:rPr>
          <w:spacing w:val="-10"/>
          <w:sz w:val="24"/>
          <w:szCs w:val="24"/>
        </w:rPr>
        <w:t xml:space="preserve"> </w:t>
      </w:r>
      <w:r w:rsidRPr="007E1669">
        <w:rPr>
          <w:sz w:val="24"/>
          <w:szCs w:val="24"/>
        </w:rPr>
        <w:t>with</w:t>
      </w:r>
      <w:r w:rsidRPr="007E1669">
        <w:rPr>
          <w:spacing w:val="-11"/>
          <w:sz w:val="24"/>
          <w:szCs w:val="24"/>
        </w:rPr>
        <w:t xml:space="preserve"> </w:t>
      </w:r>
      <w:r w:rsidRPr="007E1669">
        <w:rPr>
          <w:sz w:val="24"/>
          <w:szCs w:val="24"/>
        </w:rPr>
        <w:t>investment</w:t>
      </w:r>
      <w:r w:rsidRPr="007E1669">
        <w:rPr>
          <w:spacing w:val="-10"/>
          <w:sz w:val="24"/>
          <w:szCs w:val="24"/>
        </w:rPr>
        <w:t xml:space="preserve"> </w:t>
      </w:r>
      <w:r w:rsidRPr="007E1669">
        <w:rPr>
          <w:sz w:val="24"/>
          <w:szCs w:val="24"/>
        </w:rPr>
        <w:t>objective</w:t>
      </w:r>
      <w:r w:rsidRPr="007E1669">
        <w:rPr>
          <w:spacing w:val="-9"/>
          <w:sz w:val="24"/>
          <w:szCs w:val="24"/>
        </w:rPr>
        <w:t xml:space="preserve"> </w:t>
      </w:r>
      <w:r w:rsidRPr="007E1669">
        <w:rPr>
          <w:sz w:val="24"/>
          <w:szCs w:val="24"/>
        </w:rPr>
        <w:t>to</w:t>
      </w:r>
      <w:r w:rsidRPr="007E1669">
        <w:rPr>
          <w:spacing w:val="-9"/>
          <w:sz w:val="24"/>
          <w:szCs w:val="24"/>
        </w:rPr>
        <w:t xml:space="preserve"> </w:t>
      </w:r>
      <w:r w:rsidRPr="007E1669">
        <w:rPr>
          <w:sz w:val="24"/>
          <w:szCs w:val="24"/>
        </w:rPr>
        <w:t>invest</w:t>
      </w:r>
      <w:r w:rsidRPr="007E1669">
        <w:rPr>
          <w:spacing w:val="-10"/>
          <w:sz w:val="24"/>
          <w:szCs w:val="24"/>
        </w:rPr>
        <w:t xml:space="preserve"> </w:t>
      </w:r>
      <w:r w:rsidRPr="007E1669">
        <w:rPr>
          <w:sz w:val="24"/>
          <w:szCs w:val="24"/>
        </w:rPr>
        <w:t>in a</w:t>
      </w:r>
      <w:r w:rsidRPr="007E1669">
        <w:rPr>
          <w:spacing w:val="-16"/>
          <w:sz w:val="24"/>
          <w:szCs w:val="24"/>
        </w:rPr>
        <w:t xml:space="preserve"> </w:t>
      </w:r>
      <w:r w:rsidRPr="007E1669">
        <w:rPr>
          <w:sz w:val="24"/>
          <w:szCs w:val="24"/>
        </w:rPr>
        <w:t>specific</w:t>
      </w:r>
      <w:r w:rsidRPr="007E1669">
        <w:rPr>
          <w:spacing w:val="-14"/>
          <w:sz w:val="24"/>
          <w:szCs w:val="24"/>
        </w:rPr>
        <w:t xml:space="preserve"> </w:t>
      </w:r>
      <w:r w:rsidRPr="007E1669">
        <w:rPr>
          <w:sz w:val="24"/>
          <w:szCs w:val="24"/>
        </w:rPr>
        <w:t>sector</w:t>
      </w:r>
      <w:r w:rsidRPr="007E1669">
        <w:rPr>
          <w:spacing w:val="-14"/>
          <w:sz w:val="24"/>
          <w:szCs w:val="24"/>
        </w:rPr>
        <w:t xml:space="preserve"> </w:t>
      </w:r>
      <w:r w:rsidRPr="007E1669">
        <w:rPr>
          <w:sz w:val="24"/>
          <w:szCs w:val="24"/>
        </w:rPr>
        <w:t>/</w:t>
      </w:r>
      <w:r w:rsidRPr="007E1669">
        <w:rPr>
          <w:spacing w:val="-13"/>
          <w:sz w:val="24"/>
          <w:szCs w:val="24"/>
        </w:rPr>
        <w:t xml:space="preserve"> </w:t>
      </w:r>
      <w:r w:rsidRPr="007E1669">
        <w:rPr>
          <w:sz w:val="24"/>
          <w:szCs w:val="24"/>
        </w:rPr>
        <w:t>industry</w:t>
      </w:r>
      <w:r w:rsidRPr="007E1669">
        <w:rPr>
          <w:spacing w:val="-14"/>
          <w:sz w:val="24"/>
          <w:szCs w:val="24"/>
        </w:rPr>
        <w:t xml:space="preserve"> </w:t>
      </w:r>
      <w:r w:rsidRPr="007E1669">
        <w:rPr>
          <w:sz w:val="24"/>
          <w:szCs w:val="24"/>
        </w:rPr>
        <w:t>would</w:t>
      </w:r>
      <w:r w:rsidRPr="007E1669">
        <w:rPr>
          <w:spacing w:val="-14"/>
          <w:sz w:val="24"/>
          <w:szCs w:val="24"/>
        </w:rPr>
        <w:t xml:space="preserve"> </w:t>
      </w:r>
      <w:r w:rsidRPr="007E1669">
        <w:rPr>
          <w:sz w:val="24"/>
          <w:szCs w:val="24"/>
        </w:rPr>
        <w:t>be</w:t>
      </w:r>
      <w:r w:rsidRPr="007E1669">
        <w:rPr>
          <w:spacing w:val="-14"/>
          <w:sz w:val="24"/>
          <w:szCs w:val="24"/>
        </w:rPr>
        <w:t xml:space="preserve"> </w:t>
      </w:r>
      <w:r w:rsidRPr="007E1669">
        <w:rPr>
          <w:sz w:val="24"/>
          <w:szCs w:val="24"/>
        </w:rPr>
        <w:t>exposed</w:t>
      </w:r>
      <w:r w:rsidRPr="007E1669">
        <w:rPr>
          <w:spacing w:val="-13"/>
          <w:sz w:val="24"/>
          <w:szCs w:val="24"/>
        </w:rPr>
        <w:t xml:space="preserve"> </w:t>
      </w:r>
      <w:r w:rsidRPr="007E1669">
        <w:rPr>
          <w:sz w:val="24"/>
          <w:szCs w:val="24"/>
        </w:rPr>
        <w:t>to</w:t>
      </w:r>
      <w:r w:rsidRPr="007E1669">
        <w:rPr>
          <w:spacing w:val="-14"/>
          <w:sz w:val="24"/>
          <w:szCs w:val="24"/>
        </w:rPr>
        <w:t xml:space="preserve"> </w:t>
      </w:r>
      <w:r w:rsidRPr="007E1669">
        <w:rPr>
          <w:sz w:val="24"/>
          <w:szCs w:val="24"/>
        </w:rPr>
        <w:t>risk</w:t>
      </w:r>
      <w:r w:rsidRPr="007E1669">
        <w:rPr>
          <w:spacing w:val="-14"/>
          <w:sz w:val="24"/>
          <w:szCs w:val="24"/>
        </w:rPr>
        <w:t xml:space="preserve"> </w:t>
      </w:r>
      <w:r w:rsidRPr="007E1669">
        <w:rPr>
          <w:sz w:val="24"/>
          <w:szCs w:val="24"/>
        </w:rPr>
        <w:t>associated</w:t>
      </w:r>
      <w:r w:rsidRPr="007E1669">
        <w:rPr>
          <w:spacing w:val="-14"/>
          <w:sz w:val="24"/>
          <w:szCs w:val="24"/>
        </w:rPr>
        <w:t xml:space="preserve"> </w:t>
      </w:r>
      <w:r w:rsidRPr="007E1669">
        <w:rPr>
          <w:sz w:val="24"/>
          <w:szCs w:val="24"/>
        </w:rPr>
        <w:t>with</w:t>
      </w:r>
      <w:r w:rsidRPr="007E1669">
        <w:rPr>
          <w:spacing w:val="-13"/>
          <w:sz w:val="24"/>
          <w:szCs w:val="24"/>
        </w:rPr>
        <w:t xml:space="preserve"> </w:t>
      </w:r>
      <w:r w:rsidRPr="007E1669">
        <w:rPr>
          <w:sz w:val="24"/>
          <w:szCs w:val="24"/>
        </w:rPr>
        <w:t>such</w:t>
      </w:r>
      <w:r w:rsidRPr="007E1669">
        <w:rPr>
          <w:spacing w:val="-14"/>
          <w:sz w:val="24"/>
          <w:szCs w:val="24"/>
        </w:rPr>
        <w:t xml:space="preserve"> </w:t>
      </w:r>
      <w:r w:rsidRPr="007E1669">
        <w:rPr>
          <w:sz w:val="24"/>
          <w:szCs w:val="24"/>
        </w:rPr>
        <w:t>sector</w:t>
      </w:r>
      <w:r w:rsidRPr="007E1669">
        <w:rPr>
          <w:spacing w:val="-14"/>
          <w:sz w:val="24"/>
          <w:szCs w:val="24"/>
        </w:rPr>
        <w:t xml:space="preserve"> </w:t>
      </w:r>
      <w:r w:rsidRPr="007E1669">
        <w:rPr>
          <w:sz w:val="24"/>
          <w:szCs w:val="24"/>
        </w:rPr>
        <w:t>/</w:t>
      </w:r>
      <w:r w:rsidRPr="007E1669">
        <w:rPr>
          <w:spacing w:val="-14"/>
          <w:sz w:val="24"/>
          <w:szCs w:val="24"/>
        </w:rPr>
        <w:t xml:space="preserve"> </w:t>
      </w:r>
      <w:r w:rsidRPr="007E1669">
        <w:rPr>
          <w:sz w:val="24"/>
          <w:szCs w:val="24"/>
        </w:rPr>
        <w:t>industry</w:t>
      </w:r>
      <w:r w:rsidRPr="007E1669">
        <w:rPr>
          <w:spacing w:val="-13"/>
          <w:sz w:val="24"/>
          <w:szCs w:val="24"/>
        </w:rPr>
        <w:t xml:space="preserve"> </w:t>
      </w:r>
      <w:r w:rsidRPr="007E1669">
        <w:rPr>
          <w:sz w:val="24"/>
          <w:szCs w:val="24"/>
        </w:rPr>
        <w:t>and its performance will be dependent on performance of such sector / industry.</w:t>
      </w:r>
    </w:p>
    <w:p w14:paraId="6BA7D20B" w14:textId="77777777" w:rsidR="007E1669" w:rsidRDefault="007E1669" w:rsidP="007E1669">
      <w:pPr>
        <w:jc w:val="both"/>
        <w:rPr>
          <w:color w:val="000000" w:themeColor="text1"/>
          <w:sz w:val="24"/>
          <w:szCs w:val="24"/>
        </w:rPr>
      </w:pPr>
    </w:p>
    <w:p w14:paraId="5CFC6AE6" w14:textId="5FA22D11" w:rsidR="00F154E4" w:rsidRPr="007E1669" w:rsidRDefault="00F154E4" w:rsidP="007E1669">
      <w:pPr>
        <w:pStyle w:val="ListParagraph"/>
        <w:numPr>
          <w:ilvl w:val="0"/>
          <w:numId w:val="47"/>
        </w:numPr>
        <w:jc w:val="both"/>
        <w:rPr>
          <w:b/>
          <w:bCs/>
          <w:color w:val="000000" w:themeColor="text1"/>
          <w:sz w:val="28"/>
          <w:szCs w:val="28"/>
          <w:u w:val="single"/>
        </w:rPr>
      </w:pPr>
      <w:r w:rsidRPr="007E1669">
        <w:rPr>
          <w:b/>
          <w:bCs/>
          <w:color w:val="000000" w:themeColor="text1"/>
          <w:sz w:val="28"/>
          <w:szCs w:val="28"/>
          <w:u w:val="single"/>
        </w:rPr>
        <w:t>Risk Associated with Premature Withdrawal.</w:t>
      </w:r>
    </w:p>
    <w:p w14:paraId="5A9DDEDB" w14:textId="77777777" w:rsidR="00F154E4" w:rsidRDefault="00F154E4" w:rsidP="007E1669">
      <w:pPr>
        <w:ind w:left="709"/>
        <w:jc w:val="both"/>
        <w:rPr>
          <w:sz w:val="24"/>
          <w:szCs w:val="24"/>
        </w:rPr>
      </w:pPr>
      <w:r w:rsidRPr="007E1669">
        <w:rPr>
          <w:sz w:val="24"/>
          <w:szCs w:val="24"/>
        </w:rPr>
        <w:lastRenderedPageBreak/>
        <w:t>In case the Client requests for premature withdrawal / closure of his account, then the securities can be liquidated at loss, for facilitating to generate cash for the closure / partial withdrawal</w:t>
      </w:r>
      <w:r w:rsidRPr="007E1669">
        <w:rPr>
          <w:spacing w:val="-5"/>
          <w:sz w:val="24"/>
          <w:szCs w:val="24"/>
        </w:rPr>
        <w:t xml:space="preserve"> </w:t>
      </w:r>
      <w:r w:rsidRPr="007E1669">
        <w:rPr>
          <w:sz w:val="24"/>
          <w:szCs w:val="24"/>
        </w:rPr>
        <w:t>of</w:t>
      </w:r>
      <w:r w:rsidRPr="007E1669">
        <w:rPr>
          <w:spacing w:val="-3"/>
          <w:sz w:val="24"/>
          <w:szCs w:val="24"/>
        </w:rPr>
        <w:t xml:space="preserve"> </w:t>
      </w:r>
      <w:r w:rsidRPr="007E1669">
        <w:rPr>
          <w:sz w:val="24"/>
          <w:szCs w:val="24"/>
        </w:rPr>
        <w:t>his</w:t>
      </w:r>
      <w:r w:rsidRPr="007E1669">
        <w:rPr>
          <w:spacing w:val="-5"/>
          <w:sz w:val="24"/>
          <w:szCs w:val="24"/>
        </w:rPr>
        <w:t xml:space="preserve"> </w:t>
      </w:r>
      <w:r w:rsidRPr="007E1669">
        <w:rPr>
          <w:sz w:val="24"/>
          <w:szCs w:val="24"/>
        </w:rPr>
        <w:t>account.</w:t>
      </w:r>
      <w:r w:rsidRPr="007E1669">
        <w:rPr>
          <w:spacing w:val="-5"/>
          <w:sz w:val="24"/>
          <w:szCs w:val="24"/>
        </w:rPr>
        <w:t xml:space="preserve"> </w:t>
      </w:r>
      <w:r w:rsidRPr="007E1669">
        <w:rPr>
          <w:sz w:val="24"/>
          <w:szCs w:val="24"/>
        </w:rPr>
        <w:t>The portfolio</w:t>
      </w:r>
      <w:r w:rsidRPr="007E1669">
        <w:rPr>
          <w:spacing w:val="-4"/>
          <w:sz w:val="24"/>
          <w:szCs w:val="24"/>
        </w:rPr>
        <w:t xml:space="preserve"> </w:t>
      </w:r>
      <w:r w:rsidRPr="007E1669">
        <w:rPr>
          <w:sz w:val="24"/>
          <w:szCs w:val="24"/>
        </w:rPr>
        <w:t>manager</w:t>
      </w:r>
      <w:r w:rsidRPr="007E1669">
        <w:rPr>
          <w:spacing w:val="-5"/>
          <w:sz w:val="24"/>
          <w:szCs w:val="24"/>
        </w:rPr>
        <w:t xml:space="preserve"> </w:t>
      </w:r>
      <w:r w:rsidRPr="007E1669">
        <w:rPr>
          <w:sz w:val="24"/>
          <w:szCs w:val="24"/>
        </w:rPr>
        <w:t>shall</w:t>
      </w:r>
      <w:r w:rsidRPr="007E1669">
        <w:rPr>
          <w:spacing w:val="-3"/>
          <w:sz w:val="24"/>
          <w:szCs w:val="24"/>
        </w:rPr>
        <w:t xml:space="preserve"> </w:t>
      </w:r>
      <w:r w:rsidRPr="007E1669">
        <w:rPr>
          <w:sz w:val="24"/>
          <w:szCs w:val="24"/>
        </w:rPr>
        <w:t>not</w:t>
      </w:r>
      <w:r w:rsidRPr="007E1669">
        <w:rPr>
          <w:spacing w:val="-2"/>
          <w:sz w:val="24"/>
          <w:szCs w:val="24"/>
        </w:rPr>
        <w:t xml:space="preserve"> </w:t>
      </w:r>
      <w:r w:rsidRPr="007E1669">
        <w:rPr>
          <w:sz w:val="24"/>
          <w:szCs w:val="24"/>
        </w:rPr>
        <w:t>be</w:t>
      </w:r>
      <w:r w:rsidRPr="007E1669">
        <w:rPr>
          <w:spacing w:val="-4"/>
          <w:sz w:val="24"/>
          <w:szCs w:val="24"/>
        </w:rPr>
        <w:t xml:space="preserve"> </w:t>
      </w:r>
      <w:r w:rsidRPr="007E1669">
        <w:rPr>
          <w:sz w:val="24"/>
          <w:szCs w:val="24"/>
        </w:rPr>
        <w:t>liable</w:t>
      </w:r>
      <w:r w:rsidRPr="007E1669">
        <w:rPr>
          <w:spacing w:val="-2"/>
          <w:sz w:val="24"/>
          <w:szCs w:val="24"/>
        </w:rPr>
        <w:t xml:space="preserve"> </w:t>
      </w:r>
      <w:r w:rsidRPr="007E1669">
        <w:rPr>
          <w:sz w:val="24"/>
          <w:szCs w:val="24"/>
        </w:rPr>
        <w:t>for</w:t>
      </w:r>
      <w:r w:rsidRPr="007E1669">
        <w:rPr>
          <w:spacing w:val="-5"/>
          <w:sz w:val="24"/>
          <w:szCs w:val="24"/>
        </w:rPr>
        <w:t xml:space="preserve"> </w:t>
      </w:r>
      <w:r w:rsidRPr="007E1669">
        <w:rPr>
          <w:sz w:val="24"/>
          <w:szCs w:val="24"/>
        </w:rPr>
        <w:t>this</w:t>
      </w:r>
      <w:r w:rsidRPr="007E1669">
        <w:rPr>
          <w:spacing w:val="-3"/>
          <w:sz w:val="24"/>
          <w:szCs w:val="24"/>
        </w:rPr>
        <w:t xml:space="preserve"> </w:t>
      </w:r>
      <w:r w:rsidRPr="007E1669">
        <w:rPr>
          <w:sz w:val="24"/>
          <w:szCs w:val="24"/>
        </w:rPr>
        <w:t>loss</w:t>
      </w:r>
      <w:r w:rsidRPr="007E1669">
        <w:rPr>
          <w:spacing w:val="-5"/>
          <w:sz w:val="24"/>
          <w:szCs w:val="24"/>
        </w:rPr>
        <w:t xml:space="preserve"> </w:t>
      </w:r>
      <w:r w:rsidRPr="007E1669">
        <w:rPr>
          <w:sz w:val="24"/>
          <w:szCs w:val="24"/>
        </w:rPr>
        <w:t>as</w:t>
      </w:r>
      <w:r w:rsidRPr="007E1669">
        <w:rPr>
          <w:spacing w:val="-3"/>
          <w:sz w:val="24"/>
          <w:szCs w:val="24"/>
        </w:rPr>
        <w:t xml:space="preserve"> </w:t>
      </w:r>
      <w:r w:rsidRPr="007E1669">
        <w:rPr>
          <w:sz w:val="24"/>
          <w:szCs w:val="24"/>
        </w:rPr>
        <w:t>he</w:t>
      </w:r>
      <w:r w:rsidRPr="007E1669">
        <w:rPr>
          <w:spacing w:val="-2"/>
          <w:sz w:val="24"/>
          <w:szCs w:val="24"/>
        </w:rPr>
        <w:t xml:space="preserve"> </w:t>
      </w:r>
      <w:r w:rsidRPr="007E1669">
        <w:rPr>
          <w:sz w:val="24"/>
          <w:szCs w:val="24"/>
        </w:rPr>
        <w:t>would have constructed the portfolio on the time horizon given by the client.</w:t>
      </w:r>
    </w:p>
    <w:p w14:paraId="10E2D954" w14:textId="77777777" w:rsidR="00AF7BBE" w:rsidRPr="007E1669" w:rsidRDefault="00AF7BBE" w:rsidP="007E1669">
      <w:pPr>
        <w:ind w:left="709"/>
        <w:jc w:val="both"/>
        <w:rPr>
          <w:sz w:val="24"/>
          <w:szCs w:val="24"/>
        </w:rPr>
      </w:pPr>
    </w:p>
    <w:p w14:paraId="757B6793" w14:textId="77777777" w:rsidR="00F154E4" w:rsidRPr="00AF7BBE" w:rsidRDefault="00F154E4" w:rsidP="007E1669">
      <w:pPr>
        <w:pStyle w:val="ListParagraph"/>
        <w:numPr>
          <w:ilvl w:val="0"/>
          <w:numId w:val="47"/>
        </w:numPr>
        <w:jc w:val="both"/>
        <w:rPr>
          <w:b/>
          <w:sz w:val="24"/>
          <w:szCs w:val="24"/>
        </w:rPr>
      </w:pPr>
      <w:r w:rsidRPr="007E1669">
        <w:rPr>
          <w:sz w:val="24"/>
          <w:szCs w:val="24"/>
        </w:rPr>
        <w:t>The Portfolio Manager has received registration as a Portfolio Manager, under the SEBI (Portfolio Managers) Regulations, 2020 in December 2020. The Portfolio Manager has no previous experience/track record in the field of portfolio management services.</w:t>
      </w:r>
    </w:p>
    <w:p w14:paraId="597271F5" w14:textId="77777777" w:rsidR="00AF7BBE" w:rsidRPr="007E1669" w:rsidRDefault="00AF7BBE" w:rsidP="00AF7BBE">
      <w:pPr>
        <w:pStyle w:val="ListParagraph"/>
        <w:jc w:val="both"/>
        <w:rPr>
          <w:b/>
          <w:sz w:val="24"/>
          <w:szCs w:val="24"/>
        </w:rPr>
      </w:pPr>
    </w:p>
    <w:p w14:paraId="1A416173" w14:textId="77777777" w:rsidR="00F154E4" w:rsidRPr="00AF7BBE" w:rsidRDefault="00F154E4" w:rsidP="007E1669">
      <w:pPr>
        <w:pStyle w:val="ListParagraph"/>
        <w:numPr>
          <w:ilvl w:val="0"/>
          <w:numId w:val="47"/>
        </w:numPr>
        <w:jc w:val="both"/>
        <w:rPr>
          <w:b/>
          <w:sz w:val="24"/>
          <w:szCs w:val="24"/>
        </w:rPr>
      </w:pPr>
      <w:r w:rsidRPr="007E1669">
        <w:rPr>
          <w:sz w:val="24"/>
          <w:szCs w:val="24"/>
        </w:rPr>
        <w:t>The</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r w:rsidRPr="007E1669">
        <w:rPr>
          <w:rFonts w:hAnsi="Times New Roman"/>
          <w:sz w:val="24"/>
          <w:szCs w:val="24"/>
        </w:rPr>
        <w:t xml:space="preserve"> </w:t>
      </w:r>
      <w:r w:rsidRPr="007E1669">
        <w:rPr>
          <w:sz w:val="24"/>
          <w:szCs w:val="24"/>
        </w:rPr>
        <w:t>has</w:t>
      </w:r>
      <w:r w:rsidRPr="007E1669">
        <w:rPr>
          <w:rFonts w:hAnsi="Times New Roman"/>
          <w:sz w:val="24"/>
          <w:szCs w:val="24"/>
        </w:rPr>
        <w:t xml:space="preserve"> </w:t>
      </w:r>
      <w:r w:rsidRPr="007E1669">
        <w:rPr>
          <w:sz w:val="24"/>
          <w:szCs w:val="24"/>
        </w:rPr>
        <w:t>received</w:t>
      </w:r>
      <w:r w:rsidRPr="007E1669">
        <w:rPr>
          <w:rFonts w:hAnsi="Times New Roman"/>
          <w:sz w:val="24"/>
          <w:szCs w:val="24"/>
        </w:rPr>
        <w:t xml:space="preserve"> </w:t>
      </w:r>
      <w:r w:rsidRPr="007E1669">
        <w:rPr>
          <w:sz w:val="24"/>
          <w:szCs w:val="24"/>
        </w:rPr>
        <w:t>registration</w:t>
      </w:r>
      <w:r w:rsidRPr="007E1669">
        <w:rPr>
          <w:rFonts w:hAnsi="Times New Roman"/>
          <w:sz w:val="24"/>
          <w:szCs w:val="24"/>
        </w:rPr>
        <w:t xml:space="preserve"> </w:t>
      </w:r>
      <w:r w:rsidRPr="007E1669">
        <w:rPr>
          <w:sz w:val="24"/>
          <w:szCs w:val="24"/>
        </w:rPr>
        <w:t>as</w:t>
      </w:r>
      <w:r w:rsidRPr="007E1669">
        <w:rPr>
          <w:rFonts w:hAnsi="Times New Roman"/>
          <w:sz w:val="24"/>
          <w:szCs w:val="24"/>
        </w:rPr>
        <w:t xml:space="preserve"> </w:t>
      </w:r>
      <w:r w:rsidRPr="007E1669">
        <w:rPr>
          <w:sz w:val="24"/>
          <w:szCs w:val="24"/>
        </w:rPr>
        <w:t>a</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r w:rsidRPr="007E1669">
        <w:rPr>
          <w:rFonts w:hAnsi="Times New Roman"/>
          <w:sz w:val="24"/>
          <w:szCs w:val="24"/>
        </w:rPr>
        <w:t xml:space="preserve"> </w:t>
      </w:r>
      <w:r w:rsidRPr="007E1669">
        <w:rPr>
          <w:sz w:val="24"/>
          <w:szCs w:val="24"/>
        </w:rPr>
        <w:t>under</w:t>
      </w:r>
      <w:r w:rsidRPr="007E1669">
        <w:rPr>
          <w:rFonts w:hAnsi="Times New Roman"/>
          <w:sz w:val="24"/>
          <w:szCs w:val="24"/>
        </w:rPr>
        <w:t xml:space="preserve"> </w:t>
      </w:r>
      <w:r w:rsidRPr="007E1669">
        <w:rPr>
          <w:sz w:val="24"/>
          <w:szCs w:val="24"/>
        </w:rPr>
        <w:t>the</w:t>
      </w:r>
      <w:r w:rsidRPr="007E1669">
        <w:rPr>
          <w:rFonts w:hAnsi="Times New Roman"/>
          <w:sz w:val="24"/>
          <w:szCs w:val="24"/>
        </w:rPr>
        <w:t xml:space="preserve"> </w:t>
      </w:r>
      <w:r w:rsidRPr="007E1669">
        <w:rPr>
          <w:sz w:val="24"/>
          <w:szCs w:val="24"/>
        </w:rPr>
        <w:t>SEBI</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Managers)</w:t>
      </w:r>
      <w:r w:rsidRPr="007E1669">
        <w:rPr>
          <w:rFonts w:hAnsi="Times New Roman"/>
          <w:sz w:val="24"/>
          <w:szCs w:val="24"/>
        </w:rPr>
        <w:t xml:space="preserve"> </w:t>
      </w:r>
      <w:r w:rsidRPr="007E1669">
        <w:rPr>
          <w:sz w:val="24"/>
          <w:szCs w:val="24"/>
        </w:rPr>
        <w:t>Regulations,</w:t>
      </w:r>
      <w:r w:rsidRPr="007E1669">
        <w:rPr>
          <w:rFonts w:hAnsi="Times New Roman"/>
          <w:sz w:val="24"/>
          <w:szCs w:val="24"/>
        </w:rPr>
        <w:t xml:space="preserve"> </w:t>
      </w:r>
      <w:r w:rsidRPr="007E1669">
        <w:rPr>
          <w:sz w:val="24"/>
          <w:szCs w:val="24"/>
        </w:rPr>
        <w:t>2020</w:t>
      </w:r>
      <w:r w:rsidRPr="007E1669">
        <w:rPr>
          <w:rFonts w:hAnsi="Times New Roman"/>
          <w:sz w:val="24"/>
          <w:szCs w:val="24"/>
        </w:rPr>
        <w:t xml:space="preserve"> </w:t>
      </w:r>
      <w:r w:rsidRPr="007E1669">
        <w:rPr>
          <w:sz w:val="24"/>
          <w:szCs w:val="24"/>
        </w:rPr>
        <w:t>in</w:t>
      </w:r>
      <w:r w:rsidRPr="007E1669">
        <w:rPr>
          <w:rFonts w:hAnsi="Times New Roman"/>
          <w:sz w:val="24"/>
          <w:szCs w:val="24"/>
        </w:rPr>
        <w:t xml:space="preserve"> </w:t>
      </w:r>
      <w:r w:rsidRPr="007E1669">
        <w:rPr>
          <w:sz w:val="24"/>
          <w:szCs w:val="24"/>
        </w:rPr>
        <w:t>December</w:t>
      </w:r>
      <w:r w:rsidRPr="007E1669">
        <w:rPr>
          <w:rFonts w:hAnsi="Times New Roman"/>
          <w:sz w:val="24"/>
          <w:szCs w:val="24"/>
        </w:rPr>
        <w:t xml:space="preserve"> </w:t>
      </w:r>
      <w:r w:rsidRPr="007E1669">
        <w:rPr>
          <w:sz w:val="24"/>
          <w:szCs w:val="24"/>
        </w:rPr>
        <w:t>2020.</w:t>
      </w:r>
      <w:r w:rsidRPr="007E1669">
        <w:rPr>
          <w:rFonts w:hAnsi="Times New Roman"/>
          <w:sz w:val="24"/>
          <w:szCs w:val="24"/>
        </w:rPr>
        <w:t xml:space="preserve"> </w:t>
      </w:r>
      <w:r w:rsidRPr="007E1669">
        <w:rPr>
          <w:sz w:val="24"/>
          <w:szCs w:val="24"/>
        </w:rPr>
        <w:t>Therefore,</w:t>
      </w:r>
      <w:r w:rsidRPr="007E1669">
        <w:rPr>
          <w:rFonts w:hAnsi="Times New Roman"/>
          <w:sz w:val="24"/>
          <w:szCs w:val="24"/>
        </w:rPr>
        <w:t xml:space="preserve"> </w:t>
      </w:r>
      <w:r w:rsidRPr="007E1669">
        <w:rPr>
          <w:sz w:val="24"/>
          <w:szCs w:val="24"/>
        </w:rPr>
        <w:t>there</w:t>
      </w:r>
      <w:r w:rsidRPr="007E1669">
        <w:rPr>
          <w:rFonts w:hAnsi="Times New Roman"/>
          <w:sz w:val="24"/>
          <w:szCs w:val="24"/>
        </w:rPr>
        <w:t xml:space="preserve"> </w:t>
      </w:r>
      <w:r w:rsidRPr="007E1669">
        <w:rPr>
          <w:sz w:val="24"/>
          <w:szCs w:val="24"/>
        </w:rPr>
        <w:t>are</w:t>
      </w:r>
      <w:r w:rsidRPr="007E1669">
        <w:rPr>
          <w:rFonts w:hAnsi="Times New Roman"/>
          <w:sz w:val="24"/>
          <w:szCs w:val="24"/>
        </w:rPr>
        <w:t xml:space="preserve"> </w:t>
      </w:r>
      <w:r w:rsidRPr="007E1669">
        <w:rPr>
          <w:sz w:val="24"/>
          <w:szCs w:val="24"/>
        </w:rPr>
        <w:t>no</w:t>
      </w:r>
      <w:r w:rsidRPr="007E1669">
        <w:rPr>
          <w:rFonts w:hAnsi="Times New Roman"/>
          <w:sz w:val="24"/>
          <w:szCs w:val="24"/>
        </w:rPr>
        <w:t xml:space="preserve"> </w:t>
      </w:r>
      <w:r w:rsidRPr="007E1669">
        <w:rPr>
          <w:sz w:val="24"/>
          <w:szCs w:val="24"/>
        </w:rPr>
        <w:t>transactions</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purchase</w:t>
      </w:r>
      <w:r w:rsidRPr="007E1669">
        <w:rPr>
          <w:rFonts w:hAnsi="Times New Roman"/>
          <w:sz w:val="24"/>
          <w:szCs w:val="24"/>
        </w:rPr>
        <w:t xml:space="preserve"> </w:t>
      </w:r>
      <w:r w:rsidRPr="007E1669">
        <w:rPr>
          <w:sz w:val="24"/>
          <w:szCs w:val="24"/>
        </w:rPr>
        <w:t>and</w:t>
      </w:r>
      <w:r w:rsidRPr="007E1669">
        <w:rPr>
          <w:rFonts w:hAnsi="Times New Roman"/>
          <w:sz w:val="24"/>
          <w:szCs w:val="24"/>
        </w:rPr>
        <w:t xml:space="preserve"> </w:t>
      </w:r>
      <w:r w:rsidRPr="007E1669">
        <w:rPr>
          <w:sz w:val="24"/>
          <w:szCs w:val="24"/>
        </w:rPr>
        <w:t>sale</w:t>
      </w:r>
      <w:r w:rsidRPr="007E1669">
        <w:rPr>
          <w:rFonts w:hAnsi="Times New Roman"/>
          <w:sz w:val="24"/>
          <w:szCs w:val="24"/>
        </w:rPr>
        <w:t xml:space="preserve"> </w:t>
      </w:r>
      <w:r w:rsidRPr="007E1669">
        <w:rPr>
          <w:sz w:val="24"/>
          <w:szCs w:val="24"/>
        </w:rPr>
        <w:t>of</w:t>
      </w:r>
      <w:r w:rsidRPr="007E1669">
        <w:rPr>
          <w:rFonts w:hAnsi="Times New Roman"/>
          <w:sz w:val="24"/>
          <w:szCs w:val="24"/>
        </w:rPr>
        <w:t xml:space="preserve"> </w:t>
      </w:r>
      <w:r w:rsidRPr="007E1669">
        <w:rPr>
          <w:sz w:val="24"/>
          <w:szCs w:val="24"/>
        </w:rPr>
        <w:t>securities</w:t>
      </w:r>
      <w:r w:rsidRPr="007E1669">
        <w:rPr>
          <w:rFonts w:hAnsi="Times New Roman"/>
          <w:sz w:val="24"/>
          <w:szCs w:val="24"/>
        </w:rPr>
        <w:t xml:space="preserve"> </w:t>
      </w:r>
      <w:r w:rsidRPr="007E1669">
        <w:rPr>
          <w:sz w:val="24"/>
          <w:szCs w:val="24"/>
        </w:rPr>
        <w:t>by</w:t>
      </w:r>
      <w:r w:rsidRPr="007E1669">
        <w:rPr>
          <w:rFonts w:hAnsi="Times New Roman"/>
          <w:sz w:val="24"/>
          <w:szCs w:val="24"/>
        </w:rPr>
        <w:t xml:space="preserve"> </w:t>
      </w:r>
      <w:r w:rsidRPr="007E1669">
        <w:rPr>
          <w:sz w:val="24"/>
          <w:szCs w:val="24"/>
        </w:rPr>
        <w:t>portfolio</w:t>
      </w:r>
      <w:r w:rsidRPr="007E1669">
        <w:rPr>
          <w:rFonts w:hAnsi="Times New Roman"/>
          <w:sz w:val="24"/>
          <w:szCs w:val="24"/>
        </w:rPr>
        <w:t xml:space="preserve"> </w:t>
      </w:r>
      <w:r w:rsidRPr="007E1669">
        <w:rPr>
          <w:sz w:val="24"/>
          <w:szCs w:val="24"/>
        </w:rPr>
        <w:t>manager</w:t>
      </w:r>
      <w:r w:rsidRPr="007E1669">
        <w:rPr>
          <w:rFonts w:hAnsi="Times New Roman"/>
          <w:sz w:val="24"/>
          <w:szCs w:val="24"/>
        </w:rPr>
        <w:t xml:space="preserve"> </w:t>
      </w:r>
      <w:r w:rsidRPr="007E1669">
        <w:rPr>
          <w:sz w:val="24"/>
          <w:szCs w:val="24"/>
        </w:rPr>
        <w:t>and</w:t>
      </w:r>
      <w:r w:rsidRPr="007E1669">
        <w:rPr>
          <w:rFonts w:hAnsi="Times New Roman"/>
          <w:sz w:val="24"/>
          <w:szCs w:val="24"/>
        </w:rPr>
        <w:t xml:space="preserve"> </w:t>
      </w:r>
      <w:r w:rsidRPr="007E1669">
        <w:rPr>
          <w:sz w:val="24"/>
          <w:szCs w:val="24"/>
        </w:rPr>
        <w:t>its</w:t>
      </w:r>
      <w:r w:rsidRPr="007E1669">
        <w:rPr>
          <w:rFonts w:hAnsi="Times New Roman"/>
          <w:sz w:val="24"/>
          <w:szCs w:val="24"/>
        </w:rPr>
        <w:t xml:space="preserve"> </w:t>
      </w:r>
      <w:r w:rsidRPr="007E1669">
        <w:rPr>
          <w:sz w:val="24"/>
          <w:szCs w:val="24"/>
        </w:rPr>
        <w:t>employees</w:t>
      </w:r>
      <w:r w:rsidRPr="007E1669">
        <w:rPr>
          <w:rFonts w:hAnsi="Times New Roman"/>
          <w:sz w:val="24"/>
          <w:szCs w:val="24"/>
        </w:rPr>
        <w:t xml:space="preserve"> </w:t>
      </w:r>
      <w:r w:rsidRPr="007E1669">
        <w:rPr>
          <w:sz w:val="24"/>
          <w:szCs w:val="24"/>
        </w:rPr>
        <w:t>who</w:t>
      </w:r>
      <w:r w:rsidRPr="007E1669">
        <w:rPr>
          <w:rFonts w:hAnsi="Times New Roman"/>
          <w:sz w:val="24"/>
          <w:szCs w:val="24"/>
        </w:rPr>
        <w:t xml:space="preserve"> </w:t>
      </w:r>
      <w:r w:rsidRPr="007E1669">
        <w:rPr>
          <w:sz w:val="24"/>
          <w:szCs w:val="24"/>
        </w:rPr>
        <w:t>are</w:t>
      </w:r>
      <w:r w:rsidRPr="007E1669">
        <w:rPr>
          <w:rFonts w:hAnsi="Times New Roman"/>
          <w:spacing w:val="-14"/>
          <w:sz w:val="24"/>
          <w:szCs w:val="24"/>
        </w:rPr>
        <w:t xml:space="preserve"> </w:t>
      </w:r>
      <w:r w:rsidRPr="007E1669">
        <w:rPr>
          <w:sz w:val="24"/>
          <w:szCs w:val="24"/>
        </w:rPr>
        <w:t>directly</w:t>
      </w:r>
      <w:r w:rsidRPr="007E1669">
        <w:rPr>
          <w:rFonts w:hAnsi="Times New Roman"/>
          <w:spacing w:val="-14"/>
          <w:sz w:val="24"/>
          <w:szCs w:val="24"/>
        </w:rPr>
        <w:t xml:space="preserve"> </w:t>
      </w:r>
      <w:r w:rsidRPr="007E1669">
        <w:rPr>
          <w:sz w:val="24"/>
          <w:szCs w:val="24"/>
        </w:rPr>
        <w:t>involved</w:t>
      </w:r>
      <w:r w:rsidRPr="007E1669">
        <w:rPr>
          <w:rFonts w:hAnsi="Times New Roman"/>
          <w:spacing w:val="-14"/>
          <w:sz w:val="24"/>
          <w:szCs w:val="24"/>
        </w:rPr>
        <w:t xml:space="preserve"> </w:t>
      </w:r>
      <w:r w:rsidRPr="007E1669">
        <w:rPr>
          <w:sz w:val="24"/>
          <w:szCs w:val="24"/>
        </w:rPr>
        <w:t>in</w:t>
      </w:r>
      <w:r w:rsidRPr="007E1669">
        <w:rPr>
          <w:rFonts w:hAnsi="Times New Roman"/>
          <w:spacing w:val="-13"/>
          <w:sz w:val="24"/>
          <w:szCs w:val="24"/>
        </w:rPr>
        <w:t xml:space="preserve"> </w:t>
      </w:r>
      <w:r w:rsidRPr="007E1669">
        <w:rPr>
          <w:sz w:val="24"/>
          <w:szCs w:val="24"/>
        </w:rPr>
        <w:t>investment</w:t>
      </w:r>
      <w:r w:rsidRPr="007E1669">
        <w:rPr>
          <w:rFonts w:hAnsi="Times New Roman"/>
          <w:spacing w:val="-14"/>
          <w:sz w:val="24"/>
          <w:szCs w:val="24"/>
        </w:rPr>
        <w:t xml:space="preserve"> </w:t>
      </w:r>
      <w:r w:rsidRPr="007E1669">
        <w:rPr>
          <w:sz w:val="24"/>
          <w:szCs w:val="24"/>
        </w:rPr>
        <w:t>operations</w:t>
      </w:r>
      <w:r w:rsidRPr="007E1669">
        <w:rPr>
          <w:rFonts w:hAnsi="Times New Roman"/>
          <w:spacing w:val="-13"/>
          <w:sz w:val="24"/>
          <w:szCs w:val="24"/>
        </w:rPr>
        <w:t xml:space="preserve"> </w:t>
      </w:r>
      <w:r w:rsidRPr="007E1669">
        <w:rPr>
          <w:sz w:val="24"/>
          <w:szCs w:val="24"/>
        </w:rPr>
        <w:t>having</w:t>
      </w:r>
      <w:r w:rsidRPr="007E1669">
        <w:rPr>
          <w:rFonts w:hAnsi="Times New Roman"/>
          <w:spacing w:val="-14"/>
          <w:sz w:val="24"/>
          <w:szCs w:val="24"/>
        </w:rPr>
        <w:t xml:space="preserve"> </w:t>
      </w:r>
      <w:r w:rsidRPr="007E1669">
        <w:rPr>
          <w:sz w:val="24"/>
          <w:szCs w:val="24"/>
        </w:rPr>
        <w:t>conflict</w:t>
      </w:r>
      <w:r w:rsidRPr="007E1669">
        <w:rPr>
          <w:rFonts w:hAnsi="Times New Roman"/>
          <w:spacing w:val="-14"/>
          <w:sz w:val="24"/>
          <w:szCs w:val="24"/>
        </w:rPr>
        <w:t xml:space="preserve"> </w:t>
      </w:r>
      <w:r w:rsidRPr="007E1669">
        <w:rPr>
          <w:sz w:val="24"/>
          <w:szCs w:val="24"/>
        </w:rPr>
        <w:t>of</w:t>
      </w:r>
      <w:r w:rsidRPr="007E1669">
        <w:rPr>
          <w:rFonts w:hAnsi="Times New Roman"/>
          <w:spacing w:val="-14"/>
          <w:sz w:val="24"/>
          <w:szCs w:val="24"/>
        </w:rPr>
        <w:t xml:space="preserve"> </w:t>
      </w:r>
      <w:r w:rsidRPr="007E1669">
        <w:rPr>
          <w:sz w:val="24"/>
          <w:szCs w:val="24"/>
        </w:rPr>
        <w:t>interest</w:t>
      </w:r>
      <w:r w:rsidRPr="007E1669">
        <w:rPr>
          <w:rFonts w:hAnsi="Times New Roman"/>
          <w:spacing w:val="-13"/>
          <w:sz w:val="24"/>
          <w:szCs w:val="24"/>
        </w:rPr>
        <w:t xml:space="preserve"> </w:t>
      </w:r>
      <w:r w:rsidRPr="007E1669">
        <w:rPr>
          <w:sz w:val="24"/>
          <w:szCs w:val="24"/>
        </w:rPr>
        <w:t>with</w:t>
      </w:r>
      <w:r w:rsidRPr="007E1669">
        <w:rPr>
          <w:rFonts w:hAnsi="Times New Roman"/>
          <w:spacing w:val="-14"/>
          <w:sz w:val="24"/>
          <w:szCs w:val="24"/>
        </w:rPr>
        <w:t xml:space="preserve"> </w:t>
      </w:r>
      <w:r w:rsidRPr="007E1669">
        <w:rPr>
          <w:sz w:val="24"/>
          <w:szCs w:val="24"/>
        </w:rPr>
        <w:t>the</w:t>
      </w:r>
      <w:r w:rsidRPr="007E1669">
        <w:rPr>
          <w:rFonts w:hAnsi="Times New Roman"/>
          <w:spacing w:val="-14"/>
          <w:sz w:val="24"/>
          <w:szCs w:val="24"/>
        </w:rPr>
        <w:t xml:space="preserve"> </w:t>
      </w:r>
      <w:r w:rsidRPr="007E1669">
        <w:rPr>
          <w:sz w:val="24"/>
          <w:szCs w:val="24"/>
        </w:rPr>
        <w:t>transactions</w:t>
      </w:r>
      <w:r w:rsidRPr="007E1669">
        <w:rPr>
          <w:rFonts w:hAnsi="Times New Roman"/>
          <w:sz w:val="24"/>
          <w:szCs w:val="24"/>
        </w:rPr>
        <w:t xml:space="preserve"> </w:t>
      </w:r>
      <w:r w:rsidRPr="007E1669">
        <w:rPr>
          <w:sz w:val="24"/>
          <w:szCs w:val="24"/>
        </w:rPr>
        <w:t>in any of the client’s portfolio.</w:t>
      </w:r>
    </w:p>
    <w:p w14:paraId="19ACD2CC" w14:textId="77777777" w:rsidR="00AF7BBE" w:rsidRPr="00AF7BBE" w:rsidRDefault="00AF7BBE" w:rsidP="00AF7BBE">
      <w:pPr>
        <w:pStyle w:val="ListParagraph"/>
        <w:rPr>
          <w:b/>
          <w:sz w:val="24"/>
          <w:szCs w:val="24"/>
        </w:rPr>
      </w:pPr>
    </w:p>
    <w:p w14:paraId="63038908" w14:textId="77777777" w:rsidR="00AF7BBE" w:rsidRPr="007E1669" w:rsidRDefault="00AF7BBE" w:rsidP="00AF7BBE">
      <w:pPr>
        <w:pStyle w:val="ListParagraph"/>
        <w:jc w:val="both"/>
        <w:rPr>
          <w:b/>
          <w:sz w:val="24"/>
          <w:szCs w:val="24"/>
        </w:rPr>
      </w:pPr>
    </w:p>
    <w:p w14:paraId="594433BF" w14:textId="77777777" w:rsidR="00F154E4" w:rsidRPr="007E1669" w:rsidRDefault="00F154E4" w:rsidP="007E1669">
      <w:pPr>
        <w:pStyle w:val="ListParagraph"/>
        <w:numPr>
          <w:ilvl w:val="0"/>
          <w:numId w:val="47"/>
        </w:numPr>
        <w:jc w:val="both"/>
        <w:rPr>
          <w:b/>
          <w:sz w:val="24"/>
          <w:szCs w:val="24"/>
        </w:rPr>
      </w:pPr>
      <w:r w:rsidRPr="007E1669">
        <w:rPr>
          <w:sz w:val="24"/>
          <w:szCs w:val="24"/>
        </w:rPr>
        <w:t>There</w:t>
      </w:r>
      <w:r w:rsidRPr="007E1669">
        <w:rPr>
          <w:spacing w:val="-14"/>
          <w:sz w:val="24"/>
          <w:szCs w:val="24"/>
        </w:rPr>
        <w:t xml:space="preserve"> </w:t>
      </w:r>
      <w:r w:rsidRPr="007E1669">
        <w:rPr>
          <w:sz w:val="24"/>
          <w:szCs w:val="24"/>
        </w:rPr>
        <w:t>are</w:t>
      </w:r>
      <w:r w:rsidRPr="007E1669">
        <w:rPr>
          <w:spacing w:val="-14"/>
          <w:sz w:val="24"/>
          <w:szCs w:val="24"/>
        </w:rPr>
        <w:t xml:space="preserve"> </w:t>
      </w:r>
      <w:r w:rsidRPr="007E1669">
        <w:rPr>
          <w:sz w:val="24"/>
          <w:szCs w:val="24"/>
        </w:rPr>
        <w:t>no</w:t>
      </w:r>
      <w:r w:rsidRPr="007E1669">
        <w:rPr>
          <w:spacing w:val="-14"/>
          <w:sz w:val="24"/>
          <w:szCs w:val="24"/>
        </w:rPr>
        <w:t xml:space="preserve"> </w:t>
      </w:r>
      <w:r w:rsidRPr="007E1669">
        <w:rPr>
          <w:sz w:val="24"/>
          <w:szCs w:val="24"/>
        </w:rPr>
        <w:t>transactions</w:t>
      </w:r>
      <w:r w:rsidRPr="007E1669">
        <w:rPr>
          <w:spacing w:val="-13"/>
          <w:sz w:val="24"/>
          <w:szCs w:val="24"/>
        </w:rPr>
        <w:t xml:space="preserve"> </w:t>
      </w:r>
      <w:r w:rsidRPr="007E1669">
        <w:rPr>
          <w:sz w:val="24"/>
          <w:szCs w:val="24"/>
        </w:rPr>
        <w:t>giving</w:t>
      </w:r>
      <w:r w:rsidRPr="007E1669">
        <w:rPr>
          <w:spacing w:val="-14"/>
          <w:sz w:val="24"/>
          <w:szCs w:val="24"/>
        </w:rPr>
        <w:t xml:space="preserve"> </w:t>
      </w:r>
      <w:r w:rsidRPr="007E1669">
        <w:rPr>
          <w:sz w:val="24"/>
          <w:szCs w:val="24"/>
        </w:rPr>
        <w:t>rise</w:t>
      </w:r>
      <w:r w:rsidRPr="007E1669">
        <w:rPr>
          <w:spacing w:val="-14"/>
          <w:sz w:val="24"/>
          <w:szCs w:val="24"/>
        </w:rPr>
        <w:t xml:space="preserve"> </w:t>
      </w:r>
      <w:r w:rsidRPr="007E1669">
        <w:rPr>
          <w:sz w:val="24"/>
          <w:szCs w:val="24"/>
        </w:rPr>
        <w:t>to</w:t>
      </w:r>
      <w:r w:rsidRPr="007E1669">
        <w:rPr>
          <w:spacing w:val="-14"/>
          <w:sz w:val="24"/>
          <w:szCs w:val="24"/>
        </w:rPr>
        <w:t xml:space="preserve"> </w:t>
      </w:r>
      <w:r w:rsidRPr="007E1669">
        <w:rPr>
          <w:sz w:val="24"/>
          <w:szCs w:val="24"/>
        </w:rPr>
        <w:t>conflict</w:t>
      </w:r>
      <w:r w:rsidRPr="007E1669">
        <w:rPr>
          <w:spacing w:val="-13"/>
          <w:sz w:val="24"/>
          <w:szCs w:val="24"/>
        </w:rPr>
        <w:t xml:space="preserve"> </w:t>
      </w:r>
      <w:r w:rsidRPr="007E1669">
        <w:rPr>
          <w:sz w:val="24"/>
          <w:szCs w:val="24"/>
        </w:rPr>
        <w:t>of</w:t>
      </w:r>
      <w:r w:rsidRPr="007E1669">
        <w:rPr>
          <w:spacing w:val="-14"/>
          <w:sz w:val="24"/>
          <w:szCs w:val="24"/>
        </w:rPr>
        <w:t xml:space="preserve"> </w:t>
      </w:r>
      <w:r w:rsidRPr="007E1669">
        <w:rPr>
          <w:sz w:val="24"/>
          <w:szCs w:val="24"/>
        </w:rPr>
        <w:t>interest</w:t>
      </w:r>
      <w:r w:rsidRPr="007E1669">
        <w:rPr>
          <w:spacing w:val="-14"/>
          <w:sz w:val="24"/>
          <w:szCs w:val="24"/>
        </w:rPr>
        <w:t xml:space="preserve"> </w:t>
      </w:r>
      <w:r w:rsidRPr="007E1669">
        <w:rPr>
          <w:sz w:val="24"/>
          <w:szCs w:val="24"/>
        </w:rPr>
        <w:t>related</w:t>
      </w:r>
      <w:r w:rsidRPr="007E1669">
        <w:rPr>
          <w:spacing w:val="-14"/>
          <w:sz w:val="24"/>
          <w:szCs w:val="24"/>
        </w:rPr>
        <w:t xml:space="preserve"> </w:t>
      </w:r>
      <w:r w:rsidRPr="007E1669">
        <w:rPr>
          <w:sz w:val="24"/>
          <w:szCs w:val="24"/>
        </w:rPr>
        <w:t>to</w:t>
      </w:r>
      <w:r w:rsidRPr="007E1669">
        <w:rPr>
          <w:spacing w:val="-13"/>
          <w:sz w:val="24"/>
          <w:szCs w:val="24"/>
        </w:rPr>
        <w:t xml:space="preserve"> </w:t>
      </w:r>
      <w:r w:rsidRPr="007E1669">
        <w:rPr>
          <w:sz w:val="24"/>
          <w:szCs w:val="24"/>
        </w:rPr>
        <w:t>services</w:t>
      </w:r>
      <w:r w:rsidRPr="007E1669">
        <w:rPr>
          <w:spacing w:val="-14"/>
          <w:sz w:val="24"/>
          <w:szCs w:val="24"/>
        </w:rPr>
        <w:t xml:space="preserve"> </w:t>
      </w:r>
      <w:r w:rsidRPr="007E1669">
        <w:rPr>
          <w:sz w:val="24"/>
          <w:szCs w:val="24"/>
        </w:rPr>
        <w:t>offered</w:t>
      </w:r>
      <w:r w:rsidRPr="007E1669">
        <w:rPr>
          <w:spacing w:val="-14"/>
          <w:sz w:val="24"/>
          <w:szCs w:val="24"/>
        </w:rPr>
        <w:t xml:space="preserve"> </w:t>
      </w:r>
      <w:r w:rsidRPr="007E1669">
        <w:rPr>
          <w:sz w:val="24"/>
          <w:szCs w:val="24"/>
        </w:rPr>
        <w:t>by</w:t>
      </w:r>
      <w:r w:rsidRPr="007E1669">
        <w:rPr>
          <w:spacing w:val="-13"/>
          <w:sz w:val="24"/>
          <w:szCs w:val="24"/>
        </w:rPr>
        <w:t xml:space="preserve"> </w:t>
      </w:r>
      <w:r w:rsidRPr="007E1669">
        <w:rPr>
          <w:sz w:val="24"/>
          <w:szCs w:val="24"/>
        </w:rPr>
        <w:t>group companies or associates of the portfolio manager.</w:t>
      </w:r>
    </w:p>
    <w:p w14:paraId="6214AE84" w14:textId="77777777" w:rsidR="00F154E4" w:rsidRPr="001C788E" w:rsidRDefault="00F154E4" w:rsidP="00CB5DE3">
      <w:pPr>
        <w:ind w:left="993"/>
        <w:jc w:val="both"/>
        <w:rPr>
          <w:sz w:val="24"/>
          <w:szCs w:val="24"/>
        </w:rPr>
      </w:pPr>
    </w:p>
    <w:p w14:paraId="2F0B0567" w14:textId="77777777" w:rsidR="001C788E" w:rsidRPr="001C788E" w:rsidRDefault="001C788E" w:rsidP="001C788E">
      <w:pPr>
        <w:rPr>
          <w:sz w:val="24"/>
          <w:szCs w:val="24"/>
        </w:rPr>
      </w:pPr>
    </w:p>
    <w:p w14:paraId="54DB1B3B" w14:textId="77777777" w:rsidR="001C788E" w:rsidRDefault="001C788E" w:rsidP="001C788E">
      <w:pPr>
        <w:sectPr w:rsidR="001C788E" w:rsidSect="001C788E">
          <w:pgSz w:w="12240" w:h="15840"/>
          <w:pgMar w:top="1460" w:right="720" w:bottom="280" w:left="720" w:header="720" w:footer="720" w:gutter="0"/>
          <w:cols w:space="720"/>
        </w:sectPr>
      </w:pPr>
    </w:p>
    <w:p w14:paraId="74B085F7" w14:textId="77777777" w:rsidR="001C788E" w:rsidRPr="001C788E" w:rsidRDefault="001C788E" w:rsidP="001C788E">
      <w:pPr>
        <w:pStyle w:val="ListParagraph"/>
        <w:numPr>
          <w:ilvl w:val="0"/>
          <w:numId w:val="24"/>
        </w:numPr>
        <w:rPr>
          <w:b/>
          <w:bCs/>
          <w:sz w:val="32"/>
          <w:szCs w:val="32"/>
          <w:u w:val="single"/>
        </w:rPr>
      </w:pPr>
      <w:r w:rsidRPr="001C788E">
        <w:rPr>
          <w:b/>
          <w:bCs/>
          <w:sz w:val="32"/>
          <w:szCs w:val="32"/>
          <w:u w:val="single"/>
        </w:rPr>
        <w:lastRenderedPageBreak/>
        <w:t>PENALTIES, PENDING LITIGATION OR PROCEEDINGS, FINDINGS OF INSPECTION OR INVESTIGATIONS FOR WHICH ACTION MAY HAVE BEEN TAKEN OR INITIATED BY ANY REGULATORY AUTHORITY</w:t>
      </w:r>
    </w:p>
    <w:p w14:paraId="33104546" w14:textId="77777777" w:rsidR="001C788E" w:rsidRDefault="001C788E" w:rsidP="001C788E">
      <w:pPr>
        <w:rPr>
          <w:b/>
        </w:rPr>
      </w:pPr>
    </w:p>
    <w:p w14:paraId="123E61AE" w14:textId="77777777" w:rsidR="001C788E" w:rsidRPr="00AF7BBE" w:rsidRDefault="001C788E" w:rsidP="00AF7BBE">
      <w:pPr>
        <w:ind w:left="709"/>
        <w:jc w:val="both"/>
        <w:rPr>
          <w:sz w:val="24"/>
          <w:szCs w:val="24"/>
        </w:rPr>
      </w:pPr>
      <w:r w:rsidRPr="00AF7BBE">
        <w:rPr>
          <w:sz w:val="24"/>
          <w:szCs w:val="24"/>
        </w:rPr>
        <w:t>Penalties imposed by the SEBI or the directions issued by the SEBI under the SEBI Act or Rules or Regulations made thereunder:</w:t>
      </w:r>
    </w:p>
    <w:p w14:paraId="7E35FC1E" w14:textId="77777777" w:rsidR="001C788E" w:rsidRPr="00AF7BBE" w:rsidRDefault="001C788E" w:rsidP="00AF7BBE">
      <w:pPr>
        <w:ind w:left="709"/>
        <w:jc w:val="both"/>
        <w:rPr>
          <w:sz w:val="24"/>
          <w:szCs w:val="24"/>
        </w:rPr>
      </w:pPr>
    </w:p>
    <w:p w14:paraId="7815F5AB" w14:textId="47306C7F" w:rsidR="001C788E" w:rsidRPr="00AF7BBE" w:rsidRDefault="001C788E" w:rsidP="00AF7BBE">
      <w:pPr>
        <w:pStyle w:val="ListParagraph"/>
        <w:numPr>
          <w:ilvl w:val="0"/>
          <w:numId w:val="49"/>
        </w:numPr>
        <w:ind w:left="1134" w:hanging="283"/>
        <w:jc w:val="both"/>
        <w:rPr>
          <w:sz w:val="24"/>
          <w:szCs w:val="24"/>
        </w:rPr>
      </w:pPr>
      <w:r w:rsidRPr="00AF7BBE">
        <w:rPr>
          <w:sz w:val="24"/>
          <w:szCs w:val="24"/>
        </w:rPr>
        <w:t xml:space="preserve">No penalties/fines have been imposed by SEBI against IFM INVESTMENT ADVISORS </w:t>
      </w:r>
      <w:r w:rsidR="001908B8">
        <w:rPr>
          <w:sz w:val="24"/>
          <w:szCs w:val="24"/>
        </w:rPr>
        <w:t>PRIVATE</w:t>
      </w:r>
      <w:r w:rsidRPr="00AF7BBE">
        <w:rPr>
          <w:spacing w:val="-1"/>
          <w:sz w:val="24"/>
          <w:szCs w:val="24"/>
        </w:rPr>
        <w:t xml:space="preserve"> </w:t>
      </w:r>
      <w:r w:rsidRPr="00AF7BBE">
        <w:rPr>
          <w:sz w:val="24"/>
          <w:szCs w:val="24"/>
        </w:rPr>
        <w:t xml:space="preserve">LIMITED for any economic offence and/ or for violation of any securities </w:t>
      </w:r>
      <w:proofErr w:type="gramStart"/>
      <w:r w:rsidRPr="00AF7BBE">
        <w:rPr>
          <w:sz w:val="24"/>
          <w:szCs w:val="24"/>
        </w:rPr>
        <w:t>laws;</w:t>
      </w:r>
      <w:proofErr w:type="gramEnd"/>
    </w:p>
    <w:p w14:paraId="7D7E9B2D" w14:textId="6C609247" w:rsidR="001C788E" w:rsidRPr="00AF7BBE" w:rsidRDefault="001C788E" w:rsidP="00AF7BBE">
      <w:pPr>
        <w:pStyle w:val="ListParagraph"/>
        <w:numPr>
          <w:ilvl w:val="0"/>
          <w:numId w:val="49"/>
        </w:numPr>
        <w:ind w:left="1134" w:hanging="283"/>
        <w:jc w:val="both"/>
        <w:rPr>
          <w:sz w:val="24"/>
          <w:szCs w:val="24"/>
        </w:rPr>
      </w:pPr>
      <w:r w:rsidRPr="00AF7BBE">
        <w:rPr>
          <w:sz w:val="24"/>
          <w:szCs w:val="24"/>
        </w:rPr>
        <w:t>There</w:t>
      </w:r>
      <w:r w:rsidRPr="00AF7BBE">
        <w:rPr>
          <w:spacing w:val="-10"/>
          <w:sz w:val="24"/>
          <w:szCs w:val="24"/>
        </w:rPr>
        <w:t xml:space="preserve"> </w:t>
      </w:r>
      <w:r w:rsidRPr="00AF7BBE">
        <w:rPr>
          <w:sz w:val="24"/>
          <w:szCs w:val="24"/>
        </w:rPr>
        <w:t>are</w:t>
      </w:r>
      <w:r w:rsidRPr="00AF7BBE">
        <w:rPr>
          <w:spacing w:val="-9"/>
          <w:sz w:val="24"/>
          <w:szCs w:val="24"/>
        </w:rPr>
        <w:t xml:space="preserve"> </w:t>
      </w:r>
      <w:r w:rsidRPr="00AF7BBE">
        <w:rPr>
          <w:sz w:val="24"/>
          <w:szCs w:val="24"/>
        </w:rPr>
        <w:t>no</w:t>
      </w:r>
      <w:r w:rsidRPr="00AF7BBE">
        <w:rPr>
          <w:spacing w:val="-9"/>
          <w:sz w:val="24"/>
          <w:szCs w:val="24"/>
        </w:rPr>
        <w:t xml:space="preserve"> </w:t>
      </w:r>
      <w:r w:rsidRPr="00AF7BBE">
        <w:rPr>
          <w:sz w:val="24"/>
          <w:szCs w:val="24"/>
        </w:rPr>
        <w:t>pending</w:t>
      </w:r>
      <w:r w:rsidRPr="00AF7BBE">
        <w:rPr>
          <w:spacing w:val="-11"/>
          <w:sz w:val="24"/>
          <w:szCs w:val="24"/>
        </w:rPr>
        <w:t xml:space="preserve"> </w:t>
      </w:r>
      <w:r w:rsidRPr="00AF7BBE">
        <w:rPr>
          <w:sz w:val="24"/>
          <w:szCs w:val="24"/>
        </w:rPr>
        <w:t>material</w:t>
      </w:r>
      <w:r w:rsidRPr="00AF7BBE">
        <w:rPr>
          <w:spacing w:val="-10"/>
          <w:sz w:val="24"/>
          <w:szCs w:val="24"/>
        </w:rPr>
        <w:t xml:space="preserve"> </w:t>
      </w:r>
      <w:r w:rsidRPr="00AF7BBE">
        <w:rPr>
          <w:sz w:val="24"/>
          <w:szCs w:val="24"/>
        </w:rPr>
        <w:t>litigations/legal</w:t>
      </w:r>
      <w:r w:rsidRPr="00AF7BBE">
        <w:rPr>
          <w:spacing w:val="-10"/>
          <w:sz w:val="24"/>
          <w:szCs w:val="24"/>
        </w:rPr>
        <w:t xml:space="preserve"> </w:t>
      </w:r>
      <w:r w:rsidRPr="00AF7BBE">
        <w:rPr>
          <w:sz w:val="24"/>
          <w:szCs w:val="24"/>
        </w:rPr>
        <w:t>proceedings</w:t>
      </w:r>
      <w:r w:rsidRPr="00AF7BBE">
        <w:rPr>
          <w:spacing w:val="-10"/>
          <w:sz w:val="24"/>
          <w:szCs w:val="24"/>
        </w:rPr>
        <w:t xml:space="preserve"> </w:t>
      </w:r>
      <w:r w:rsidRPr="00AF7BBE">
        <w:rPr>
          <w:sz w:val="24"/>
          <w:szCs w:val="24"/>
        </w:rPr>
        <w:t>against</w:t>
      </w:r>
      <w:r w:rsidRPr="00AF7BBE">
        <w:rPr>
          <w:spacing w:val="-9"/>
          <w:sz w:val="24"/>
          <w:szCs w:val="24"/>
        </w:rPr>
        <w:t xml:space="preserve"> </w:t>
      </w:r>
      <w:r w:rsidRPr="00AF7BBE">
        <w:rPr>
          <w:sz w:val="24"/>
          <w:szCs w:val="24"/>
        </w:rPr>
        <w:t>the</w:t>
      </w:r>
      <w:r w:rsidRPr="00AF7BBE">
        <w:rPr>
          <w:spacing w:val="-10"/>
          <w:sz w:val="24"/>
          <w:szCs w:val="24"/>
        </w:rPr>
        <w:t xml:space="preserve"> </w:t>
      </w:r>
      <w:r w:rsidRPr="00AF7BBE">
        <w:rPr>
          <w:sz w:val="24"/>
          <w:szCs w:val="24"/>
        </w:rPr>
        <w:t>portfolio</w:t>
      </w:r>
      <w:r w:rsidRPr="00AF7BBE">
        <w:rPr>
          <w:spacing w:val="-11"/>
          <w:sz w:val="24"/>
          <w:szCs w:val="24"/>
        </w:rPr>
        <w:t xml:space="preserve"> </w:t>
      </w:r>
      <w:r w:rsidRPr="00AF7BBE">
        <w:rPr>
          <w:sz w:val="24"/>
          <w:szCs w:val="24"/>
        </w:rPr>
        <w:t>manager</w:t>
      </w:r>
      <w:r w:rsidRPr="00AF7BBE">
        <w:rPr>
          <w:spacing w:val="-12"/>
          <w:sz w:val="24"/>
          <w:szCs w:val="24"/>
        </w:rPr>
        <w:t xml:space="preserve"> </w:t>
      </w:r>
      <w:r w:rsidRPr="00AF7BBE">
        <w:rPr>
          <w:sz w:val="24"/>
          <w:szCs w:val="24"/>
        </w:rPr>
        <w:t>/</w:t>
      </w:r>
      <w:r w:rsidRPr="00AF7BBE">
        <w:rPr>
          <w:spacing w:val="-9"/>
          <w:sz w:val="24"/>
          <w:szCs w:val="24"/>
        </w:rPr>
        <w:t xml:space="preserve"> </w:t>
      </w:r>
      <w:r w:rsidRPr="00AF7BBE">
        <w:rPr>
          <w:sz w:val="24"/>
          <w:szCs w:val="24"/>
        </w:rPr>
        <w:t>key</w:t>
      </w:r>
      <w:r w:rsidRPr="00AF7BBE">
        <w:rPr>
          <w:spacing w:val="-9"/>
          <w:sz w:val="24"/>
          <w:szCs w:val="24"/>
        </w:rPr>
        <w:t xml:space="preserve"> </w:t>
      </w:r>
      <w:r w:rsidRPr="00AF7BBE">
        <w:rPr>
          <w:sz w:val="24"/>
          <w:szCs w:val="24"/>
        </w:rPr>
        <w:t xml:space="preserve">personnel engaged in the portfolio management business activities of IFM INVESTMENT ADVISORS </w:t>
      </w:r>
      <w:r w:rsidR="001908B8">
        <w:rPr>
          <w:sz w:val="24"/>
          <w:szCs w:val="24"/>
        </w:rPr>
        <w:t>PRIVATE</w:t>
      </w:r>
      <w:r w:rsidRPr="00AF7BBE">
        <w:rPr>
          <w:sz w:val="24"/>
          <w:szCs w:val="24"/>
        </w:rPr>
        <w:t xml:space="preserve"> </w:t>
      </w:r>
      <w:r w:rsidR="001908B8" w:rsidRPr="00AF7BBE">
        <w:rPr>
          <w:sz w:val="24"/>
          <w:szCs w:val="24"/>
        </w:rPr>
        <w:t>LIMITED.</w:t>
      </w:r>
    </w:p>
    <w:p w14:paraId="7D140980" w14:textId="42173551" w:rsidR="001C788E" w:rsidRPr="00AF7BBE" w:rsidRDefault="001C788E" w:rsidP="00AF7BBE">
      <w:pPr>
        <w:pStyle w:val="ListParagraph"/>
        <w:numPr>
          <w:ilvl w:val="0"/>
          <w:numId w:val="49"/>
        </w:numPr>
        <w:ind w:left="1134" w:hanging="283"/>
        <w:jc w:val="both"/>
        <w:rPr>
          <w:sz w:val="24"/>
          <w:szCs w:val="24"/>
        </w:rPr>
      </w:pPr>
      <w:r w:rsidRPr="00AF7BBE">
        <w:rPr>
          <w:sz w:val="24"/>
          <w:szCs w:val="24"/>
        </w:rPr>
        <w:t xml:space="preserve">No deficiency in the systems and operations of the portfolio manager has been observed by the SEBI or any regulatory </w:t>
      </w:r>
      <w:r w:rsidR="001908B8" w:rsidRPr="00AF7BBE">
        <w:rPr>
          <w:sz w:val="24"/>
          <w:szCs w:val="24"/>
        </w:rPr>
        <w:t>agency.</w:t>
      </w:r>
    </w:p>
    <w:p w14:paraId="04BD72F5" w14:textId="77777777" w:rsidR="001C788E" w:rsidRPr="00AF7BBE" w:rsidRDefault="001C788E" w:rsidP="00AF7BBE">
      <w:pPr>
        <w:pStyle w:val="ListParagraph"/>
        <w:numPr>
          <w:ilvl w:val="0"/>
          <w:numId w:val="49"/>
        </w:numPr>
        <w:ind w:left="1134" w:hanging="283"/>
        <w:jc w:val="both"/>
        <w:rPr>
          <w:sz w:val="24"/>
          <w:szCs w:val="24"/>
        </w:rPr>
      </w:pPr>
      <w:r w:rsidRPr="00AF7BBE">
        <w:rPr>
          <w:sz w:val="24"/>
          <w:szCs w:val="24"/>
        </w:rPr>
        <w:t>No enquiry/adjudication</w:t>
      </w:r>
      <w:r w:rsidRPr="00AF7BBE">
        <w:rPr>
          <w:spacing w:val="-1"/>
          <w:sz w:val="24"/>
          <w:szCs w:val="24"/>
        </w:rPr>
        <w:t xml:space="preserve"> </w:t>
      </w:r>
      <w:r w:rsidRPr="00AF7BBE">
        <w:rPr>
          <w:sz w:val="24"/>
          <w:szCs w:val="24"/>
        </w:rPr>
        <w:t>proceedings</w:t>
      </w:r>
      <w:r w:rsidRPr="00AF7BBE">
        <w:rPr>
          <w:spacing w:val="-1"/>
          <w:sz w:val="24"/>
          <w:szCs w:val="24"/>
        </w:rPr>
        <w:t xml:space="preserve"> </w:t>
      </w:r>
      <w:r w:rsidRPr="00AF7BBE">
        <w:rPr>
          <w:sz w:val="24"/>
          <w:szCs w:val="24"/>
        </w:rPr>
        <w:t>have ever been initiated</w:t>
      </w:r>
      <w:r w:rsidRPr="00AF7BBE">
        <w:rPr>
          <w:spacing w:val="-1"/>
          <w:sz w:val="24"/>
          <w:szCs w:val="24"/>
        </w:rPr>
        <w:t xml:space="preserve"> </w:t>
      </w:r>
      <w:r w:rsidRPr="00AF7BBE">
        <w:rPr>
          <w:sz w:val="24"/>
          <w:szCs w:val="24"/>
        </w:rPr>
        <w:t>by the SEBI</w:t>
      </w:r>
      <w:r w:rsidRPr="00AF7BBE">
        <w:rPr>
          <w:spacing w:val="-1"/>
          <w:sz w:val="24"/>
          <w:szCs w:val="24"/>
        </w:rPr>
        <w:t xml:space="preserve"> </w:t>
      </w:r>
      <w:r w:rsidRPr="00AF7BBE">
        <w:rPr>
          <w:sz w:val="24"/>
          <w:szCs w:val="24"/>
        </w:rPr>
        <w:t>against</w:t>
      </w:r>
      <w:r w:rsidRPr="00AF7BBE">
        <w:rPr>
          <w:spacing w:val="-3"/>
          <w:sz w:val="24"/>
          <w:szCs w:val="24"/>
        </w:rPr>
        <w:t xml:space="preserve"> </w:t>
      </w:r>
      <w:r w:rsidRPr="00AF7BBE">
        <w:rPr>
          <w:sz w:val="24"/>
          <w:szCs w:val="24"/>
        </w:rPr>
        <w:t>the portfolio manager or its directors, principal officer or employee or any person directly or indirectly connected with the portfolio manager or its directors, principal officer or employee, under the Act or Rules or Regulations made thereunder.</w:t>
      </w:r>
    </w:p>
    <w:p w14:paraId="72EFD36E" w14:textId="1857460E" w:rsidR="001C788E" w:rsidRPr="00AF7BBE" w:rsidRDefault="001C788E" w:rsidP="00AF7BBE">
      <w:pPr>
        <w:pStyle w:val="ListParagraph"/>
        <w:numPr>
          <w:ilvl w:val="0"/>
          <w:numId w:val="49"/>
        </w:numPr>
        <w:ind w:left="1134" w:hanging="283"/>
        <w:jc w:val="both"/>
        <w:rPr>
          <w:sz w:val="24"/>
          <w:szCs w:val="24"/>
        </w:rPr>
      </w:pPr>
      <w:r w:rsidRPr="00AF7BBE">
        <w:rPr>
          <w:sz w:val="24"/>
          <w:szCs w:val="24"/>
        </w:rPr>
        <w:t>There are no cases pertaining to PMS activities of IFM INVESTMENT ADVISORS P</w:t>
      </w:r>
      <w:r w:rsidR="001908B8">
        <w:rPr>
          <w:sz w:val="24"/>
          <w:szCs w:val="24"/>
        </w:rPr>
        <w:t>RIVATE</w:t>
      </w:r>
      <w:r w:rsidRPr="00AF7BBE">
        <w:rPr>
          <w:sz w:val="24"/>
          <w:szCs w:val="24"/>
        </w:rPr>
        <w:t xml:space="preserve"> LIMITED, pending</w:t>
      </w:r>
      <w:r w:rsidRPr="00AF7BBE">
        <w:rPr>
          <w:spacing w:val="80"/>
          <w:w w:val="150"/>
          <w:sz w:val="24"/>
          <w:szCs w:val="24"/>
        </w:rPr>
        <w:t xml:space="preserve"> </w:t>
      </w:r>
      <w:r w:rsidRPr="00AF7BBE">
        <w:rPr>
          <w:sz w:val="24"/>
          <w:szCs w:val="24"/>
        </w:rPr>
        <w:t>before the Consumer Redressal Forums, Civil Courts and High Courts.</w:t>
      </w:r>
    </w:p>
    <w:p w14:paraId="758F062A" w14:textId="77777777" w:rsidR="001C788E" w:rsidRDefault="001C788E" w:rsidP="001C788E"/>
    <w:p w14:paraId="0AEC65FB" w14:textId="77777777" w:rsidR="001C788E" w:rsidRDefault="001C788E" w:rsidP="001C788E"/>
    <w:p w14:paraId="4D53B8B3" w14:textId="77777777" w:rsidR="001C788E" w:rsidRDefault="001C788E" w:rsidP="001C788E"/>
    <w:p w14:paraId="1FE19115" w14:textId="77777777" w:rsidR="001C788E" w:rsidRDefault="001C788E" w:rsidP="001C788E"/>
    <w:p w14:paraId="2B87953E" w14:textId="5457E45F" w:rsidR="001C788E" w:rsidRPr="00AF7BBE" w:rsidRDefault="001C788E" w:rsidP="001C788E">
      <w:pPr>
        <w:pStyle w:val="ListParagraph"/>
        <w:numPr>
          <w:ilvl w:val="0"/>
          <w:numId w:val="24"/>
        </w:numPr>
        <w:rPr>
          <w:b/>
          <w:bCs/>
          <w:sz w:val="32"/>
          <w:szCs w:val="32"/>
          <w:u w:val="single"/>
        </w:rPr>
      </w:pPr>
      <w:r w:rsidRPr="001C788E">
        <w:rPr>
          <w:b/>
          <w:bCs/>
          <w:sz w:val="32"/>
          <w:szCs w:val="32"/>
          <w:u w:val="single"/>
        </w:rPr>
        <w:t>NATURE</w:t>
      </w:r>
      <w:r w:rsidRPr="001C788E">
        <w:rPr>
          <w:b/>
          <w:bCs/>
          <w:spacing w:val="-7"/>
          <w:sz w:val="32"/>
          <w:szCs w:val="32"/>
          <w:u w:val="single"/>
        </w:rPr>
        <w:t xml:space="preserve"> </w:t>
      </w:r>
      <w:r w:rsidRPr="001C788E">
        <w:rPr>
          <w:b/>
          <w:bCs/>
          <w:sz w:val="32"/>
          <w:szCs w:val="32"/>
          <w:u w:val="single"/>
        </w:rPr>
        <w:t>OF</w:t>
      </w:r>
      <w:r w:rsidRPr="001C788E">
        <w:rPr>
          <w:b/>
          <w:bCs/>
          <w:spacing w:val="-5"/>
          <w:sz w:val="32"/>
          <w:szCs w:val="32"/>
          <w:u w:val="single"/>
        </w:rPr>
        <w:t xml:space="preserve"> </w:t>
      </w:r>
      <w:r w:rsidRPr="001C788E">
        <w:rPr>
          <w:b/>
          <w:bCs/>
          <w:spacing w:val="-2"/>
          <w:sz w:val="32"/>
          <w:szCs w:val="32"/>
          <w:u w:val="single"/>
        </w:rPr>
        <w:t>EXPENSES</w:t>
      </w:r>
    </w:p>
    <w:p w14:paraId="2FBA351F" w14:textId="77777777" w:rsidR="00AF7BBE" w:rsidRDefault="00AF7BBE" w:rsidP="00AF7BBE">
      <w:pPr>
        <w:ind w:left="360"/>
        <w:rPr>
          <w:b/>
          <w:bCs/>
          <w:sz w:val="24"/>
          <w:szCs w:val="24"/>
        </w:rPr>
      </w:pPr>
    </w:p>
    <w:p w14:paraId="44B79847" w14:textId="6603E2C8" w:rsidR="001C788E" w:rsidRPr="00F47C17" w:rsidRDefault="00AF7BBE" w:rsidP="00F47C17">
      <w:pPr>
        <w:pStyle w:val="ListParagraph"/>
        <w:numPr>
          <w:ilvl w:val="0"/>
          <w:numId w:val="57"/>
        </w:numPr>
        <w:rPr>
          <w:b/>
          <w:bCs/>
          <w:sz w:val="28"/>
          <w:szCs w:val="28"/>
        </w:rPr>
      </w:pPr>
      <w:r w:rsidRPr="00F47C17">
        <w:rPr>
          <w:b/>
          <w:bCs/>
          <w:sz w:val="28"/>
          <w:szCs w:val="28"/>
        </w:rPr>
        <w:t>IFM</w:t>
      </w:r>
      <w:r w:rsidRPr="00F47C17">
        <w:rPr>
          <w:b/>
          <w:bCs/>
          <w:spacing w:val="-3"/>
          <w:sz w:val="28"/>
          <w:szCs w:val="28"/>
        </w:rPr>
        <w:t xml:space="preserve"> </w:t>
      </w:r>
      <w:r w:rsidRPr="00F47C17">
        <w:rPr>
          <w:b/>
          <w:bCs/>
          <w:sz w:val="28"/>
          <w:szCs w:val="28"/>
        </w:rPr>
        <w:t xml:space="preserve">Large Cap </w:t>
      </w:r>
      <w:bookmarkStart w:id="8" w:name="_Hlk197077034"/>
      <w:r w:rsidR="00530590">
        <w:rPr>
          <w:b/>
          <w:bCs/>
          <w:sz w:val="28"/>
          <w:szCs w:val="28"/>
        </w:rPr>
        <w:t>Fund</w:t>
      </w:r>
    </w:p>
    <w:p w14:paraId="6114437B" w14:textId="77777777" w:rsidR="00AF7BBE" w:rsidRDefault="00AF7BBE" w:rsidP="00AF7BBE">
      <w:pPr>
        <w:ind w:left="360"/>
        <w:rPr>
          <w:b/>
          <w:sz w:val="20"/>
        </w:rPr>
      </w:pPr>
    </w:p>
    <w:tbl>
      <w:tblPr>
        <w:tblW w:w="0" w:type="auto"/>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6663"/>
        <w:gridCol w:w="1912"/>
      </w:tblGrid>
      <w:tr w:rsidR="00AF7BBE" w14:paraId="2352F07F" w14:textId="77777777" w:rsidTr="00AF7BBE">
        <w:trPr>
          <w:trHeight w:val="469"/>
        </w:trPr>
        <w:tc>
          <w:tcPr>
            <w:tcW w:w="708" w:type="dxa"/>
            <w:shd w:val="clear" w:color="auto" w:fill="C00000"/>
            <w:vAlign w:val="center"/>
          </w:tcPr>
          <w:p w14:paraId="486986C5" w14:textId="0514B2E5" w:rsidR="001C788E" w:rsidRPr="00AF7BBE" w:rsidRDefault="001C788E" w:rsidP="00AF7BBE">
            <w:pPr>
              <w:rPr>
                <w:b/>
                <w:sz w:val="24"/>
              </w:rPr>
            </w:pPr>
            <w:r w:rsidRPr="00AF7BBE">
              <w:rPr>
                <w:b/>
                <w:color w:val="FFFFFF"/>
                <w:spacing w:val="-5"/>
                <w:sz w:val="24"/>
              </w:rPr>
              <w:t>Sr.</w:t>
            </w:r>
            <w:r w:rsidR="00AF7BBE" w:rsidRPr="00AF7BBE">
              <w:rPr>
                <w:b/>
                <w:sz w:val="24"/>
              </w:rPr>
              <w:t xml:space="preserve"> </w:t>
            </w:r>
            <w:r w:rsidRPr="00AF7BBE">
              <w:rPr>
                <w:b/>
                <w:color w:val="FFFFFF"/>
                <w:spacing w:val="-5"/>
                <w:sz w:val="24"/>
              </w:rPr>
              <w:t>No.</w:t>
            </w:r>
          </w:p>
        </w:tc>
        <w:tc>
          <w:tcPr>
            <w:tcW w:w="6663" w:type="dxa"/>
            <w:shd w:val="clear" w:color="auto" w:fill="C00000"/>
            <w:vAlign w:val="center"/>
          </w:tcPr>
          <w:p w14:paraId="13640744" w14:textId="77777777" w:rsidR="001C788E" w:rsidRDefault="001C788E" w:rsidP="00AF7BBE">
            <w:pPr>
              <w:rPr>
                <w:b/>
                <w:sz w:val="24"/>
              </w:rPr>
            </w:pPr>
            <w:r>
              <w:rPr>
                <w:b/>
                <w:color w:val="FFFFFF"/>
                <w:sz w:val="24"/>
              </w:rPr>
              <w:t>Nature</w:t>
            </w:r>
            <w:r>
              <w:rPr>
                <w:b/>
                <w:color w:val="FFFFFF"/>
                <w:spacing w:val="-2"/>
                <w:sz w:val="24"/>
              </w:rPr>
              <w:t xml:space="preserve"> </w:t>
            </w:r>
            <w:r>
              <w:rPr>
                <w:b/>
                <w:color w:val="FFFFFF"/>
                <w:sz w:val="24"/>
              </w:rPr>
              <w:t xml:space="preserve">of </w:t>
            </w:r>
            <w:r>
              <w:rPr>
                <w:b/>
                <w:color w:val="FFFFFF"/>
                <w:spacing w:val="-5"/>
                <w:sz w:val="24"/>
              </w:rPr>
              <w:t>Fee</w:t>
            </w:r>
          </w:p>
        </w:tc>
        <w:tc>
          <w:tcPr>
            <w:tcW w:w="1912" w:type="dxa"/>
            <w:shd w:val="clear" w:color="auto" w:fill="C00000"/>
            <w:vAlign w:val="center"/>
          </w:tcPr>
          <w:p w14:paraId="7F776B0E" w14:textId="77777777" w:rsidR="001C788E" w:rsidRDefault="001C788E" w:rsidP="00AF7BBE"/>
        </w:tc>
      </w:tr>
      <w:tr w:rsidR="001C788E" w14:paraId="492B9AF0" w14:textId="77777777" w:rsidTr="00AF7BBE">
        <w:trPr>
          <w:trHeight w:val="429"/>
        </w:trPr>
        <w:tc>
          <w:tcPr>
            <w:tcW w:w="708" w:type="dxa"/>
            <w:vAlign w:val="center"/>
          </w:tcPr>
          <w:p w14:paraId="3FE10E14" w14:textId="77777777" w:rsidR="001C788E" w:rsidRPr="00AF7BBE" w:rsidRDefault="001C788E" w:rsidP="00AF7BBE">
            <w:pPr>
              <w:jc w:val="center"/>
              <w:rPr>
                <w:b/>
                <w:sz w:val="24"/>
                <w:szCs w:val="24"/>
              </w:rPr>
            </w:pPr>
            <w:r w:rsidRPr="00AF7BBE">
              <w:rPr>
                <w:b/>
                <w:spacing w:val="-10"/>
                <w:sz w:val="24"/>
                <w:szCs w:val="24"/>
              </w:rPr>
              <w:t>1</w:t>
            </w:r>
          </w:p>
        </w:tc>
        <w:tc>
          <w:tcPr>
            <w:tcW w:w="6663" w:type="dxa"/>
            <w:vAlign w:val="center"/>
          </w:tcPr>
          <w:p w14:paraId="37E5FC38" w14:textId="77777777" w:rsidR="001C788E" w:rsidRPr="00AF7BBE" w:rsidRDefault="001C788E" w:rsidP="00AF7BBE">
            <w:pPr>
              <w:rPr>
                <w:sz w:val="24"/>
                <w:szCs w:val="24"/>
              </w:rPr>
            </w:pPr>
            <w:r w:rsidRPr="00AF7BBE">
              <w:rPr>
                <w:sz w:val="24"/>
                <w:szCs w:val="24"/>
              </w:rPr>
              <w:t>Setup</w:t>
            </w:r>
            <w:r w:rsidRPr="00AF7BBE">
              <w:rPr>
                <w:spacing w:val="-6"/>
                <w:sz w:val="24"/>
                <w:szCs w:val="24"/>
              </w:rPr>
              <w:t xml:space="preserve"> </w:t>
            </w:r>
            <w:r w:rsidRPr="00AF7BBE">
              <w:rPr>
                <w:spacing w:val="-4"/>
                <w:sz w:val="24"/>
                <w:szCs w:val="24"/>
              </w:rPr>
              <w:t>Fees</w:t>
            </w:r>
          </w:p>
        </w:tc>
        <w:tc>
          <w:tcPr>
            <w:tcW w:w="1912" w:type="dxa"/>
            <w:vAlign w:val="center"/>
          </w:tcPr>
          <w:p w14:paraId="0D09B9DA" w14:textId="77777777" w:rsidR="001C788E" w:rsidRPr="00AF7BBE" w:rsidRDefault="001C788E" w:rsidP="00AF7BBE">
            <w:pPr>
              <w:rPr>
                <w:sz w:val="24"/>
                <w:szCs w:val="24"/>
              </w:rPr>
            </w:pPr>
            <w:r w:rsidRPr="00AF7BBE">
              <w:rPr>
                <w:spacing w:val="-5"/>
                <w:sz w:val="24"/>
                <w:szCs w:val="24"/>
              </w:rPr>
              <w:t>Nil</w:t>
            </w:r>
          </w:p>
        </w:tc>
      </w:tr>
      <w:tr w:rsidR="001C788E" w14:paraId="53C3ACE9" w14:textId="77777777" w:rsidTr="00AF7BBE">
        <w:trPr>
          <w:trHeight w:val="322"/>
        </w:trPr>
        <w:tc>
          <w:tcPr>
            <w:tcW w:w="708" w:type="dxa"/>
            <w:vAlign w:val="center"/>
          </w:tcPr>
          <w:p w14:paraId="28E3D29D" w14:textId="77777777" w:rsidR="001C788E" w:rsidRPr="00AF7BBE" w:rsidRDefault="001C788E" w:rsidP="00AF7BBE">
            <w:pPr>
              <w:jc w:val="center"/>
              <w:rPr>
                <w:b/>
                <w:sz w:val="24"/>
                <w:szCs w:val="24"/>
              </w:rPr>
            </w:pPr>
            <w:r w:rsidRPr="00AF7BBE">
              <w:rPr>
                <w:b/>
                <w:spacing w:val="-10"/>
                <w:sz w:val="24"/>
                <w:szCs w:val="24"/>
              </w:rPr>
              <w:t>2</w:t>
            </w:r>
          </w:p>
        </w:tc>
        <w:tc>
          <w:tcPr>
            <w:tcW w:w="6663" w:type="dxa"/>
            <w:vAlign w:val="center"/>
          </w:tcPr>
          <w:p w14:paraId="47139A51" w14:textId="77777777" w:rsidR="001C788E" w:rsidRPr="00AF7BBE" w:rsidRDefault="001C788E" w:rsidP="00AF7BBE">
            <w:pPr>
              <w:rPr>
                <w:sz w:val="24"/>
                <w:szCs w:val="24"/>
              </w:rPr>
            </w:pPr>
            <w:r w:rsidRPr="00AF7BBE">
              <w:rPr>
                <w:sz w:val="24"/>
                <w:szCs w:val="24"/>
              </w:rPr>
              <w:t xml:space="preserve">Exit </w:t>
            </w:r>
            <w:r w:rsidRPr="00AF7BBE">
              <w:rPr>
                <w:spacing w:val="-4"/>
                <w:sz w:val="24"/>
                <w:szCs w:val="24"/>
              </w:rPr>
              <w:t>load</w:t>
            </w:r>
          </w:p>
        </w:tc>
        <w:tc>
          <w:tcPr>
            <w:tcW w:w="1912" w:type="dxa"/>
            <w:vAlign w:val="center"/>
          </w:tcPr>
          <w:p w14:paraId="5613E1A0" w14:textId="77777777" w:rsidR="001C788E" w:rsidRPr="00AF7BBE" w:rsidRDefault="001C788E" w:rsidP="00AF7BBE">
            <w:pPr>
              <w:rPr>
                <w:sz w:val="24"/>
                <w:szCs w:val="24"/>
              </w:rPr>
            </w:pPr>
            <w:r w:rsidRPr="00AF7BBE">
              <w:rPr>
                <w:spacing w:val="-5"/>
                <w:sz w:val="24"/>
                <w:szCs w:val="24"/>
              </w:rPr>
              <w:t>Nil</w:t>
            </w:r>
          </w:p>
        </w:tc>
      </w:tr>
      <w:tr w:rsidR="001C788E" w14:paraId="1D0AD5FD" w14:textId="77777777" w:rsidTr="00AF7BBE">
        <w:trPr>
          <w:trHeight w:val="321"/>
        </w:trPr>
        <w:tc>
          <w:tcPr>
            <w:tcW w:w="708" w:type="dxa"/>
            <w:vAlign w:val="center"/>
          </w:tcPr>
          <w:p w14:paraId="14CD552B" w14:textId="77777777" w:rsidR="001C788E" w:rsidRPr="00AF7BBE" w:rsidRDefault="001C788E" w:rsidP="00AF7BBE">
            <w:pPr>
              <w:jc w:val="center"/>
              <w:rPr>
                <w:b/>
                <w:sz w:val="24"/>
                <w:szCs w:val="24"/>
              </w:rPr>
            </w:pPr>
            <w:r w:rsidRPr="00AF7BBE">
              <w:rPr>
                <w:b/>
                <w:spacing w:val="-10"/>
                <w:sz w:val="24"/>
                <w:szCs w:val="24"/>
              </w:rPr>
              <w:t>3</w:t>
            </w:r>
          </w:p>
        </w:tc>
        <w:tc>
          <w:tcPr>
            <w:tcW w:w="6663" w:type="dxa"/>
            <w:vAlign w:val="center"/>
          </w:tcPr>
          <w:p w14:paraId="24490307" w14:textId="77777777" w:rsidR="001C788E" w:rsidRPr="00AF7BBE" w:rsidRDefault="001C788E" w:rsidP="00AF7BBE">
            <w:pPr>
              <w:rPr>
                <w:sz w:val="24"/>
                <w:szCs w:val="24"/>
              </w:rPr>
            </w:pPr>
            <w:r w:rsidRPr="00AF7BBE">
              <w:rPr>
                <w:sz w:val="24"/>
                <w:szCs w:val="24"/>
              </w:rPr>
              <w:t>Management</w:t>
            </w:r>
            <w:r w:rsidRPr="00AF7BBE">
              <w:rPr>
                <w:spacing w:val="-2"/>
                <w:sz w:val="24"/>
                <w:szCs w:val="24"/>
              </w:rPr>
              <w:t xml:space="preserve"> </w:t>
            </w:r>
            <w:r w:rsidRPr="00AF7BBE">
              <w:rPr>
                <w:sz w:val="24"/>
                <w:szCs w:val="24"/>
              </w:rPr>
              <w:t>Fees</w:t>
            </w:r>
            <w:r w:rsidRPr="00AF7BBE">
              <w:rPr>
                <w:spacing w:val="-3"/>
                <w:sz w:val="24"/>
                <w:szCs w:val="24"/>
              </w:rPr>
              <w:t xml:space="preserve"> </w:t>
            </w:r>
            <w:r w:rsidRPr="00AF7BBE">
              <w:rPr>
                <w:sz w:val="24"/>
                <w:szCs w:val="24"/>
              </w:rPr>
              <w:t>(as</w:t>
            </w:r>
            <w:r w:rsidRPr="00AF7BBE">
              <w:rPr>
                <w:spacing w:val="-2"/>
                <w:sz w:val="24"/>
                <w:szCs w:val="24"/>
              </w:rPr>
              <w:t xml:space="preserve"> </w:t>
            </w:r>
            <w:r w:rsidRPr="00AF7BBE">
              <w:rPr>
                <w:sz w:val="24"/>
                <w:szCs w:val="24"/>
              </w:rPr>
              <w:t>a</w:t>
            </w:r>
            <w:r w:rsidRPr="00AF7BBE">
              <w:rPr>
                <w:spacing w:val="-4"/>
                <w:sz w:val="24"/>
                <w:szCs w:val="24"/>
              </w:rPr>
              <w:t xml:space="preserve"> </w:t>
            </w:r>
            <w:r w:rsidRPr="00AF7BBE">
              <w:rPr>
                <w:sz w:val="24"/>
                <w:szCs w:val="24"/>
              </w:rPr>
              <w:t>%</w:t>
            </w:r>
            <w:r w:rsidRPr="00AF7BBE">
              <w:rPr>
                <w:spacing w:val="-3"/>
                <w:sz w:val="24"/>
                <w:szCs w:val="24"/>
              </w:rPr>
              <w:t xml:space="preserve"> </w:t>
            </w:r>
            <w:r w:rsidRPr="00AF7BBE">
              <w:rPr>
                <w:sz w:val="24"/>
                <w:szCs w:val="24"/>
              </w:rPr>
              <w:t>of</w:t>
            </w:r>
            <w:r w:rsidRPr="00AF7BBE">
              <w:rPr>
                <w:spacing w:val="1"/>
                <w:sz w:val="24"/>
                <w:szCs w:val="24"/>
              </w:rPr>
              <w:t xml:space="preserve"> </w:t>
            </w:r>
            <w:r w:rsidRPr="00AF7BBE">
              <w:rPr>
                <w:spacing w:val="-4"/>
                <w:sz w:val="24"/>
                <w:szCs w:val="24"/>
              </w:rPr>
              <w:t>AUM)</w:t>
            </w:r>
          </w:p>
        </w:tc>
        <w:tc>
          <w:tcPr>
            <w:tcW w:w="1912" w:type="dxa"/>
            <w:vAlign w:val="center"/>
          </w:tcPr>
          <w:p w14:paraId="2005E40F" w14:textId="77777777" w:rsidR="001C788E" w:rsidRPr="00AF7BBE" w:rsidRDefault="001C788E" w:rsidP="00AF7BBE">
            <w:pPr>
              <w:rPr>
                <w:sz w:val="24"/>
                <w:szCs w:val="24"/>
              </w:rPr>
            </w:pPr>
            <w:r w:rsidRPr="00AF7BBE">
              <w:rPr>
                <w:sz w:val="24"/>
                <w:szCs w:val="24"/>
              </w:rPr>
              <w:t>1.25%</w:t>
            </w:r>
            <w:r w:rsidRPr="00AF7BBE">
              <w:rPr>
                <w:spacing w:val="-1"/>
                <w:sz w:val="24"/>
                <w:szCs w:val="24"/>
              </w:rPr>
              <w:t xml:space="preserve"> </w:t>
            </w:r>
            <w:r w:rsidRPr="00AF7BBE">
              <w:rPr>
                <w:spacing w:val="-2"/>
                <w:sz w:val="24"/>
                <w:szCs w:val="24"/>
              </w:rPr>
              <w:t>annual</w:t>
            </w:r>
          </w:p>
        </w:tc>
      </w:tr>
      <w:tr w:rsidR="001C788E" w14:paraId="6C932A5A" w14:textId="77777777" w:rsidTr="00AF7BBE">
        <w:trPr>
          <w:trHeight w:val="398"/>
        </w:trPr>
        <w:tc>
          <w:tcPr>
            <w:tcW w:w="708" w:type="dxa"/>
            <w:vAlign w:val="center"/>
          </w:tcPr>
          <w:p w14:paraId="43C009C6" w14:textId="77777777" w:rsidR="001C788E" w:rsidRPr="00AF7BBE" w:rsidRDefault="001C788E" w:rsidP="00AF7BBE">
            <w:pPr>
              <w:jc w:val="center"/>
              <w:rPr>
                <w:b/>
                <w:sz w:val="24"/>
                <w:szCs w:val="24"/>
              </w:rPr>
            </w:pPr>
            <w:r w:rsidRPr="00AF7BBE">
              <w:rPr>
                <w:b/>
                <w:spacing w:val="-10"/>
                <w:sz w:val="24"/>
                <w:szCs w:val="24"/>
              </w:rPr>
              <w:t>4</w:t>
            </w:r>
          </w:p>
        </w:tc>
        <w:tc>
          <w:tcPr>
            <w:tcW w:w="6663" w:type="dxa"/>
            <w:vAlign w:val="center"/>
          </w:tcPr>
          <w:p w14:paraId="3943D9FB" w14:textId="77777777" w:rsidR="001C788E" w:rsidRPr="00AF7BBE" w:rsidRDefault="001C788E" w:rsidP="00AF7BBE">
            <w:pPr>
              <w:rPr>
                <w:sz w:val="24"/>
                <w:szCs w:val="24"/>
              </w:rPr>
            </w:pPr>
            <w:r w:rsidRPr="00AF7BBE">
              <w:rPr>
                <w:sz w:val="24"/>
                <w:szCs w:val="24"/>
              </w:rPr>
              <w:t>Performance</w:t>
            </w:r>
            <w:r w:rsidRPr="00AF7BBE">
              <w:rPr>
                <w:spacing w:val="-4"/>
                <w:sz w:val="24"/>
                <w:szCs w:val="24"/>
              </w:rPr>
              <w:t xml:space="preserve"> </w:t>
            </w:r>
            <w:r w:rsidRPr="00AF7BBE">
              <w:rPr>
                <w:sz w:val="24"/>
                <w:szCs w:val="24"/>
              </w:rPr>
              <w:t>based</w:t>
            </w:r>
            <w:r w:rsidRPr="00AF7BBE">
              <w:rPr>
                <w:spacing w:val="-4"/>
                <w:sz w:val="24"/>
                <w:szCs w:val="24"/>
              </w:rPr>
              <w:t xml:space="preserve"> </w:t>
            </w:r>
            <w:r w:rsidRPr="00AF7BBE">
              <w:rPr>
                <w:sz w:val="24"/>
                <w:szCs w:val="24"/>
              </w:rPr>
              <w:t>fees</w:t>
            </w:r>
            <w:r w:rsidRPr="00AF7BBE">
              <w:rPr>
                <w:spacing w:val="-3"/>
                <w:sz w:val="24"/>
                <w:szCs w:val="24"/>
              </w:rPr>
              <w:t xml:space="preserve"> </w:t>
            </w:r>
            <w:r w:rsidRPr="00AF7BBE">
              <w:rPr>
                <w:sz w:val="24"/>
                <w:szCs w:val="24"/>
              </w:rPr>
              <w:t>(Profit</w:t>
            </w:r>
            <w:r w:rsidRPr="00AF7BBE">
              <w:rPr>
                <w:spacing w:val="-5"/>
                <w:sz w:val="24"/>
                <w:szCs w:val="24"/>
              </w:rPr>
              <w:t xml:space="preserve"> </w:t>
            </w:r>
            <w:r w:rsidRPr="00AF7BBE">
              <w:rPr>
                <w:sz w:val="24"/>
                <w:szCs w:val="24"/>
              </w:rPr>
              <w:t>sharing</w:t>
            </w:r>
            <w:r w:rsidRPr="00AF7BBE">
              <w:rPr>
                <w:spacing w:val="-7"/>
                <w:sz w:val="24"/>
                <w:szCs w:val="24"/>
              </w:rPr>
              <w:t xml:space="preserve"> </w:t>
            </w:r>
            <w:r w:rsidRPr="00AF7BBE">
              <w:rPr>
                <w:sz w:val="24"/>
                <w:szCs w:val="24"/>
              </w:rPr>
              <w:t>%</w:t>
            </w:r>
            <w:r w:rsidRPr="00AF7BBE">
              <w:rPr>
                <w:spacing w:val="-3"/>
                <w:sz w:val="24"/>
                <w:szCs w:val="24"/>
              </w:rPr>
              <w:t xml:space="preserve"> </w:t>
            </w:r>
            <w:r w:rsidRPr="00AF7BBE">
              <w:rPr>
                <w:sz w:val="24"/>
                <w:szCs w:val="24"/>
              </w:rPr>
              <w:t>above</w:t>
            </w:r>
            <w:r w:rsidRPr="00AF7BBE">
              <w:rPr>
                <w:spacing w:val="-4"/>
                <w:sz w:val="24"/>
                <w:szCs w:val="24"/>
              </w:rPr>
              <w:t xml:space="preserve"> </w:t>
            </w:r>
            <w:r w:rsidRPr="00AF7BBE">
              <w:rPr>
                <w:sz w:val="24"/>
                <w:szCs w:val="24"/>
              </w:rPr>
              <w:t>the</w:t>
            </w:r>
            <w:r w:rsidRPr="00AF7BBE">
              <w:rPr>
                <w:spacing w:val="-6"/>
                <w:sz w:val="24"/>
                <w:szCs w:val="24"/>
              </w:rPr>
              <w:t xml:space="preserve"> </w:t>
            </w:r>
            <w:r w:rsidRPr="00AF7BBE">
              <w:rPr>
                <w:sz w:val="24"/>
                <w:szCs w:val="24"/>
              </w:rPr>
              <w:t>hurdle</w:t>
            </w:r>
            <w:r w:rsidRPr="00AF7BBE">
              <w:rPr>
                <w:spacing w:val="-4"/>
                <w:sz w:val="24"/>
                <w:szCs w:val="24"/>
              </w:rPr>
              <w:t xml:space="preserve"> </w:t>
            </w:r>
            <w:r w:rsidRPr="00AF7BBE">
              <w:rPr>
                <w:spacing w:val="-2"/>
                <w:sz w:val="24"/>
                <w:szCs w:val="24"/>
              </w:rPr>
              <w:t>rate)</w:t>
            </w:r>
          </w:p>
        </w:tc>
        <w:tc>
          <w:tcPr>
            <w:tcW w:w="1912" w:type="dxa"/>
            <w:vAlign w:val="center"/>
          </w:tcPr>
          <w:p w14:paraId="7B0E3EFB" w14:textId="77777777" w:rsidR="001C788E" w:rsidRPr="00AF7BBE" w:rsidRDefault="001C788E" w:rsidP="00AF7BBE">
            <w:pPr>
              <w:rPr>
                <w:sz w:val="24"/>
                <w:szCs w:val="24"/>
              </w:rPr>
            </w:pPr>
            <w:r w:rsidRPr="00AF7BBE">
              <w:rPr>
                <w:spacing w:val="-4"/>
                <w:sz w:val="24"/>
                <w:szCs w:val="24"/>
              </w:rPr>
              <w:t>20%*</w:t>
            </w:r>
          </w:p>
        </w:tc>
      </w:tr>
      <w:tr w:rsidR="001C788E" w14:paraId="3445AEBB" w14:textId="77777777" w:rsidTr="00AF7BBE">
        <w:trPr>
          <w:trHeight w:val="251"/>
        </w:trPr>
        <w:tc>
          <w:tcPr>
            <w:tcW w:w="708" w:type="dxa"/>
            <w:vAlign w:val="center"/>
          </w:tcPr>
          <w:p w14:paraId="64CCB29C" w14:textId="77777777" w:rsidR="001C788E" w:rsidRPr="00AF7BBE" w:rsidRDefault="001C788E" w:rsidP="00AF7BBE">
            <w:pPr>
              <w:jc w:val="center"/>
              <w:rPr>
                <w:b/>
                <w:sz w:val="24"/>
                <w:szCs w:val="24"/>
              </w:rPr>
            </w:pPr>
            <w:r w:rsidRPr="00AF7BBE">
              <w:rPr>
                <w:b/>
                <w:spacing w:val="-10"/>
                <w:sz w:val="24"/>
                <w:szCs w:val="24"/>
              </w:rPr>
              <w:t>5</w:t>
            </w:r>
          </w:p>
        </w:tc>
        <w:tc>
          <w:tcPr>
            <w:tcW w:w="6663" w:type="dxa"/>
            <w:vAlign w:val="center"/>
          </w:tcPr>
          <w:p w14:paraId="1BECE483" w14:textId="77777777" w:rsidR="001C788E" w:rsidRPr="00AF7BBE" w:rsidRDefault="001C788E" w:rsidP="00AF7BBE">
            <w:pPr>
              <w:rPr>
                <w:sz w:val="24"/>
                <w:szCs w:val="24"/>
              </w:rPr>
            </w:pPr>
            <w:r w:rsidRPr="00AF7BBE">
              <w:rPr>
                <w:sz w:val="24"/>
                <w:szCs w:val="24"/>
              </w:rPr>
              <w:t>Hurdle</w:t>
            </w:r>
            <w:r w:rsidRPr="00AF7BBE">
              <w:rPr>
                <w:spacing w:val="-4"/>
                <w:sz w:val="24"/>
                <w:szCs w:val="24"/>
              </w:rPr>
              <w:t xml:space="preserve"> Rate</w:t>
            </w:r>
          </w:p>
        </w:tc>
        <w:tc>
          <w:tcPr>
            <w:tcW w:w="1912" w:type="dxa"/>
            <w:vAlign w:val="center"/>
          </w:tcPr>
          <w:p w14:paraId="6A074742" w14:textId="77777777" w:rsidR="001C788E" w:rsidRPr="00AF7BBE" w:rsidRDefault="001C788E" w:rsidP="00AF7BBE">
            <w:pPr>
              <w:rPr>
                <w:sz w:val="24"/>
                <w:szCs w:val="24"/>
              </w:rPr>
            </w:pPr>
            <w:r w:rsidRPr="00AF7BBE">
              <w:rPr>
                <w:spacing w:val="-5"/>
                <w:sz w:val="24"/>
                <w:szCs w:val="24"/>
              </w:rPr>
              <w:t>10%</w:t>
            </w:r>
          </w:p>
        </w:tc>
      </w:tr>
      <w:tr w:rsidR="001C788E" w14:paraId="69A9C30A" w14:textId="77777777" w:rsidTr="00AF7BBE">
        <w:trPr>
          <w:trHeight w:val="659"/>
        </w:trPr>
        <w:tc>
          <w:tcPr>
            <w:tcW w:w="708" w:type="dxa"/>
            <w:vAlign w:val="center"/>
          </w:tcPr>
          <w:p w14:paraId="704D0A28" w14:textId="77777777" w:rsidR="001C788E" w:rsidRPr="00AF7BBE" w:rsidRDefault="001C788E" w:rsidP="00AF7BBE">
            <w:pPr>
              <w:jc w:val="center"/>
              <w:rPr>
                <w:b/>
                <w:sz w:val="24"/>
                <w:szCs w:val="24"/>
              </w:rPr>
            </w:pPr>
          </w:p>
          <w:p w14:paraId="568B92A5" w14:textId="77777777" w:rsidR="001C788E" w:rsidRPr="00AF7BBE" w:rsidRDefault="001C788E" w:rsidP="00AF7BBE">
            <w:pPr>
              <w:jc w:val="center"/>
              <w:rPr>
                <w:b/>
                <w:sz w:val="24"/>
                <w:szCs w:val="24"/>
              </w:rPr>
            </w:pPr>
            <w:r w:rsidRPr="00AF7BBE">
              <w:rPr>
                <w:b/>
                <w:spacing w:val="-10"/>
                <w:sz w:val="24"/>
                <w:szCs w:val="24"/>
              </w:rPr>
              <w:t>6</w:t>
            </w:r>
          </w:p>
        </w:tc>
        <w:tc>
          <w:tcPr>
            <w:tcW w:w="6663" w:type="dxa"/>
            <w:vAlign w:val="center"/>
          </w:tcPr>
          <w:p w14:paraId="4385B65B" w14:textId="77777777" w:rsidR="001C788E" w:rsidRPr="00AF7BBE" w:rsidRDefault="001C788E" w:rsidP="00AF7BBE">
            <w:pPr>
              <w:rPr>
                <w:sz w:val="24"/>
                <w:szCs w:val="24"/>
              </w:rPr>
            </w:pPr>
            <w:r w:rsidRPr="00AF7BBE">
              <w:rPr>
                <w:sz w:val="24"/>
                <w:szCs w:val="24"/>
              </w:rPr>
              <w:t>Custody charges, DP charges, brokerage &amp; transaction costs, registrar</w:t>
            </w:r>
            <w:r w:rsidRPr="00AF7BBE">
              <w:rPr>
                <w:spacing w:val="-3"/>
                <w:sz w:val="24"/>
                <w:szCs w:val="24"/>
              </w:rPr>
              <w:t xml:space="preserve"> </w:t>
            </w:r>
            <w:r w:rsidRPr="00AF7BBE">
              <w:rPr>
                <w:sz w:val="24"/>
                <w:szCs w:val="24"/>
              </w:rPr>
              <w:t>fee, certification</w:t>
            </w:r>
            <w:r w:rsidRPr="00AF7BBE">
              <w:rPr>
                <w:spacing w:val="-1"/>
                <w:sz w:val="24"/>
                <w:szCs w:val="24"/>
              </w:rPr>
              <w:t xml:space="preserve"> </w:t>
            </w:r>
            <w:r w:rsidRPr="00AF7BBE">
              <w:rPr>
                <w:sz w:val="24"/>
                <w:szCs w:val="24"/>
              </w:rPr>
              <w:t>&amp; professional</w:t>
            </w:r>
            <w:r w:rsidRPr="00AF7BBE">
              <w:rPr>
                <w:spacing w:val="-5"/>
                <w:sz w:val="24"/>
                <w:szCs w:val="24"/>
              </w:rPr>
              <w:t xml:space="preserve"> </w:t>
            </w:r>
            <w:r w:rsidRPr="00AF7BBE">
              <w:rPr>
                <w:sz w:val="24"/>
                <w:szCs w:val="24"/>
              </w:rPr>
              <w:t>charges,</w:t>
            </w:r>
            <w:r w:rsidRPr="00AF7BBE">
              <w:rPr>
                <w:spacing w:val="-4"/>
                <w:sz w:val="24"/>
                <w:szCs w:val="24"/>
              </w:rPr>
              <w:t xml:space="preserve"> </w:t>
            </w:r>
            <w:r w:rsidRPr="00AF7BBE">
              <w:rPr>
                <w:sz w:val="24"/>
                <w:szCs w:val="24"/>
              </w:rPr>
              <w:t>incidental</w:t>
            </w:r>
            <w:r w:rsidRPr="00AF7BBE">
              <w:rPr>
                <w:spacing w:val="-4"/>
                <w:sz w:val="24"/>
                <w:szCs w:val="24"/>
              </w:rPr>
              <w:t xml:space="preserve"> </w:t>
            </w:r>
            <w:r w:rsidRPr="00AF7BBE">
              <w:rPr>
                <w:sz w:val="24"/>
                <w:szCs w:val="24"/>
              </w:rPr>
              <w:t>expenses,</w:t>
            </w:r>
            <w:r w:rsidRPr="00AF7BBE">
              <w:rPr>
                <w:spacing w:val="-7"/>
                <w:sz w:val="24"/>
                <w:szCs w:val="24"/>
              </w:rPr>
              <w:t xml:space="preserve"> </w:t>
            </w:r>
            <w:r w:rsidRPr="00AF7BBE">
              <w:rPr>
                <w:spacing w:val="-4"/>
                <w:sz w:val="24"/>
                <w:szCs w:val="24"/>
              </w:rPr>
              <w:t>etc.</w:t>
            </w:r>
          </w:p>
        </w:tc>
        <w:tc>
          <w:tcPr>
            <w:tcW w:w="1912" w:type="dxa"/>
            <w:vAlign w:val="center"/>
          </w:tcPr>
          <w:p w14:paraId="7BB1A8E8" w14:textId="77777777" w:rsidR="001C788E" w:rsidRPr="00AF7BBE" w:rsidRDefault="001C788E" w:rsidP="00AF7BBE">
            <w:pPr>
              <w:rPr>
                <w:sz w:val="24"/>
                <w:szCs w:val="24"/>
              </w:rPr>
            </w:pPr>
            <w:r w:rsidRPr="00AF7BBE">
              <w:rPr>
                <w:sz w:val="24"/>
                <w:szCs w:val="24"/>
              </w:rPr>
              <w:t>On actual basis as percentage</w:t>
            </w:r>
            <w:r w:rsidRPr="00AF7BBE">
              <w:rPr>
                <w:spacing w:val="-13"/>
                <w:sz w:val="24"/>
                <w:szCs w:val="24"/>
              </w:rPr>
              <w:t xml:space="preserve"> </w:t>
            </w:r>
            <w:r w:rsidRPr="00AF7BBE">
              <w:rPr>
                <w:sz w:val="24"/>
                <w:szCs w:val="24"/>
              </w:rPr>
              <w:t>of</w:t>
            </w:r>
            <w:r w:rsidRPr="00AF7BBE">
              <w:rPr>
                <w:spacing w:val="-12"/>
                <w:sz w:val="24"/>
                <w:szCs w:val="24"/>
              </w:rPr>
              <w:t xml:space="preserve"> </w:t>
            </w:r>
            <w:r w:rsidRPr="00AF7BBE">
              <w:rPr>
                <w:sz w:val="24"/>
                <w:szCs w:val="24"/>
              </w:rPr>
              <w:t>AUM</w:t>
            </w:r>
          </w:p>
        </w:tc>
      </w:tr>
      <w:tr w:rsidR="001C788E" w14:paraId="62DC73A4" w14:textId="77777777" w:rsidTr="00AF7BBE">
        <w:trPr>
          <w:trHeight w:val="325"/>
        </w:trPr>
        <w:tc>
          <w:tcPr>
            <w:tcW w:w="708" w:type="dxa"/>
            <w:vAlign w:val="center"/>
          </w:tcPr>
          <w:p w14:paraId="30AC5317" w14:textId="77777777" w:rsidR="001C788E" w:rsidRPr="00AF7BBE" w:rsidRDefault="001C788E" w:rsidP="00AF7BBE">
            <w:pPr>
              <w:jc w:val="center"/>
              <w:rPr>
                <w:b/>
                <w:sz w:val="24"/>
                <w:szCs w:val="24"/>
              </w:rPr>
            </w:pPr>
            <w:r w:rsidRPr="00AF7BBE">
              <w:rPr>
                <w:b/>
                <w:spacing w:val="-10"/>
                <w:sz w:val="24"/>
                <w:szCs w:val="24"/>
              </w:rPr>
              <w:t>7</w:t>
            </w:r>
          </w:p>
        </w:tc>
        <w:tc>
          <w:tcPr>
            <w:tcW w:w="6663" w:type="dxa"/>
            <w:vAlign w:val="center"/>
          </w:tcPr>
          <w:p w14:paraId="5DFC67E1" w14:textId="77777777" w:rsidR="001C788E" w:rsidRPr="00AF7BBE" w:rsidRDefault="001C788E" w:rsidP="00AF7BBE">
            <w:pPr>
              <w:rPr>
                <w:sz w:val="24"/>
                <w:szCs w:val="24"/>
              </w:rPr>
            </w:pPr>
            <w:r w:rsidRPr="00AF7BBE">
              <w:rPr>
                <w:sz w:val="24"/>
                <w:szCs w:val="24"/>
              </w:rPr>
              <w:t>GST</w:t>
            </w:r>
            <w:r w:rsidRPr="00AF7BBE">
              <w:rPr>
                <w:spacing w:val="-3"/>
                <w:sz w:val="24"/>
                <w:szCs w:val="24"/>
              </w:rPr>
              <w:t xml:space="preserve"> </w:t>
            </w:r>
            <w:r w:rsidRPr="00AF7BBE">
              <w:rPr>
                <w:sz w:val="24"/>
                <w:szCs w:val="24"/>
              </w:rPr>
              <w:t>and</w:t>
            </w:r>
            <w:r w:rsidRPr="00AF7BBE">
              <w:rPr>
                <w:spacing w:val="-4"/>
                <w:sz w:val="24"/>
                <w:szCs w:val="24"/>
              </w:rPr>
              <w:t xml:space="preserve"> </w:t>
            </w:r>
            <w:r w:rsidRPr="00AF7BBE">
              <w:rPr>
                <w:sz w:val="24"/>
                <w:szCs w:val="24"/>
              </w:rPr>
              <w:t>other</w:t>
            </w:r>
            <w:r w:rsidRPr="00AF7BBE">
              <w:rPr>
                <w:spacing w:val="-2"/>
                <w:sz w:val="24"/>
                <w:szCs w:val="24"/>
              </w:rPr>
              <w:t xml:space="preserve"> </w:t>
            </w:r>
            <w:r w:rsidRPr="00AF7BBE">
              <w:rPr>
                <w:sz w:val="24"/>
                <w:szCs w:val="24"/>
              </w:rPr>
              <w:t>statutory</w:t>
            </w:r>
            <w:r w:rsidRPr="00AF7BBE">
              <w:rPr>
                <w:spacing w:val="-5"/>
                <w:sz w:val="24"/>
                <w:szCs w:val="24"/>
              </w:rPr>
              <w:t xml:space="preserve"> </w:t>
            </w:r>
            <w:r w:rsidRPr="00AF7BBE">
              <w:rPr>
                <w:sz w:val="24"/>
                <w:szCs w:val="24"/>
              </w:rPr>
              <w:t>levies</w:t>
            </w:r>
            <w:r w:rsidRPr="00AF7BBE">
              <w:rPr>
                <w:spacing w:val="-3"/>
                <w:sz w:val="24"/>
                <w:szCs w:val="24"/>
              </w:rPr>
              <w:t xml:space="preserve"> </w:t>
            </w:r>
            <w:r w:rsidRPr="00AF7BBE">
              <w:rPr>
                <w:sz w:val="24"/>
                <w:szCs w:val="24"/>
              </w:rPr>
              <w:t>as</w:t>
            </w:r>
            <w:r w:rsidRPr="00AF7BBE">
              <w:rPr>
                <w:spacing w:val="-1"/>
                <w:sz w:val="24"/>
                <w:szCs w:val="24"/>
              </w:rPr>
              <w:t xml:space="preserve"> </w:t>
            </w:r>
            <w:r w:rsidRPr="00AF7BBE">
              <w:rPr>
                <w:sz w:val="24"/>
                <w:szCs w:val="24"/>
              </w:rPr>
              <w:t>per</w:t>
            </w:r>
            <w:r w:rsidRPr="00AF7BBE">
              <w:rPr>
                <w:spacing w:val="-3"/>
                <w:sz w:val="24"/>
                <w:szCs w:val="24"/>
              </w:rPr>
              <w:t xml:space="preserve"> </w:t>
            </w:r>
            <w:r w:rsidRPr="00AF7BBE">
              <w:rPr>
                <w:sz w:val="24"/>
                <w:szCs w:val="24"/>
              </w:rPr>
              <w:t>the</w:t>
            </w:r>
            <w:r w:rsidRPr="00AF7BBE">
              <w:rPr>
                <w:spacing w:val="-4"/>
                <w:sz w:val="24"/>
                <w:szCs w:val="24"/>
              </w:rPr>
              <w:t xml:space="preserve"> </w:t>
            </w:r>
            <w:r w:rsidRPr="00AF7BBE">
              <w:rPr>
                <w:spacing w:val="-5"/>
                <w:sz w:val="24"/>
                <w:szCs w:val="24"/>
              </w:rPr>
              <w:t>law</w:t>
            </w:r>
          </w:p>
        </w:tc>
        <w:tc>
          <w:tcPr>
            <w:tcW w:w="1912" w:type="dxa"/>
            <w:vAlign w:val="center"/>
          </w:tcPr>
          <w:p w14:paraId="372A0A5D" w14:textId="77777777" w:rsidR="001C788E" w:rsidRPr="00AF7BBE" w:rsidRDefault="001C788E" w:rsidP="00AF7BBE">
            <w:pPr>
              <w:rPr>
                <w:sz w:val="24"/>
                <w:szCs w:val="24"/>
              </w:rPr>
            </w:pPr>
            <w:r w:rsidRPr="00AF7BBE">
              <w:rPr>
                <w:sz w:val="24"/>
                <w:szCs w:val="24"/>
              </w:rPr>
              <w:t>As</w:t>
            </w:r>
            <w:r w:rsidRPr="00AF7BBE">
              <w:rPr>
                <w:spacing w:val="-1"/>
                <w:sz w:val="24"/>
                <w:szCs w:val="24"/>
              </w:rPr>
              <w:t xml:space="preserve"> </w:t>
            </w:r>
            <w:r w:rsidRPr="00AF7BBE">
              <w:rPr>
                <w:spacing w:val="-2"/>
                <w:sz w:val="24"/>
                <w:szCs w:val="24"/>
              </w:rPr>
              <w:t>applicable</w:t>
            </w:r>
          </w:p>
        </w:tc>
      </w:tr>
    </w:tbl>
    <w:p w14:paraId="490B5B04" w14:textId="77777777" w:rsidR="00AF7BBE" w:rsidRDefault="00AF7BBE" w:rsidP="001C788E"/>
    <w:p w14:paraId="3E4D3CF6" w14:textId="210B4965" w:rsidR="001C788E" w:rsidRPr="00AF7BBE" w:rsidRDefault="001C788E" w:rsidP="00AF7BBE">
      <w:pPr>
        <w:ind w:left="993"/>
        <w:jc w:val="both"/>
        <w:rPr>
          <w:sz w:val="24"/>
          <w:szCs w:val="24"/>
        </w:rPr>
      </w:pPr>
      <w:r w:rsidRPr="00AF7BBE">
        <w:rPr>
          <w:sz w:val="24"/>
          <w:szCs w:val="24"/>
        </w:rPr>
        <w:t>*Performance shall be computed on the basis of high-water mark principle over the life of the investment for charging of performance / profit sharing fee. High Water Mark shall be the highest value that the portfolio/account</w:t>
      </w:r>
      <w:r w:rsidRPr="00AF7BBE">
        <w:rPr>
          <w:spacing w:val="-3"/>
          <w:sz w:val="24"/>
          <w:szCs w:val="24"/>
        </w:rPr>
        <w:t xml:space="preserve"> </w:t>
      </w:r>
      <w:r w:rsidRPr="00AF7BBE">
        <w:rPr>
          <w:sz w:val="24"/>
          <w:szCs w:val="24"/>
        </w:rPr>
        <w:t>has</w:t>
      </w:r>
      <w:r w:rsidRPr="00AF7BBE">
        <w:rPr>
          <w:spacing w:val="-4"/>
          <w:sz w:val="24"/>
          <w:szCs w:val="24"/>
        </w:rPr>
        <w:t xml:space="preserve"> </w:t>
      </w:r>
      <w:r w:rsidRPr="00AF7BBE">
        <w:rPr>
          <w:sz w:val="24"/>
          <w:szCs w:val="24"/>
        </w:rPr>
        <w:t>reached.</w:t>
      </w:r>
      <w:r w:rsidRPr="00AF7BBE">
        <w:rPr>
          <w:spacing w:val="-4"/>
          <w:sz w:val="24"/>
          <w:szCs w:val="24"/>
        </w:rPr>
        <w:t xml:space="preserve"> </w:t>
      </w:r>
      <w:r w:rsidRPr="00AF7BBE">
        <w:rPr>
          <w:sz w:val="24"/>
          <w:szCs w:val="24"/>
        </w:rPr>
        <w:t>The</w:t>
      </w:r>
      <w:r w:rsidRPr="00AF7BBE">
        <w:rPr>
          <w:spacing w:val="-4"/>
          <w:sz w:val="24"/>
          <w:szCs w:val="24"/>
        </w:rPr>
        <w:t xml:space="preserve"> </w:t>
      </w:r>
      <w:r w:rsidRPr="00AF7BBE">
        <w:rPr>
          <w:sz w:val="24"/>
          <w:szCs w:val="24"/>
        </w:rPr>
        <w:t>value</w:t>
      </w:r>
      <w:r w:rsidRPr="00AF7BBE">
        <w:rPr>
          <w:spacing w:val="-3"/>
          <w:sz w:val="24"/>
          <w:szCs w:val="24"/>
        </w:rPr>
        <w:t xml:space="preserve"> </w:t>
      </w:r>
      <w:r w:rsidRPr="00AF7BBE">
        <w:rPr>
          <w:sz w:val="24"/>
          <w:szCs w:val="24"/>
        </w:rPr>
        <w:t>of</w:t>
      </w:r>
      <w:r w:rsidRPr="00AF7BBE">
        <w:rPr>
          <w:spacing w:val="-7"/>
          <w:sz w:val="24"/>
          <w:szCs w:val="24"/>
        </w:rPr>
        <w:t xml:space="preserve"> </w:t>
      </w:r>
      <w:r w:rsidRPr="00AF7BBE">
        <w:rPr>
          <w:sz w:val="24"/>
          <w:szCs w:val="24"/>
        </w:rPr>
        <w:t>the</w:t>
      </w:r>
      <w:r w:rsidRPr="00AF7BBE">
        <w:rPr>
          <w:spacing w:val="-4"/>
          <w:sz w:val="24"/>
          <w:szCs w:val="24"/>
        </w:rPr>
        <w:t xml:space="preserve"> </w:t>
      </w:r>
      <w:r w:rsidRPr="00AF7BBE">
        <w:rPr>
          <w:sz w:val="24"/>
          <w:szCs w:val="24"/>
        </w:rPr>
        <w:t>portfolio</w:t>
      </w:r>
      <w:r w:rsidRPr="00AF7BBE">
        <w:rPr>
          <w:spacing w:val="-3"/>
          <w:sz w:val="24"/>
          <w:szCs w:val="24"/>
        </w:rPr>
        <w:t xml:space="preserve"> </w:t>
      </w:r>
      <w:r w:rsidRPr="00AF7BBE">
        <w:rPr>
          <w:sz w:val="24"/>
          <w:szCs w:val="24"/>
        </w:rPr>
        <w:t>for</w:t>
      </w:r>
      <w:r w:rsidRPr="00AF7BBE">
        <w:rPr>
          <w:spacing w:val="-4"/>
          <w:sz w:val="24"/>
          <w:szCs w:val="24"/>
        </w:rPr>
        <w:t xml:space="preserve"> </w:t>
      </w:r>
      <w:r w:rsidRPr="00AF7BBE">
        <w:rPr>
          <w:sz w:val="24"/>
          <w:szCs w:val="24"/>
        </w:rPr>
        <w:t>computation</w:t>
      </w:r>
      <w:r w:rsidRPr="00AF7BBE">
        <w:rPr>
          <w:spacing w:val="-7"/>
          <w:sz w:val="24"/>
          <w:szCs w:val="24"/>
        </w:rPr>
        <w:t xml:space="preserve"> </w:t>
      </w:r>
      <w:r w:rsidRPr="00AF7BBE">
        <w:rPr>
          <w:sz w:val="24"/>
          <w:szCs w:val="24"/>
        </w:rPr>
        <w:t>of</w:t>
      </w:r>
      <w:r w:rsidRPr="00AF7BBE">
        <w:rPr>
          <w:spacing w:val="-4"/>
          <w:sz w:val="24"/>
          <w:szCs w:val="24"/>
        </w:rPr>
        <w:t xml:space="preserve"> </w:t>
      </w:r>
      <w:r w:rsidRPr="00AF7BBE">
        <w:rPr>
          <w:sz w:val="24"/>
          <w:szCs w:val="24"/>
        </w:rPr>
        <w:t>high</w:t>
      </w:r>
      <w:r w:rsidRPr="00AF7BBE">
        <w:rPr>
          <w:spacing w:val="-5"/>
          <w:sz w:val="24"/>
          <w:szCs w:val="24"/>
        </w:rPr>
        <w:t xml:space="preserve"> </w:t>
      </w:r>
      <w:r w:rsidRPr="00AF7BBE">
        <w:rPr>
          <w:sz w:val="24"/>
          <w:szCs w:val="24"/>
        </w:rPr>
        <w:t>watermark</w:t>
      </w:r>
      <w:r w:rsidRPr="00AF7BBE">
        <w:rPr>
          <w:spacing w:val="-7"/>
          <w:sz w:val="24"/>
          <w:szCs w:val="24"/>
        </w:rPr>
        <w:t xml:space="preserve"> </w:t>
      </w:r>
      <w:r w:rsidRPr="00AF7BBE">
        <w:rPr>
          <w:sz w:val="24"/>
          <w:szCs w:val="24"/>
        </w:rPr>
        <w:t>shall</w:t>
      </w:r>
      <w:r w:rsidRPr="00AF7BBE">
        <w:rPr>
          <w:spacing w:val="-5"/>
          <w:sz w:val="24"/>
          <w:szCs w:val="24"/>
        </w:rPr>
        <w:t xml:space="preserve"> </w:t>
      </w:r>
      <w:r w:rsidRPr="00AF7BBE">
        <w:rPr>
          <w:sz w:val="24"/>
          <w:szCs w:val="24"/>
        </w:rPr>
        <w:t>be</w:t>
      </w:r>
      <w:r w:rsidRPr="00AF7BBE">
        <w:rPr>
          <w:spacing w:val="-4"/>
          <w:sz w:val="24"/>
          <w:szCs w:val="24"/>
        </w:rPr>
        <w:t xml:space="preserve"> </w:t>
      </w:r>
      <w:r w:rsidRPr="00AF7BBE">
        <w:rPr>
          <w:sz w:val="24"/>
          <w:szCs w:val="24"/>
        </w:rPr>
        <w:t>taken</w:t>
      </w:r>
      <w:r w:rsidRPr="00AF7BBE">
        <w:rPr>
          <w:spacing w:val="-7"/>
          <w:sz w:val="24"/>
          <w:szCs w:val="24"/>
        </w:rPr>
        <w:t xml:space="preserve"> </w:t>
      </w:r>
      <w:r w:rsidRPr="00AF7BBE">
        <w:rPr>
          <w:sz w:val="24"/>
          <w:szCs w:val="24"/>
        </w:rPr>
        <w:t>to</w:t>
      </w:r>
      <w:r w:rsidRPr="00AF7BBE">
        <w:rPr>
          <w:spacing w:val="-3"/>
          <w:sz w:val="24"/>
          <w:szCs w:val="24"/>
        </w:rPr>
        <w:t xml:space="preserve"> </w:t>
      </w:r>
      <w:r w:rsidRPr="00AF7BBE">
        <w:rPr>
          <w:sz w:val="24"/>
          <w:szCs w:val="24"/>
        </w:rPr>
        <w:t>be the</w:t>
      </w:r>
      <w:r w:rsidRPr="00AF7BBE">
        <w:rPr>
          <w:spacing w:val="-4"/>
          <w:sz w:val="24"/>
          <w:szCs w:val="24"/>
        </w:rPr>
        <w:t xml:space="preserve"> </w:t>
      </w:r>
      <w:r w:rsidRPr="00AF7BBE">
        <w:rPr>
          <w:sz w:val="24"/>
          <w:szCs w:val="24"/>
        </w:rPr>
        <w:t>value</w:t>
      </w:r>
      <w:r w:rsidRPr="00AF7BBE">
        <w:rPr>
          <w:spacing w:val="-4"/>
          <w:sz w:val="24"/>
          <w:szCs w:val="24"/>
        </w:rPr>
        <w:t xml:space="preserve"> </w:t>
      </w:r>
      <w:r w:rsidRPr="00AF7BBE">
        <w:rPr>
          <w:sz w:val="24"/>
          <w:szCs w:val="24"/>
        </w:rPr>
        <w:t>on</w:t>
      </w:r>
      <w:r w:rsidRPr="00AF7BBE">
        <w:rPr>
          <w:spacing w:val="-6"/>
          <w:sz w:val="24"/>
          <w:szCs w:val="24"/>
        </w:rPr>
        <w:t xml:space="preserve"> </w:t>
      </w:r>
      <w:r w:rsidRPr="00AF7BBE">
        <w:rPr>
          <w:sz w:val="24"/>
          <w:szCs w:val="24"/>
        </w:rPr>
        <w:t>the</w:t>
      </w:r>
      <w:r w:rsidRPr="00AF7BBE">
        <w:rPr>
          <w:spacing w:val="-4"/>
          <w:sz w:val="24"/>
          <w:szCs w:val="24"/>
        </w:rPr>
        <w:t xml:space="preserve"> </w:t>
      </w:r>
      <w:r w:rsidRPr="00AF7BBE">
        <w:rPr>
          <w:sz w:val="24"/>
          <w:szCs w:val="24"/>
        </w:rPr>
        <w:t>date</w:t>
      </w:r>
      <w:r w:rsidRPr="00AF7BBE">
        <w:rPr>
          <w:spacing w:val="-3"/>
          <w:sz w:val="24"/>
          <w:szCs w:val="24"/>
        </w:rPr>
        <w:t xml:space="preserve"> </w:t>
      </w:r>
      <w:r w:rsidRPr="00AF7BBE">
        <w:rPr>
          <w:sz w:val="24"/>
          <w:szCs w:val="24"/>
        </w:rPr>
        <w:t>when</w:t>
      </w:r>
      <w:r w:rsidRPr="00AF7BBE">
        <w:rPr>
          <w:spacing w:val="-5"/>
          <w:sz w:val="24"/>
          <w:szCs w:val="24"/>
        </w:rPr>
        <w:t xml:space="preserve"> </w:t>
      </w:r>
      <w:r w:rsidRPr="00AF7BBE">
        <w:rPr>
          <w:sz w:val="24"/>
          <w:szCs w:val="24"/>
        </w:rPr>
        <w:t>performance</w:t>
      </w:r>
      <w:r w:rsidRPr="00AF7BBE">
        <w:rPr>
          <w:spacing w:val="-4"/>
          <w:sz w:val="24"/>
          <w:szCs w:val="24"/>
        </w:rPr>
        <w:t xml:space="preserve"> </w:t>
      </w:r>
      <w:r w:rsidRPr="00AF7BBE">
        <w:rPr>
          <w:sz w:val="24"/>
          <w:szCs w:val="24"/>
        </w:rPr>
        <w:t>fees</w:t>
      </w:r>
      <w:r w:rsidRPr="00AF7BBE">
        <w:rPr>
          <w:spacing w:val="-2"/>
          <w:sz w:val="24"/>
          <w:szCs w:val="24"/>
        </w:rPr>
        <w:t xml:space="preserve"> </w:t>
      </w:r>
      <w:r w:rsidRPr="00AF7BBE">
        <w:rPr>
          <w:sz w:val="24"/>
          <w:szCs w:val="24"/>
        </w:rPr>
        <w:t>are</w:t>
      </w:r>
      <w:r w:rsidRPr="00AF7BBE">
        <w:rPr>
          <w:spacing w:val="-4"/>
          <w:sz w:val="24"/>
          <w:szCs w:val="24"/>
        </w:rPr>
        <w:t xml:space="preserve"> </w:t>
      </w:r>
      <w:r w:rsidRPr="00AF7BBE">
        <w:rPr>
          <w:sz w:val="24"/>
          <w:szCs w:val="24"/>
        </w:rPr>
        <w:t>charged.</w:t>
      </w:r>
      <w:r w:rsidRPr="00AF7BBE">
        <w:rPr>
          <w:spacing w:val="-3"/>
          <w:sz w:val="24"/>
          <w:szCs w:val="24"/>
        </w:rPr>
        <w:t xml:space="preserve"> </w:t>
      </w:r>
      <w:r w:rsidRPr="00AF7BBE">
        <w:rPr>
          <w:sz w:val="24"/>
          <w:szCs w:val="24"/>
        </w:rPr>
        <w:t>The</w:t>
      </w:r>
      <w:r w:rsidRPr="00AF7BBE">
        <w:rPr>
          <w:spacing w:val="-4"/>
          <w:sz w:val="24"/>
          <w:szCs w:val="24"/>
        </w:rPr>
        <w:t xml:space="preserve"> </w:t>
      </w:r>
      <w:r w:rsidRPr="00AF7BBE">
        <w:rPr>
          <w:sz w:val="24"/>
          <w:szCs w:val="24"/>
        </w:rPr>
        <w:t>performance</w:t>
      </w:r>
      <w:r w:rsidRPr="00AF7BBE">
        <w:rPr>
          <w:spacing w:val="-4"/>
          <w:sz w:val="24"/>
          <w:szCs w:val="24"/>
        </w:rPr>
        <w:t xml:space="preserve"> </w:t>
      </w:r>
      <w:r w:rsidRPr="00AF7BBE">
        <w:rPr>
          <w:sz w:val="24"/>
          <w:szCs w:val="24"/>
        </w:rPr>
        <w:t>fees</w:t>
      </w:r>
      <w:r w:rsidRPr="00AF7BBE">
        <w:rPr>
          <w:spacing w:val="-4"/>
          <w:sz w:val="24"/>
          <w:szCs w:val="24"/>
        </w:rPr>
        <w:t xml:space="preserve"> </w:t>
      </w:r>
      <w:r w:rsidRPr="00AF7BBE">
        <w:rPr>
          <w:sz w:val="24"/>
          <w:szCs w:val="24"/>
        </w:rPr>
        <w:t>will</w:t>
      </w:r>
      <w:r w:rsidRPr="00AF7BBE">
        <w:rPr>
          <w:spacing w:val="-2"/>
          <w:sz w:val="24"/>
          <w:szCs w:val="24"/>
        </w:rPr>
        <w:t xml:space="preserve"> </w:t>
      </w:r>
      <w:r w:rsidRPr="00AF7BBE">
        <w:rPr>
          <w:sz w:val="24"/>
          <w:szCs w:val="24"/>
        </w:rPr>
        <w:t>be</w:t>
      </w:r>
      <w:r w:rsidRPr="00AF7BBE">
        <w:rPr>
          <w:spacing w:val="-4"/>
          <w:sz w:val="24"/>
          <w:szCs w:val="24"/>
        </w:rPr>
        <w:t xml:space="preserve"> </w:t>
      </w:r>
      <w:r w:rsidRPr="00AF7BBE">
        <w:rPr>
          <w:sz w:val="24"/>
          <w:szCs w:val="24"/>
        </w:rPr>
        <w:t>charged</w:t>
      </w:r>
      <w:r w:rsidRPr="00AF7BBE">
        <w:rPr>
          <w:spacing w:val="-7"/>
          <w:sz w:val="24"/>
          <w:szCs w:val="24"/>
        </w:rPr>
        <w:t xml:space="preserve"> </w:t>
      </w:r>
      <w:r w:rsidRPr="00AF7BBE">
        <w:rPr>
          <w:sz w:val="24"/>
          <w:szCs w:val="24"/>
        </w:rPr>
        <w:t>on the</w:t>
      </w:r>
      <w:r w:rsidRPr="00AF7BBE">
        <w:rPr>
          <w:spacing w:val="-2"/>
          <w:sz w:val="24"/>
          <w:szCs w:val="24"/>
        </w:rPr>
        <w:t xml:space="preserve"> </w:t>
      </w:r>
      <w:r w:rsidRPr="00AF7BBE">
        <w:rPr>
          <w:sz w:val="24"/>
          <w:szCs w:val="24"/>
        </w:rPr>
        <w:t>crossing of Hurdle</w:t>
      </w:r>
      <w:r w:rsidRPr="00AF7BBE">
        <w:rPr>
          <w:spacing w:val="-2"/>
          <w:sz w:val="24"/>
          <w:szCs w:val="24"/>
        </w:rPr>
        <w:t xml:space="preserve"> </w:t>
      </w:r>
      <w:r w:rsidRPr="00AF7BBE">
        <w:rPr>
          <w:sz w:val="24"/>
          <w:szCs w:val="24"/>
        </w:rPr>
        <w:t>Rate</w:t>
      </w:r>
      <w:r w:rsidRPr="00AF7BBE">
        <w:rPr>
          <w:spacing w:val="-1"/>
          <w:sz w:val="24"/>
          <w:szCs w:val="24"/>
        </w:rPr>
        <w:t xml:space="preserve"> </w:t>
      </w:r>
      <w:r w:rsidRPr="00AF7BBE">
        <w:rPr>
          <w:sz w:val="24"/>
          <w:szCs w:val="24"/>
        </w:rPr>
        <w:t>of</w:t>
      </w:r>
      <w:r w:rsidRPr="00AF7BBE">
        <w:rPr>
          <w:spacing w:val="-2"/>
          <w:sz w:val="24"/>
          <w:szCs w:val="24"/>
        </w:rPr>
        <w:t xml:space="preserve"> </w:t>
      </w:r>
      <w:r w:rsidRPr="00AF7BBE">
        <w:rPr>
          <w:sz w:val="24"/>
          <w:szCs w:val="24"/>
        </w:rPr>
        <w:t>the</w:t>
      </w:r>
      <w:r w:rsidRPr="00AF7BBE">
        <w:rPr>
          <w:spacing w:val="-2"/>
          <w:sz w:val="24"/>
          <w:szCs w:val="24"/>
        </w:rPr>
        <w:t xml:space="preserve"> </w:t>
      </w:r>
      <w:r w:rsidRPr="00AF7BBE">
        <w:rPr>
          <w:sz w:val="24"/>
          <w:szCs w:val="24"/>
        </w:rPr>
        <w:t>NAV</w:t>
      </w:r>
      <w:r w:rsidRPr="00AF7BBE">
        <w:rPr>
          <w:spacing w:val="-3"/>
          <w:sz w:val="24"/>
          <w:szCs w:val="24"/>
        </w:rPr>
        <w:t xml:space="preserve"> </w:t>
      </w:r>
      <w:r w:rsidRPr="00AF7BBE">
        <w:rPr>
          <w:sz w:val="24"/>
          <w:szCs w:val="24"/>
        </w:rPr>
        <w:t xml:space="preserve">of Portfolio. For the </w:t>
      </w:r>
      <w:r w:rsidRPr="00AF7BBE">
        <w:rPr>
          <w:sz w:val="24"/>
          <w:szCs w:val="24"/>
        </w:rPr>
        <w:lastRenderedPageBreak/>
        <w:t>purpose of</w:t>
      </w:r>
      <w:r w:rsidRPr="00AF7BBE">
        <w:rPr>
          <w:spacing w:val="-2"/>
          <w:sz w:val="24"/>
          <w:szCs w:val="24"/>
        </w:rPr>
        <w:t xml:space="preserve"> </w:t>
      </w:r>
      <w:r w:rsidRPr="00AF7BBE">
        <w:rPr>
          <w:sz w:val="24"/>
          <w:szCs w:val="24"/>
        </w:rPr>
        <w:t>charging the</w:t>
      </w:r>
      <w:r w:rsidRPr="00AF7BBE">
        <w:rPr>
          <w:spacing w:val="-2"/>
          <w:sz w:val="24"/>
          <w:szCs w:val="24"/>
        </w:rPr>
        <w:t xml:space="preserve"> </w:t>
      </w:r>
      <w:r w:rsidRPr="00AF7BBE">
        <w:rPr>
          <w:sz w:val="24"/>
          <w:szCs w:val="24"/>
        </w:rPr>
        <w:t>performance fee, the frequency</w:t>
      </w:r>
      <w:r w:rsidRPr="00AF7BBE">
        <w:rPr>
          <w:spacing w:val="-1"/>
          <w:sz w:val="24"/>
          <w:szCs w:val="24"/>
        </w:rPr>
        <w:t xml:space="preserve"> </w:t>
      </w:r>
      <w:r w:rsidRPr="00AF7BBE">
        <w:rPr>
          <w:sz w:val="24"/>
          <w:szCs w:val="24"/>
        </w:rPr>
        <w:t>shall not be less than</w:t>
      </w:r>
      <w:r w:rsidRPr="00AF7BBE">
        <w:rPr>
          <w:spacing w:val="-1"/>
          <w:sz w:val="24"/>
          <w:szCs w:val="24"/>
        </w:rPr>
        <w:t xml:space="preserve"> </w:t>
      </w:r>
      <w:r w:rsidRPr="00AF7BBE">
        <w:rPr>
          <w:sz w:val="24"/>
          <w:szCs w:val="24"/>
        </w:rPr>
        <w:t>quarterly. The</w:t>
      </w:r>
      <w:r w:rsidRPr="00AF7BBE">
        <w:rPr>
          <w:spacing w:val="-2"/>
          <w:sz w:val="24"/>
          <w:szCs w:val="24"/>
        </w:rPr>
        <w:t xml:space="preserve"> </w:t>
      </w:r>
      <w:r w:rsidRPr="00AF7BBE">
        <w:rPr>
          <w:sz w:val="24"/>
          <w:szCs w:val="24"/>
        </w:rPr>
        <w:t>portfolio manager shall</w:t>
      </w:r>
      <w:r w:rsidRPr="00AF7BBE">
        <w:rPr>
          <w:spacing w:val="-3"/>
          <w:sz w:val="24"/>
          <w:szCs w:val="24"/>
        </w:rPr>
        <w:t xml:space="preserve"> </w:t>
      </w:r>
      <w:r w:rsidRPr="00AF7BBE">
        <w:rPr>
          <w:sz w:val="24"/>
          <w:szCs w:val="24"/>
        </w:rPr>
        <w:t>charge a performance-based fee</w:t>
      </w:r>
      <w:r w:rsidRPr="00AF7BBE">
        <w:rPr>
          <w:spacing w:val="-2"/>
          <w:sz w:val="24"/>
          <w:szCs w:val="24"/>
        </w:rPr>
        <w:t xml:space="preserve"> </w:t>
      </w:r>
      <w:r w:rsidRPr="00AF7BBE">
        <w:rPr>
          <w:sz w:val="24"/>
          <w:szCs w:val="24"/>
        </w:rPr>
        <w:t>only</w:t>
      </w:r>
      <w:r w:rsidRPr="00AF7BBE">
        <w:rPr>
          <w:spacing w:val="-2"/>
          <w:sz w:val="24"/>
          <w:szCs w:val="24"/>
        </w:rPr>
        <w:t xml:space="preserve"> </w:t>
      </w:r>
      <w:r w:rsidRPr="00AF7BBE">
        <w:rPr>
          <w:sz w:val="24"/>
          <w:szCs w:val="24"/>
        </w:rPr>
        <w:t>on increase in</w:t>
      </w:r>
      <w:r w:rsidRPr="00AF7BBE">
        <w:rPr>
          <w:spacing w:val="-1"/>
          <w:sz w:val="24"/>
          <w:szCs w:val="24"/>
        </w:rPr>
        <w:t xml:space="preserve"> </w:t>
      </w:r>
      <w:r w:rsidRPr="00AF7BBE">
        <w:rPr>
          <w:sz w:val="24"/>
          <w:szCs w:val="24"/>
        </w:rPr>
        <w:t>portfolio value in</w:t>
      </w:r>
      <w:r w:rsidRPr="00AF7BBE">
        <w:rPr>
          <w:spacing w:val="-3"/>
          <w:sz w:val="24"/>
          <w:szCs w:val="24"/>
        </w:rPr>
        <w:t xml:space="preserve"> </w:t>
      </w:r>
      <w:r w:rsidRPr="00AF7BBE">
        <w:rPr>
          <w:sz w:val="24"/>
          <w:szCs w:val="24"/>
        </w:rPr>
        <w:t>excess</w:t>
      </w:r>
      <w:r w:rsidRPr="00AF7BBE">
        <w:rPr>
          <w:spacing w:val="-3"/>
          <w:sz w:val="24"/>
          <w:szCs w:val="24"/>
        </w:rPr>
        <w:t xml:space="preserve"> </w:t>
      </w:r>
      <w:r w:rsidRPr="00AF7BBE">
        <w:rPr>
          <w:sz w:val="24"/>
          <w:szCs w:val="24"/>
        </w:rPr>
        <w:t>of the</w:t>
      </w:r>
      <w:r w:rsidRPr="00AF7BBE">
        <w:rPr>
          <w:spacing w:val="-1"/>
          <w:sz w:val="24"/>
          <w:szCs w:val="24"/>
        </w:rPr>
        <w:t xml:space="preserve"> </w:t>
      </w:r>
      <w:r w:rsidRPr="00AF7BBE">
        <w:rPr>
          <w:sz w:val="24"/>
          <w:szCs w:val="24"/>
        </w:rPr>
        <w:t>previously</w:t>
      </w:r>
      <w:r w:rsidRPr="00AF7BBE">
        <w:rPr>
          <w:spacing w:val="-1"/>
          <w:sz w:val="24"/>
          <w:szCs w:val="24"/>
        </w:rPr>
        <w:t xml:space="preserve"> </w:t>
      </w:r>
      <w:r w:rsidRPr="00AF7BBE">
        <w:rPr>
          <w:sz w:val="24"/>
          <w:szCs w:val="24"/>
        </w:rPr>
        <w:t>achieved high</w:t>
      </w:r>
      <w:r w:rsidRPr="00AF7BBE">
        <w:rPr>
          <w:spacing w:val="-2"/>
          <w:sz w:val="24"/>
          <w:szCs w:val="24"/>
        </w:rPr>
        <w:t xml:space="preserve"> </w:t>
      </w:r>
      <w:r w:rsidRPr="00AF7BBE">
        <w:rPr>
          <w:sz w:val="24"/>
          <w:szCs w:val="24"/>
        </w:rPr>
        <w:t>water</w:t>
      </w:r>
      <w:r w:rsidRPr="00AF7BBE">
        <w:rPr>
          <w:spacing w:val="-3"/>
          <w:sz w:val="24"/>
          <w:szCs w:val="24"/>
        </w:rPr>
        <w:t xml:space="preserve"> </w:t>
      </w:r>
      <w:r w:rsidRPr="00AF7BBE">
        <w:rPr>
          <w:sz w:val="24"/>
          <w:szCs w:val="24"/>
        </w:rPr>
        <w:t>mark</w:t>
      </w:r>
      <w:r w:rsidRPr="00AF7BBE">
        <w:rPr>
          <w:spacing w:val="-1"/>
          <w:sz w:val="24"/>
          <w:szCs w:val="24"/>
        </w:rPr>
        <w:t xml:space="preserve"> </w:t>
      </w:r>
      <w:r w:rsidRPr="00AF7BBE">
        <w:rPr>
          <w:sz w:val="24"/>
          <w:szCs w:val="24"/>
        </w:rPr>
        <w:t>(</w:t>
      </w:r>
      <w:r w:rsidRPr="00AF7BBE">
        <w:rPr>
          <w:b/>
          <w:sz w:val="24"/>
          <w:szCs w:val="24"/>
        </w:rPr>
        <w:t>maximum</w:t>
      </w:r>
      <w:r w:rsidRPr="00AF7BBE">
        <w:rPr>
          <w:b/>
          <w:spacing w:val="-1"/>
          <w:sz w:val="24"/>
          <w:szCs w:val="24"/>
        </w:rPr>
        <w:t xml:space="preserve"> </w:t>
      </w:r>
      <w:r w:rsidRPr="00AF7BBE">
        <w:rPr>
          <w:b/>
          <w:sz w:val="24"/>
          <w:szCs w:val="24"/>
        </w:rPr>
        <w:t>20%</w:t>
      </w:r>
      <w:r w:rsidRPr="00AF7BBE">
        <w:rPr>
          <w:b/>
          <w:spacing w:val="-1"/>
          <w:sz w:val="24"/>
          <w:szCs w:val="24"/>
        </w:rPr>
        <w:t xml:space="preserve"> </w:t>
      </w:r>
      <w:r w:rsidRPr="00AF7BBE">
        <w:rPr>
          <w:b/>
          <w:sz w:val="24"/>
          <w:szCs w:val="24"/>
        </w:rPr>
        <w:t>of</w:t>
      </w:r>
      <w:r w:rsidRPr="00AF7BBE">
        <w:rPr>
          <w:b/>
          <w:spacing w:val="-1"/>
          <w:sz w:val="24"/>
          <w:szCs w:val="24"/>
        </w:rPr>
        <w:t xml:space="preserve"> </w:t>
      </w:r>
      <w:r w:rsidRPr="00AF7BBE">
        <w:rPr>
          <w:b/>
          <w:sz w:val="24"/>
          <w:szCs w:val="24"/>
        </w:rPr>
        <w:t>Profit</w:t>
      </w:r>
      <w:r w:rsidRPr="00AF7BBE">
        <w:rPr>
          <w:b/>
          <w:spacing w:val="-1"/>
          <w:sz w:val="24"/>
          <w:szCs w:val="24"/>
        </w:rPr>
        <w:t xml:space="preserve"> </w:t>
      </w:r>
      <w:r w:rsidRPr="00AF7BBE">
        <w:rPr>
          <w:b/>
          <w:sz w:val="24"/>
          <w:szCs w:val="24"/>
        </w:rPr>
        <w:t>sharing</w:t>
      </w:r>
      <w:r w:rsidRPr="00AF7BBE">
        <w:rPr>
          <w:b/>
          <w:spacing w:val="-1"/>
          <w:sz w:val="24"/>
          <w:szCs w:val="24"/>
        </w:rPr>
        <w:t xml:space="preserve"> </w:t>
      </w:r>
      <w:r w:rsidRPr="00AF7BBE">
        <w:rPr>
          <w:b/>
          <w:sz w:val="24"/>
          <w:szCs w:val="24"/>
        </w:rPr>
        <w:t>above</w:t>
      </w:r>
      <w:r w:rsidRPr="00AF7BBE">
        <w:rPr>
          <w:b/>
          <w:spacing w:val="-2"/>
          <w:sz w:val="24"/>
          <w:szCs w:val="24"/>
        </w:rPr>
        <w:t xml:space="preserve"> </w:t>
      </w:r>
      <w:r w:rsidRPr="00AF7BBE">
        <w:rPr>
          <w:b/>
          <w:sz w:val="24"/>
          <w:szCs w:val="24"/>
        </w:rPr>
        <w:t xml:space="preserve">hurdle rate </w:t>
      </w:r>
      <w:r w:rsidRPr="00AF7BBE">
        <w:rPr>
          <w:sz w:val="24"/>
          <w:szCs w:val="24"/>
        </w:rPr>
        <w:t>plus GST &amp; all applicable taxes.)</w:t>
      </w:r>
    </w:p>
    <w:p w14:paraId="0E55DB6D" w14:textId="77777777" w:rsidR="001C788E" w:rsidRDefault="001C788E" w:rsidP="00AF7BBE">
      <w:pPr>
        <w:jc w:val="both"/>
      </w:pPr>
    </w:p>
    <w:p w14:paraId="0ECF90CF" w14:textId="77777777" w:rsidR="001C788E" w:rsidRPr="00AF7BBE" w:rsidRDefault="001C788E" w:rsidP="00AF7BBE">
      <w:pPr>
        <w:ind w:left="993"/>
        <w:jc w:val="both"/>
        <w:rPr>
          <w:b/>
          <w:bCs/>
          <w:sz w:val="28"/>
          <w:szCs w:val="28"/>
        </w:rPr>
      </w:pPr>
      <w:r w:rsidRPr="00AF7BBE">
        <w:rPr>
          <w:b/>
          <w:bCs/>
          <w:sz w:val="28"/>
          <w:szCs w:val="28"/>
        </w:rPr>
        <w:t>Frequency</w:t>
      </w:r>
      <w:r w:rsidRPr="00AF7BBE">
        <w:rPr>
          <w:b/>
          <w:bCs/>
          <w:spacing w:val="-2"/>
          <w:sz w:val="28"/>
          <w:szCs w:val="28"/>
        </w:rPr>
        <w:t xml:space="preserve"> </w:t>
      </w:r>
      <w:r w:rsidRPr="00AF7BBE">
        <w:rPr>
          <w:b/>
          <w:bCs/>
          <w:sz w:val="28"/>
          <w:szCs w:val="28"/>
        </w:rPr>
        <w:t>of</w:t>
      </w:r>
      <w:r w:rsidRPr="00AF7BBE">
        <w:rPr>
          <w:b/>
          <w:bCs/>
          <w:spacing w:val="-1"/>
          <w:sz w:val="28"/>
          <w:szCs w:val="28"/>
        </w:rPr>
        <w:t xml:space="preserve"> </w:t>
      </w:r>
      <w:r w:rsidRPr="00AF7BBE">
        <w:rPr>
          <w:b/>
          <w:bCs/>
          <w:spacing w:val="-2"/>
          <w:sz w:val="28"/>
          <w:szCs w:val="28"/>
        </w:rPr>
        <w:t>charges</w:t>
      </w:r>
    </w:p>
    <w:p w14:paraId="4BF30F1E" w14:textId="77777777" w:rsidR="001C788E" w:rsidRPr="00AF7BBE" w:rsidRDefault="001C788E" w:rsidP="00AF7BBE">
      <w:pPr>
        <w:pStyle w:val="ListParagraph"/>
        <w:numPr>
          <w:ilvl w:val="0"/>
          <w:numId w:val="52"/>
        </w:numPr>
        <w:ind w:left="1418" w:hanging="425"/>
        <w:jc w:val="both"/>
        <w:rPr>
          <w:sz w:val="24"/>
          <w:szCs w:val="24"/>
        </w:rPr>
      </w:pPr>
      <w:r w:rsidRPr="00AF7BBE">
        <w:rPr>
          <w:b/>
          <w:spacing w:val="-2"/>
          <w:sz w:val="24"/>
          <w:szCs w:val="24"/>
        </w:rPr>
        <w:t>Setup</w:t>
      </w:r>
      <w:r w:rsidRPr="00AF7BBE">
        <w:rPr>
          <w:b/>
          <w:spacing w:val="-6"/>
          <w:sz w:val="24"/>
          <w:szCs w:val="24"/>
        </w:rPr>
        <w:t xml:space="preserve"> </w:t>
      </w:r>
      <w:r w:rsidRPr="00AF7BBE">
        <w:rPr>
          <w:b/>
          <w:spacing w:val="-2"/>
          <w:sz w:val="24"/>
          <w:szCs w:val="24"/>
        </w:rPr>
        <w:t>Fee</w:t>
      </w:r>
      <w:r w:rsidRPr="00AF7BBE">
        <w:rPr>
          <w:spacing w:val="-2"/>
          <w:sz w:val="24"/>
          <w:szCs w:val="24"/>
        </w:rPr>
        <w:t>:</w:t>
      </w:r>
      <w:r w:rsidRPr="00AF7BBE">
        <w:rPr>
          <w:spacing w:val="-5"/>
          <w:sz w:val="24"/>
          <w:szCs w:val="24"/>
        </w:rPr>
        <w:t xml:space="preserve"> </w:t>
      </w:r>
      <w:r w:rsidRPr="00AF7BBE">
        <w:rPr>
          <w:spacing w:val="-2"/>
          <w:sz w:val="24"/>
          <w:szCs w:val="24"/>
        </w:rPr>
        <w:t>Charged</w:t>
      </w:r>
      <w:r w:rsidRPr="00AF7BBE">
        <w:rPr>
          <w:spacing w:val="-6"/>
          <w:sz w:val="24"/>
          <w:szCs w:val="24"/>
        </w:rPr>
        <w:t xml:space="preserve"> </w:t>
      </w:r>
      <w:r w:rsidRPr="00AF7BBE">
        <w:rPr>
          <w:spacing w:val="-2"/>
          <w:sz w:val="24"/>
          <w:szCs w:val="24"/>
        </w:rPr>
        <w:t>on</w:t>
      </w:r>
      <w:r w:rsidRPr="00AF7BBE">
        <w:rPr>
          <w:spacing w:val="-7"/>
          <w:sz w:val="24"/>
          <w:szCs w:val="24"/>
        </w:rPr>
        <w:t xml:space="preserve"> </w:t>
      </w:r>
      <w:r w:rsidRPr="00AF7BBE">
        <w:rPr>
          <w:spacing w:val="-2"/>
          <w:sz w:val="24"/>
          <w:szCs w:val="24"/>
        </w:rPr>
        <w:t>contribution</w:t>
      </w:r>
      <w:r w:rsidRPr="00AF7BBE">
        <w:rPr>
          <w:spacing w:val="-3"/>
          <w:sz w:val="24"/>
          <w:szCs w:val="24"/>
        </w:rPr>
        <w:t xml:space="preserve"> </w:t>
      </w:r>
      <w:r w:rsidRPr="00AF7BBE">
        <w:rPr>
          <w:spacing w:val="-2"/>
          <w:sz w:val="24"/>
          <w:szCs w:val="24"/>
        </w:rPr>
        <w:t>amount</w:t>
      </w:r>
      <w:r w:rsidRPr="00AF7BBE">
        <w:rPr>
          <w:spacing w:val="-3"/>
          <w:sz w:val="24"/>
          <w:szCs w:val="24"/>
        </w:rPr>
        <w:t xml:space="preserve"> </w:t>
      </w:r>
      <w:r w:rsidRPr="00AF7BBE">
        <w:rPr>
          <w:spacing w:val="-2"/>
          <w:sz w:val="24"/>
          <w:szCs w:val="24"/>
        </w:rPr>
        <w:t>at</w:t>
      </w:r>
      <w:r w:rsidRPr="00AF7BBE">
        <w:rPr>
          <w:spacing w:val="-4"/>
          <w:sz w:val="24"/>
          <w:szCs w:val="24"/>
        </w:rPr>
        <w:t xml:space="preserve"> </w:t>
      </w:r>
      <w:r w:rsidRPr="00AF7BBE">
        <w:rPr>
          <w:spacing w:val="-2"/>
          <w:sz w:val="24"/>
          <w:szCs w:val="24"/>
        </w:rPr>
        <w:t>the</w:t>
      </w:r>
      <w:r w:rsidRPr="00AF7BBE">
        <w:rPr>
          <w:spacing w:val="-5"/>
          <w:sz w:val="24"/>
          <w:szCs w:val="24"/>
        </w:rPr>
        <w:t xml:space="preserve"> </w:t>
      </w:r>
      <w:r w:rsidRPr="00AF7BBE">
        <w:rPr>
          <w:spacing w:val="-2"/>
          <w:sz w:val="24"/>
          <w:szCs w:val="24"/>
        </w:rPr>
        <w:t>time</w:t>
      </w:r>
      <w:r w:rsidRPr="00AF7BBE">
        <w:rPr>
          <w:spacing w:val="-5"/>
          <w:sz w:val="24"/>
          <w:szCs w:val="24"/>
        </w:rPr>
        <w:t xml:space="preserve"> </w:t>
      </w:r>
      <w:r w:rsidRPr="00AF7BBE">
        <w:rPr>
          <w:spacing w:val="-2"/>
          <w:sz w:val="24"/>
          <w:szCs w:val="24"/>
        </w:rPr>
        <w:t>of</w:t>
      </w:r>
      <w:r w:rsidRPr="00AF7BBE">
        <w:rPr>
          <w:spacing w:val="-3"/>
          <w:sz w:val="24"/>
          <w:szCs w:val="24"/>
        </w:rPr>
        <w:t xml:space="preserve"> </w:t>
      </w:r>
      <w:r w:rsidRPr="00AF7BBE">
        <w:rPr>
          <w:spacing w:val="-2"/>
          <w:sz w:val="24"/>
          <w:szCs w:val="24"/>
        </w:rPr>
        <w:t>investment</w:t>
      </w:r>
      <w:r w:rsidRPr="00AF7BBE">
        <w:rPr>
          <w:spacing w:val="-6"/>
          <w:sz w:val="24"/>
          <w:szCs w:val="24"/>
        </w:rPr>
        <w:t xml:space="preserve"> </w:t>
      </w:r>
      <w:r w:rsidRPr="00AF7BBE">
        <w:rPr>
          <w:spacing w:val="-2"/>
          <w:sz w:val="24"/>
          <w:szCs w:val="24"/>
        </w:rPr>
        <w:t>and</w:t>
      </w:r>
      <w:r w:rsidRPr="00AF7BBE">
        <w:rPr>
          <w:spacing w:val="-1"/>
          <w:sz w:val="24"/>
          <w:szCs w:val="24"/>
        </w:rPr>
        <w:t xml:space="preserve"> </w:t>
      </w:r>
      <w:r w:rsidRPr="00AF7BBE">
        <w:rPr>
          <w:spacing w:val="-2"/>
          <w:sz w:val="24"/>
          <w:szCs w:val="24"/>
        </w:rPr>
        <w:t>additional</w:t>
      </w:r>
      <w:r w:rsidRPr="00AF7BBE">
        <w:rPr>
          <w:spacing w:val="-4"/>
          <w:sz w:val="24"/>
          <w:szCs w:val="24"/>
        </w:rPr>
        <w:t xml:space="preserve"> </w:t>
      </w:r>
      <w:r w:rsidRPr="00AF7BBE">
        <w:rPr>
          <w:spacing w:val="-2"/>
          <w:sz w:val="24"/>
          <w:szCs w:val="24"/>
        </w:rPr>
        <w:t>investment</w:t>
      </w:r>
      <w:r w:rsidRPr="00AF7BBE">
        <w:rPr>
          <w:spacing w:val="-6"/>
          <w:sz w:val="24"/>
          <w:szCs w:val="24"/>
        </w:rPr>
        <w:t xml:space="preserve"> </w:t>
      </w:r>
      <w:r w:rsidRPr="00AF7BBE">
        <w:rPr>
          <w:spacing w:val="-2"/>
          <w:sz w:val="24"/>
          <w:szCs w:val="24"/>
        </w:rPr>
        <w:t>into</w:t>
      </w:r>
      <w:r w:rsidRPr="00AF7BBE">
        <w:rPr>
          <w:spacing w:val="-3"/>
          <w:sz w:val="24"/>
          <w:szCs w:val="24"/>
        </w:rPr>
        <w:t xml:space="preserve"> </w:t>
      </w:r>
      <w:r w:rsidRPr="00AF7BBE">
        <w:rPr>
          <w:spacing w:val="-2"/>
          <w:sz w:val="24"/>
          <w:szCs w:val="24"/>
        </w:rPr>
        <w:t>the product.</w:t>
      </w:r>
    </w:p>
    <w:p w14:paraId="4697DB66"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Exit</w:t>
      </w:r>
      <w:r w:rsidRPr="00AF7BBE">
        <w:rPr>
          <w:b/>
          <w:spacing w:val="-1"/>
          <w:sz w:val="24"/>
          <w:szCs w:val="24"/>
        </w:rPr>
        <w:t xml:space="preserve"> </w:t>
      </w:r>
      <w:r w:rsidRPr="00AF7BBE">
        <w:rPr>
          <w:b/>
          <w:sz w:val="24"/>
          <w:szCs w:val="24"/>
        </w:rPr>
        <w:t>Load:</w:t>
      </w:r>
      <w:r w:rsidRPr="00AF7BBE">
        <w:rPr>
          <w:b/>
          <w:spacing w:val="-3"/>
          <w:sz w:val="24"/>
          <w:szCs w:val="24"/>
        </w:rPr>
        <w:t xml:space="preserve"> </w:t>
      </w:r>
      <w:r w:rsidRPr="00AF7BBE">
        <w:rPr>
          <w:sz w:val="24"/>
          <w:szCs w:val="24"/>
        </w:rPr>
        <w:t>Charged</w:t>
      </w:r>
      <w:r w:rsidRPr="00AF7BBE">
        <w:rPr>
          <w:spacing w:val="-2"/>
          <w:sz w:val="24"/>
          <w:szCs w:val="24"/>
        </w:rPr>
        <w:t xml:space="preserve"> </w:t>
      </w:r>
      <w:r w:rsidRPr="00AF7BBE">
        <w:rPr>
          <w:sz w:val="24"/>
          <w:szCs w:val="24"/>
        </w:rPr>
        <w:t>at</w:t>
      </w:r>
      <w:r w:rsidRPr="00AF7BBE">
        <w:rPr>
          <w:spacing w:val="-3"/>
          <w:sz w:val="24"/>
          <w:szCs w:val="24"/>
        </w:rPr>
        <w:t xml:space="preserve"> </w:t>
      </w:r>
      <w:r w:rsidRPr="00AF7BBE">
        <w:rPr>
          <w:sz w:val="24"/>
          <w:szCs w:val="24"/>
        </w:rPr>
        <w:t>the</w:t>
      </w:r>
      <w:r w:rsidRPr="00AF7BBE">
        <w:rPr>
          <w:spacing w:val="-4"/>
          <w:sz w:val="24"/>
          <w:szCs w:val="24"/>
        </w:rPr>
        <w:t xml:space="preserve"> </w:t>
      </w:r>
      <w:r w:rsidRPr="00AF7BBE">
        <w:rPr>
          <w:sz w:val="24"/>
          <w:szCs w:val="24"/>
        </w:rPr>
        <w:t>time</w:t>
      </w:r>
      <w:r w:rsidRPr="00AF7BBE">
        <w:rPr>
          <w:spacing w:val="-4"/>
          <w:sz w:val="24"/>
          <w:szCs w:val="24"/>
        </w:rPr>
        <w:t xml:space="preserve"> </w:t>
      </w:r>
      <w:r w:rsidRPr="00AF7BBE">
        <w:rPr>
          <w:sz w:val="24"/>
          <w:szCs w:val="24"/>
        </w:rPr>
        <w:t>of</w:t>
      </w:r>
      <w:r w:rsidRPr="00AF7BBE">
        <w:rPr>
          <w:spacing w:val="-1"/>
          <w:sz w:val="24"/>
          <w:szCs w:val="24"/>
        </w:rPr>
        <w:t xml:space="preserve"> </w:t>
      </w:r>
      <w:r w:rsidRPr="00AF7BBE">
        <w:rPr>
          <w:spacing w:val="-2"/>
          <w:sz w:val="24"/>
          <w:szCs w:val="24"/>
        </w:rPr>
        <w:t>redemption.</w:t>
      </w:r>
    </w:p>
    <w:p w14:paraId="4AC8A84D"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Portfolio</w:t>
      </w:r>
      <w:r w:rsidRPr="00AF7BBE">
        <w:rPr>
          <w:b/>
          <w:spacing w:val="-7"/>
          <w:sz w:val="24"/>
          <w:szCs w:val="24"/>
        </w:rPr>
        <w:t xml:space="preserve"> </w:t>
      </w:r>
      <w:r w:rsidRPr="00AF7BBE">
        <w:rPr>
          <w:b/>
          <w:sz w:val="24"/>
          <w:szCs w:val="24"/>
        </w:rPr>
        <w:t>Management</w:t>
      </w:r>
      <w:r w:rsidRPr="00AF7BBE">
        <w:rPr>
          <w:b/>
          <w:spacing w:val="-5"/>
          <w:sz w:val="24"/>
          <w:szCs w:val="24"/>
        </w:rPr>
        <w:t xml:space="preserve"> </w:t>
      </w:r>
      <w:r w:rsidRPr="00AF7BBE">
        <w:rPr>
          <w:b/>
          <w:sz w:val="24"/>
          <w:szCs w:val="24"/>
        </w:rPr>
        <w:t>Advisory</w:t>
      </w:r>
      <w:r w:rsidRPr="00AF7BBE">
        <w:rPr>
          <w:b/>
          <w:spacing w:val="-3"/>
          <w:sz w:val="24"/>
          <w:szCs w:val="24"/>
        </w:rPr>
        <w:t xml:space="preserve"> </w:t>
      </w:r>
      <w:r w:rsidRPr="00AF7BBE">
        <w:rPr>
          <w:b/>
          <w:sz w:val="24"/>
          <w:szCs w:val="24"/>
        </w:rPr>
        <w:t>Fees:</w:t>
      </w:r>
      <w:r w:rsidRPr="00AF7BBE">
        <w:rPr>
          <w:b/>
          <w:spacing w:val="-4"/>
          <w:sz w:val="24"/>
          <w:szCs w:val="24"/>
        </w:rPr>
        <w:t xml:space="preserve"> </w:t>
      </w:r>
      <w:r w:rsidRPr="00AF7BBE">
        <w:rPr>
          <w:sz w:val="24"/>
          <w:szCs w:val="24"/>
        </w:rPr>
        <w:t>As</w:t>
      </w:r>
      <w:r w:rsidRPr="00AF7BBE">
        <w:rPr>
          <w:spacing w:val="-3"/>
          <w:sz w:val="24"/>
          <w:szCs w:val="24"/>
        </w:rPr>
        <w:t xml:space="preserve"> </w:t>
      </w:r>
      <w:r w:rsidRPr="00AF7BBE">
        <w:rPr>
          <w:sz w:val="24"/>
          <w:szCs w:val="24"/>
        </w:rPr>
        <w:t>given</w:t>
      </w:r>
      <w:r w:rsidRPr="00AF7BBE">
        <w:rPr>
          <w:spacing w:val="-4"/>
          <w:sz w:val="24"/>
          <w:szCs w:val="24"/>
        </w:rPr>
        <w:t xml:space="preserve"> </w:t>
      </w:r>
      <w:r w:rsidRPr="00AF7BBE">
        <w:rPr>
          <w:sz w:val="24"/>
          <w:szCs w:val="24"/>
        </w:rPr>
        <w:t>in</w:t>
      </w:r>
      <w:r w:rsidRPr="00AF7BBE">
        <w:rPr>
          <w:spacing w:val="-4"/>
          <w:sz w:val="24"/>
          <w:szCs w:val="24"/>
        </w:rPr>
        <w:t xml:space="preserve"> </w:t>
      </w:r>
      <w:r w:rsidRPr="00AF7BBE">
        <w:rPr>
          <w:sz w:val="24"/>
          <w:szCs w:val="24"/>
        </w:rPr>
        <w:t>the</w:t>
      </w:r>
      <w:r w:rsidRPr="00AF7BBE">
        <w:rPr>
          <w:spacing w:val="-5"/>
          <w:sz w:val="24"/>
          <w:szCs w:val="24"/>
        </w:rPr>
        <w:t xml:space="preserve"> </w:t>
      </w:r>
      <w:r w:rsidRPr="00AF7BBE">
        <w:rPr>
          <w:sz w:val="24"/>
          <w:szCs w:val="24"/>
        </w:rPr>
        <w:t>Expense</w:t>
      </w:r>
      <w:r w:rsidRPr="00AF7BBE">
        <w:rPr>
          <w:spacing w:val="-6"/>
          <w:sz w:val="24"/>
          <w:szCs w:val="24"/>
        </w:rPr>
        <w:t xml:space="preserve"> </w:t>
      </w:r>
      <w:r w:rsidRPr="00AF7BBE">
        <w:rPr>
          <w:spacing w:val="-2"/>
          <w:sz w:val="24"/>
          <w:szCs w:val="24"/>
        </w:rPr>
        <w:t>structure</w:t>
      </w:r>
    </w:p>
    <w:p w14:paraId="0EED806C"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Performance</w:t>
      </w:r>
      <w:r w:rsidRPr="00AF7BBE">
        <w:rPr>
          <w:b/>
          <w:spacing w:val="-6"/>
          <w:sz w:val="24"/>
          <w:szCs w:val="24"/>
        </w:rPr>
        <w:t xml:space="preserve"> </w:t>
      </w:r>
      <w:r w:rsidRPr="00AF7BBE">
        <w:rPr>
          <w:b/>
          <w:sz w:val="24"/>
          <w:szCs w:val="24"/>
        </w:rPr>
        <w:t>Based</w:t>
      </w:r>
      <w:r w:rsidRPr="00AF7BBE">
        <w:rPr>
          <w:b/>
          <w:spacing w:val="-5"/>
          <w:sz w:val="24"/>
          <w:szCs w:val="24"/>
        </w:rPr>
        <w:t xml:space="preserve"> </w:t>
      </w:r>
      <w:r w:rsidRPr="00AF7BBE">
        <w:rPr>
          <w:b/>
          <w:sz w:val="24"/>
          <w:szCs w:val="24"/>
        </w:rPr>
        <w:t>Fees:</w:t>
      </w:r>
      <w:r w:rsidRPr="00AF7BBE">
        <w:rPr>
          <w:b/>
          <w:spacing w:val="-5"/>
          <w:sz w:val="24"/>
          <w:szCs w:val="24"/>
        </w:rPr>
        <w:t xml:space="preserve"> </w:t>
      </w:r>
      <w:r w:rsidRPr="00AF7BBE">
        <w:rPr>
          <w:sz w:val="24"/>
          <w:szCs w:val="24"/>
        </w:rPr>
        <w:t>The</w:t>
      </w:r>
      <w:r w:rsidRPr="00AF7BBE">
        <w:rPr>
          <w:spacing w:val="-3"/>
          <w:sz w:val="24"/>
          <w:szCs w:val="24"/>
        </w:rPr>
        <w:t xml:space="preserve"> </w:t>
      </w:r>
      <w:r w:rsidRPr="00AF7BBE">
        <w:rPr>
          <w:sz w:val="24"/>
          <w:szCs w:val="24"/>
        </w:rPr>
        <w:t>frequency</w:t>
      </w:r>
      <w:r w:rsidRPr="00AF7BBE">
        <w:rPr>
          <w:spacing w:val="-3"/>
          <w:sz w:val="24"/>
          <w:szCs w:val="24"/>
        </w:rPr>
        <w:t xml:space="preserve"> </w:t>
      </w:r>
      <w:r w:rsidRPr="00AF7BBE">
        <w:rPr>
          <w:sz w:val="24"/>
          <w:szCs w:val="24"/>
        </w:rPr>
        <w:t>shall</w:t>
      </w:r>
      <w:r w:rsidRPr="00AF7BBE">
        <w:rPr>
          <w:spacing w:val="-3"/>
          <w:sz w:val="24"/>
          <w:szCs w:val="24"/>
        </w:rPr>
        <w:t xml:space="preserve"> </w:t>
      </w:r>
      <w:r w:rsidRPr="00AF7BBE">
        <w:rPr>
          <w:sz w:val="24"/>
          <w:szCs w:val="24"/>
        </w:rPr>
        <w:t>be</w:t>
      </w:r>
      <w:r w:rsidRPr="00AF7BBE">
        <w:rPr>
          <w:spacing w:val="-3"/>
          <w:sz w:val="24"/>
          <w:szCs w:val="24"/>
        </w:rPr>
        <w:t xml:space="preserve"> </w:t>
      </w:r>
      <w:r w:rsidRPr="00AF7BBE">
        <w:rPr>
          <w:spacing w:val="-2"/>
          <w:sz w:val="24"/>
          <w:szCs w:val="24"/>
        </w:rPr>
        <w:t>annual</w:t>
      </w:r>
    </w:p>
    <w:p w14:paraId="486458AB"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Custody,</w:t>
      </w:r>
      <w:r w:rsidRPr="00AF7BBE">
        <w:rPr>
          <w:b/>
          <w:spacing w:val="-4"/>
          <w:sz w:val="24"/>
          <w:szCs w:val="24"/>
        </w:rPr>
        <w:t xml:space="preserve"> </w:t>
      </w:r>
      <w:r w:rsidRPr="00AF7BBE">
        <w:rPr>
          <w:b/>
          <w:sz w:val="24"/>
          <w:szCs w:val="24"/>
        </w:rPr>
        <w:t>Transaction,</w:t>
      </w:r>
      <w:r w:rsidRPr="00AF7BBE">
        <w:rPr>
          <w:b/>
          <w:spacing w:val="-1"/>
          <w:sz w:val="24"/>
          <w:szCs w:val="24"/>
        </w:rPr>
        <w:t xml:space="preserve"> </w:t>
      </w:r>
      <w:r w:rsidRPr="00AF7BBE">
        <w:rPr>
          <w:b/>
          <w:sz w:val="24"/>
          <w:szCs w:val="24"/>
        </w:rPr>
        <w:t>Fund</w:t>
      </w:r>
      <w:r w:rsidRPr="00AF7BBE">
        <w:rPr>
          <w:b/>
          <w:spacing w:val="-3"/>
          <w:sz w:val="24"/>
          <w:szCs w:val="24"/>
        </w:rPr>
        <w:t xml:space="preserve"> </w:t>
      </w:r>
      <w:r w:rsidRPr="00AF7BBE">
        <w:rPr>
          <w:b/>
          <w:sz w:val="24"/>
          <w:szCs w:val="24"/>
        </w:rPr>
        <w:t>Accounting,</w:t>
      </w:r>
      <w:r w:rsidRPr="00AF7BBE">
        <w:rPr>
          <w:b/>
          <w:spacing w:val="-1"/>
          <w:sz w:val="24"/>
          <w:szCs w:val="24"/>
        </w:rPr>
        <w:t xml:space="preserve"> </w:t>
      </w:r>
      <w:r w:rsidRPr="00AF7BBE">
        <w:rPr>
          <w:b/>
          <w:sz w:val="24"/>
          <w:szCs w:val="24"/>
        </w:rPr>
        <w:t>Registrar</w:t>
      </w:r>
      <w:r w:rsidRPr="00AF7BBE">
        <w:rPr>
          <w:b/>
          <w:spacing w:val="-4"/>
          <w:sz w:val="24"/>
          <w:szCs w:val="24"/>
        </w:rPr>
        <w:t xml:space="preserve"> </w:t>
      </w:r>
      <w:r w:rsidRPr="00AF7BBE">
        <w:rPr>
          <w:b/>
          <w:sz w:val="24"/>
          <w:szCs w:val="24"/>
        </w:rPr>
        <w:t>Fee</w:t>
      </w:r>
      <w:r w:rsidRPr="00AF7BBE">
        <w:rPr>
          <w:b/>
          <w:spacing w:val="-3"/>
          <w:sz w:val="24"/>
          <w:szCs w:val="24"/>
        </w:rPr>
        <w:t xml:space="preserve"> </w:t>
      </w:r>
      <w:r w:rsidRPr="00AF7BBE">
        <w:rPr>
          <w:b/>
          <w:sz w:val="24"/>
          <w:szCs w:val="24"/>
        </w:rPr>
        <w:t>and</w:t>
      </w:r>
      <w:r w:rsidRPr="00AF7BBE">
        <w:rPr>
          <w:b/>
          <w:spacing w:val="-3"/>
          <w:sz w:val="24"/>
          <w:szCs w:val="24"/>
        </w:rPr>
        <w:t xml:space="preserve"> </w:t>
      </w:r>
      <w:r w:rsidRPr="00AF7BBE">
        <w:rPr>
          <w:b/>
          <w:sz w:val="24"/>
          <w:szCs w:val="24"/>
        </w:rPr>
        <w:t>Other</w:t>
      </w:r>
      <w:r w:rsidRPr="00AF7BBE">
        <w:rPr>
          <w:b/>
          <w:spacing w:val="-2"/>
          <w:sz w:val="24"/>
          <w:szCs w:val="24"/>
        </w:rPr>
        <w:t xml:space="preserve"> </w:t>
      </w:r>
      <w:r w:rsidRPr="00AF7BBE">
        <w:rPr>
          <w:b/>
          <w:sz w:val="24"/>
          <w:szCs w:val="24"/>
        </w:rPr>
        <w:t>Incidental</w:t>
      </w:r>
      <w:r w:rsidRPr="00AF7BBE">
        <w:rPr>
          <w:b/>
          <w:spacing w:val="-2"/>
          <w:sz w:val="24"/>
          <w:szCs w:val="24"/>
        </w:rPr>
        <w:t xml:space="preserve"> </w:t>
      </w:r>
      <w:r w:rsidRPr="00AF7BBE">
        <w:rPr>
          <w:b/>
          <w:sz w:val="24"/>
          <w:szCs w:val="24"/>
        </w:rPr>
        <w:t>Charges</w:t>
      </w:r>
      <w:r w:rsidRPr="00AF7BBE">
        <w:rPr>
          <w:sz w:val="24"/>
          <w:szCs w:val="24"/>
        </w:rPr>
        <w:t>:</w:t>
      </w:r>
      <w:r w:rsidRPr="00AF7BBE">
        <w:rPr>
          <w:spacing w:val="-2"/>
          <w:sz w:val="24"/>
          <w:szCs w:val="24"/>
        </w:rPr>
        <w:t xml:space="preserve"> </w:t>
      </w:r>
      <w:r w:rsidRPr="00AF7BBE">
        <w:rPr>
          <w:sz w:val="24"/>
          <w:szCs w:val="24"/>
        </w:rPr>
        <w:t>Charged</w:t>
      </w:r>
      <w:r w:rsidRPr="00AF7BBE">
        <w:rPr>
          <w:spacing w:val="-5"/>
          <w:sz w:val="24"/>
          <w:szCs w:val="24"/>
        </w:rPr>
        <w:t xml:space="preserve"> </w:t>
      </w:r>
      <w:r w:rsidRPr="00AF7BBE">
        <w:rPr>
          <w:sz w:val="24"/>
          <w:szCs w:val="24"/>
        </w:rPr>
        <w:t>on</w:t>
      </w:r>
      <w:r w:rsidRPr="00AF7BBE">
        <w:rPr>
          <w:spacing w:val="-3"/>
          <w:sz w:val="24"/>
          <w:szCs w:val="24"/>
        </w:rPr>
        <w:t xml:space="preserve"> </w:t>
      </w:r>
      <w:r w:rsidRPr="00AF7BBE">
        <w:rPr>
          <w:sz w:val="24"/>
          <w:szCs w:val="24"/>
        </w:rPr>
        <w:t>a</w:t>
      </w:r>
      <w:r w:rsidRPr="00AF7BBE">
        <w:rPr>
          <w:spacing w:val="-4"/>
          <w:sz w:val="24"/>
          <w:szCs w:val="24"/>
        </w:rPr>
        <w:t xml:space="preserve"> </w:t>
      </w:r>
      <w:r w:rsidRPr="00AF7BBE">
        <w:rPr>
          <w:sz w:val="24"/>
          <w:szCs w:val="24"/>
        </w:rPr>
        <w:t>daily</w:t>
      </w:r>
      <w:r w:rsidRPr="00AF7BBE">
        <w:rPr>
          <w:spacing w:val="-2"/>
          <w:sz w:val="24"/>
          <w:szCs w:val="24"/>
        </w:rPr>
        <w:t xml:space="preserve"> </w:t>
      </w:r>
      <w:r w:rsidRPr="00AF7BBE">
        <w:rPr>
          <w:sz w:val="24"/>
          <w:szCs w:val="24"/>
        </w:rPr>
        <w:t>basis on the daily assets under management paid monthly.</w:t>
      </w:r>
    </w:p>
    <w:p w14:paraId="4CAA831E"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Security</w:t>
      </w:r>
      <w:r w:rsidRPr="00AF7BBE">
        <w:rPr>
          <w:b/>
          <w:spacing w:val="-3"/>
          <w:sz w:val="24"/>
          <w:szCs w:val="24"/>
        </w:rPr>
        <w:t xml:space="preserve"> </w:t>
      </w:r>
      <w:r w:rsidRPr="00AF7BBE">
        <w:rPr>
          <w:b/>
          <w:sz w:val="24"/>
          <w:szCs w:val="24"/>
        </w:rPr>
        <w:t>Transaction</w:t>
      </w:r>
      <w:r w:rsidRPr="00AF7BBE">
        <w:rPr>
          <w:b/>
          <w:spacing w:val="-2"/>
          <w:sz w:val="24"/>
          <w:szCs w:val="24"/>
        </w:rPr>
        <w:t xml:space="preserve"> </w:t>
      </w:r>
      <w:r w:rsidRPr="00AF7BBE">
        <w:rPr>
          <w:b/>
          <w:sz w:val="24"/>
          <w:szCs w:val="24"/>
        </w:rPr>
        <w:t>Tax</w:t>
      </w:r>
      <w:r w:rsidRPr="00AF7BBE">
        <w:rPr>
          <w:b/>
          <w:spacing w:val="-4"/>
          <w:sz w:val="24"/>
          <w:szCs w:val="24"/>
        </w:rPr>
        <w:t xml:space="preserve"> </w:t>
      </w:r>
      <w:r w:rsidRPr="00AF7BBE">
        <w:rPr>
          <w:b/>
          <w:sz w:val="24"/>
          <w:szCs w:val="24"/>
        </w:rPr>
        <w:t>&amp;</w:t>
      </w:r>
      <w:r w:rsidRPr="00AF7BBE">
        <w:rPr>
          <w:b/>
          <w:spacing w:val="-3"/>
          <w:sz w:val="24"/>
          <w:szCs w:val="24"/>
        </w:rPr>
        <w:t xml:space="preserve"> </w:t>
      </w:r>
      <w:r w:rsidRPr="00AF7BBE">
        <w:rPr>
          <w:b/>
          <w:sz w:val="24"/>
          <w:szCs w:val="24"/>
        </w:rPr>
        <w:t>Brokerage</w:t>
      </w:r>
      <w:r w:rsidRPr="00AF7BBE">
        <w:rPr>
          <w:b/>
          <w:spacing w:val="-2"/>
          <w:sz w:val="24"/>
          <w:szCs w:val="24"/>
        </w:rPr>
        <w:t xml:space="preserve"> </w:t>
      </w:r>
      <w:r w:rsidRPr="00AF7BBE">
        <w:rPr>
          <w:b/>
          <w:sz w:val="24"/>
          <w:szCs w:val="24"/>
        </w:rPr>
        <w:t>&amp;</w:t>
      </w:r>
      <w:r w:rsidRPr="00AF7BBE">
        <w:rPr>
          <w:b/>
          <w:spacing w:val="-3"/>
          <w:sz w:val="24"/>
          <w:szCs w:val="24"/>
        </w:rPr>
        <w:t xml:space="preserve"> </w:t>
      </w:r>
      <w:r w:rsidRPr="00AF7BBE">
        <w:rPr>
          <w:b/>
          <w:sz w:val="24"/>
          <w:szCs w:val="24"/>
        </w:rPr>
        <w:t>Transaction</w:t>
      </w:r>
      <w:r w:rsidRPr="00AF7BBE">
        <w:rPr>
          <w:b/>
          <w:spacing w:val="-4"/>
          <w:sz w:val="24"/>
          <w:szCs w:val="24"/>
        </w:rPr>
        <w:t xml:space="preserve"> </w:t>
      </w:r>
      <w:r w:rsidRPr="00AF7BBE">
        <w:rPr>
          <w:b/>
          <w:sz w:val="24"/>
          <w:szCs w:val="24"/>
        </w:rPr>
        <w:t>Cost</w:t>
      </w:r>
      <w:r w:rsidRPr="00AF7BBE">
        <w:rPr>
          <w:sz w:val="24"/>
          <w:szCs w:val="24"/>
        </w:rPr>
        <w:t>:</w:t>
      </w:r>
      <w:r w:rsidRPr="00AF7BBE">
        <w:rPr>
          <w:spacing w:val="-3"/>
          <w:sz w:val="24"/>
          <w:szCs w:val="24"/>
        </w:rPr>
        <w:t xml:space="preserve"> </w:t>
      </w:r>
      <w:r w:rsidRPr="00AF7BBE">
        <w:rPr>
          <w:sz w:val="24"/>
          <w:szCs w:val="24"/>
        </w:rPr>
        <w:t>Charged</w:t>
      </w:r>
      <w:r w:rsidRPr="00AF7BBE">
        <w:rPr>
          <w:spacing w:val="-1"/>
          <w:sz w:val="24"/>
          <w:szCs w:val="24"/>
        </w:rPr>
        <w:t xml:space="preserve"> </w:t>
      </w:r>
      <w:r w:rsidRPr="00AF7BBE">
        <w:rPr>
          <w:sz w:val="24"/>
          <w:szCs w:val="24"/>
        </w:rPr>
        <w:t>as</w:t>
      </w:r>
      <w:r w:rsidRPr="00AF7BBE">
        <w:rPr>
          <w:spacing w:val="-4"/>
          <w:sz w:val="24"/>
          <w:szCs w:val="24"/>
        </w:rPr>
        <w:t xml:space="preserve"> </w:t>
      </w:r>
      <w:r w:rsidRPr="00AF7BBE">
        <w:rPr>
          <w:sz w:val="24"/>
          <w:szCs w:val="24"/>
        </w:rPr>
        <w:t>and</w:t>
      </w:r>
      <w:r w:rsidRPr="00AF7BBE">
        <w:rPr>
          <w:spacing w:val="-3"/>
          <w:sz w:val="24"/>
          <w:szCs w:val="24"/>
        </w:rPr>
        <w:t xml:space="preserve"> </w:t>
      </w:r>
      <w:r w:rsidRPr="00AF7BBE">
        <w:rPr>
          <w:sz w:val="24"/>
          <w:szCs w:val="24"/>
        </w:rPr>
        <w:t>when</w:t>
      </w:r>
      <w:r w:rsidRPr="00AF7BBE">
        <w:rPr>
          <w:spacing w:val="-4"/>
          <w:sz w:val="24"/>
          <w:szCs w:val="24"/>
        </w:rPr>
        <w:t xml:space="preserve"> </w:t>
      </w:r>
      <w:r w:rsidRPr="00AF7BBE">
        <w:rPr>
          <w:sz w:val="24"/>
          <w:szCs w:val="24"/>
        </w:rPr>
        <w:t>transaction</w:t>
      </w:r>
      <w:r w:rsidRPr="00AF7BBE">
        <w:rPr>
          <w:spacing w:val="-2"/>
          <w:sz w:val="24"/>
          <w:szCs w:val="24"/>
        </w:rPr>
        <w:t xml:space="preserve"> </w:t>
      </w:r>
      <w:r w:rsidRPr="00AF7BBE">
        <w:rPr>
          <w:sz w:val="24"/>
          <w:szCs w:val="24"/>
        </w:rPr>
        <w:t>takes</w:t>
      </w:r>
      <w:r w:rsidRPr="00AF7BBE">
        <w:rPr>
          <w:spacing w:val="-4"/>
          <w:sz w:val="24"/>
          <w:szCs w:val="24"/>
        </w:rPr>
        <w:t xml:space="preserve"> </w:t>
      </w:r>
      <w:r w:rsidRPr="00AF7BBE">
        <w:rPr>
          <w:sz w:val="24"/>
          <w:szCs w:val="24"/>
        </w:rPr>
        <w:t>place in</w:t>
      </w:r>
      <w:r w:rsidRPr="00AF7BBE">
        <w:rPr>
          <w:spacing w:val="-5"/>
          <w:sz w:val="24"/>
          <w:szCs w:val="24"/>
        </w:rPr>
        <w:t xml:space="preserve"> </w:t>
      </w:r>
      <w:r w:rsidRPr="00AF7BBE">
        <w:rPr>
          <w:sz w:val="24"/>
          <w:szCs w:val="24"/>
        </w:rPr>
        <w:t xml:space="preserve">the portfolio. This is built into the price of the stock/security and is part of portfolio valuation. </w:t>
      </w:r>
      <w:proofErr w:type="gramStart"/>
      <w:r w:rsidRPr="00AF7BBE">
        <w:rPr>
          <w:sz w:val="24"/>
          <w:szCs w:val="24"/>
        </w:rPr>
        <w:t>On</w:t>
      </w:r>
      <w:proofErr w:type="gramEnd"/>
      <w:r w:rsidRPr="00AF7BBE">
        <w:rPr>
          <w:sz w:val="24"/>
          <w:szCs w:val="24"/>
        </w:rPr>
        <w:t xml:space="preserve"> the redemption amount, STT, Brokerage and GST are as applicable.</w:t>
      </w:r>
    </w:p>
    <w:p w14:paraId="4474FE6C"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GST&amp;</w:t>
      </w:r>
      <w:r w:rsidRPr="00AF7BBE">
        <w:rPr>
          <w:b/>
          <w:spacing w:val="-7"/>
          <w:sz w:val="24"/>
          <w:szCs w:val="24"/>
        </w:rPr>
        <w:t xml:space="preserve"> </w:t>
      </w:r>
      <w:r w:rsidRPr="00AF7BBE">
        <w:rPr>
          <w:b/>
          <w:sz w:val="24"/>
          <w:szCs w:val="24"/>
        </w:rPr>
        <w:t>other</w:t>
      </w:r>
      <w:r w:rsidRPr="00AF7BBE">
        <w:rPr>
          <w:b/>
          <w:spacing w:val="-5"/>
          <w:sz w:val="24"/>
          <w:szCs w:val="24"/>
        </w:rPr>
        <w:t xml:space="preserve"> </w:t>
      </w:r>
      <w:r w:rsidRPr="00AF7BBE">
        <w:rPr>
          <w:b/>
          <w:sz w:val="24"/>
          <w:szCs w:val="24"/>
        </w:rPr>
        <w:t>taxes/levies:</w:t>
      </w:r>
      <w:r w:rsidRPr="00AF7BBE">
        <w:rPr>
          <w:b/>
          <w:spacing w:val="-3"/>
          <w:sz w:val="24"/>
          <w:szCs w:val="24"/>
        </w:rPr>
        <w:t xml:space="preserve"> </w:t>
      </w:r>
      <w:r w:rsidRPr="00AF7BBE">
        <w:rPr>
          <w:sz w:val="24"/>
          <w:szCs w:val="24"/>
        </w:rPr>
        <w:t>As</w:t>
      </w:r>
      <w:r w:rsidRPr="00AF7BBE">
        <w:rPr>
          <w:spacing w:val="-5"/>
          <w:sz w:val="24"/>
          <w:szCs w:val="24"/>
        </w:rPr>
        <w:t xml:space="preserve"> </w:t>
      </w:r>
      <w:r w:rsidRPr="00AF7BBE">
        <w:rPr>
          <w:spacing w:val="-2"/>
          <w:sz w:val="24"/>
          <w:szCs w:val="24"/>
        </w:rPr>
        <w:t>applicable</w:t>
      </w:r>
    </w:p>
    <w:p w14:paraId="57515DFC" w14:textId="77777777" w:rsidR="001C788E" w:rsidRPr="00AF7BBE" w:rsidRDefault="001C788E" w:rsidP="00AF7BBE">
      <w:pPr>
        <w:pStyle w:val="ListParagraph"/>
        <w:numPr>
          <w:ilvl w:val="0"/>
          <w:numId w:val="52"/>
        </w:numPr>
        <w:ind w:left="1418" w:hanging="425"/>
        <w:jc w:val="both"/>
        <w:rPr>
          <w:sz w:val="24"/>
          <w:szCs w:val="24"/>
        </w:rPr>
      </w:pPr>
      <w:r w:rsidRPr="00AF7BBE">
        <w:rPr>
          <w:b/>
          <w:sz w:val="24"/>
          <w:szCs w:val="24"/>
        </w:rPr>
        <w:t>Any</w:t>
      </w:r>
      <w:r w:rsidRPr="00AF7BBE">
        <w:rPr>
          <w:b/>
          <w:spacing w:val="-2"/>
          <w:sz w:val="24"/>
          <w:szCs w:val="24"/>
        </w:rPr>
        <w:t xml:space="preserve"> </w:t>
      </w:r>
      <w:r w:rsidRPr="00AF7BBE">
        <w:rPr>
          <w:b/>
          <w:sz w:val="24"/>
          <w:szCs w:val="24"/>
        </w:rPr>
        <w:t>other</w:t>
      </w:r>
      <w:r w:rsidRPr="00AF7BBE">
        <w:rPr>
          <w:b/>
          <w:spacing w:val="-4"/>
          <w:sz w:val="24"/>
          <w:szCs w:val="24"/>
        </w:rPr>
        <w:t xml:space="preserve"> </w:t>
      </w:r>
      <w:r w:rsidRPr="00AF7BBE">
        <w:rPr>
          <w:b/>
          <w:sz w:val="24"/>
          <w:szCs w:val="24"/>
        </w:rPr>
        <w:t>charges:</w:t>
      </w:r>
      <w:r w:rsidRPr="00AF7BBE">
        <w:rPr>
          <w:b/>
          <w:spacing w:val="-1"/>
          <w:sz w:val="24"/>
          <w:szCs w:val="24"/>
        </w:rPr>
        <w:t xml:space="preserve"> </w:t>
      </w:r>
      <w:r w:rsidRPr="00AF7BBE">
        <w:rPr>
          <w:sz w:val="24"/>
          <w:szCs w:val="24"/>
        </w:rPr>
        <w:t>As</w:t>
      </w:r>
      <w:r w:rsidRPr="00AF7BBE">
        <w:rPr>
          <w:spacing w:val="-2"/>
          <w:sz w:val="24"/>
          <w:szCs w:val="24"/>
        </w:rPr>
        <w:t xml:space="preserve"> </w:t>
      </w:r>
      <w:r w:rsidRPr="00AF7BBE">
        <w:rPr>
          <w:sz w:val="24"/>
          <w:szCs w:val="24"/>
        </w:rPr>
        <w:t>per</w:t>
      </w:r>
      <w:r w:rsidRPr="00AF7BBE">
        <w:rPr>
          <w:spacing w:val="-6"/>
          <w:sz w:val="24"/>
          <w:szCs w:val="24"/>
        </w:rPr>
        <w:t xml:space="preserve"> </w:t>
      </w:r>
      <w:r w:rsidRPr="00AF7BBE">
        <w:rPr>
          <w:spacing w:val="-2"/>
          <w:sz w:val="24"/>
          <w:szCs w:val="24"/>
        </w:rPr>
        <w:t>actual</w:t>
      </w:r>
    </w:p>
    <w:p w14:paraId="0735763D" w14:textId="77777777" w:rsidR="00AF7BBE" w:rsidRDefault="00AF7BBE" w:rsidP="00AF7BBE">
      <w:pPr>
        <w:rPr>
          <w:b/>
          <w:bCs/>
          <w:sz w:val="24"/>
          <w:szCs w:val="24"/>
        </w:rPr>
      </w:pPr>
      <w:bookmarkStart w:id="9" w:name="_Hlk197077070"/>
      <w:bookmarkEnd w:id="8"/>
    </w:p>
    <w:p w14:paraId="678F63D6" w14:textId="2C565632" w:rsidR="001C788E" w:rsidRPr="00F47C17" w:rsidRDefault="001C788E" w:rsidP="00F47C17">
      <w:pPr>
        <w:pStyle w:val="ListParagraph"/>
        <w:numPr>
          <w:ilvl w:val="0"/>
          <w:numId w:val="57"/>
        </w:numPr>
        <w:rPr>
          <w:b/>
          <w:bCs/>
          <w:sz w:val="28"/>
          <w:szCs w:val="28"/>
        </w:rPr>
      </w:pPr>
      <w:r w:rsidRPr="00F47C17">
        <w:rPr>
          <w:b/>
          <w:bCs/>
          <w:sz w:val="28"/>
          <w:szCs w:val="28"/>
        </w:rPr>
        <w:t>IFM Flexicap Growth Fund</w:t>
      </w:r>
    </w:p>
    <w:p w14:paraId="02F5FA0A" w14:textId="77777777" w:rsidR="001C788E" w:rsidRDefault="001C788E" w:rsidP="001C788E">
      <w:pPr>
        <w:rPr>
          <w:b/>
          <w:sz w:val="20"/>
        </w:rPr>
      </w:pPr>
    </w:p>
    <w:tbl>
      <w:tblPr>
        <w:tblW w:w="0" w:type="auto"/>
        <w:tblInd w:w="9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9"/>
        <w:gridCol w:w="4678"/>
        <w:gridCol w:w="569"/>
        <w:gridCol w:w="3418"/>
      </w:tblGrid>
      <w:tr w:rsidR="001C788E" w14:paraId="223B5765" w14:textId="77777777" w:rsidTr="00AF7BBE">
        <w:trPr>
          <w:trHeight w:val="294"/>
        </w:trPr>
        <w:tc>
          <w:tcPr>
            <w:tcW w:w="709" w:type="dxa"/>
            <w:shd w:val="clear" w:color="auto" w:fill="C00000"/>
          </w:tcPr>
          <w:p w14:paraId="431C36FB" w14:textId="77777777" w:rsidR="001C788E" w:rsidRDefault="001C788E" w:rsidP="001C788E">
            <w:pPr>
              <w:rPr>
                <w:b/>
                <w:sz w:val="24"/>
              </w:rPr>
            </w:pPr>
            <w:r>
              <w:rPr>
                <w:b/>
                <w:color w:val="FFFFFF"/>
                <w:sz w:val="24"/>
              </w:rPr>
              <w:t>Sr.</w:t>
            </w:r>
            <w:r>
              <w:rPr>
                <w:b/>
                <w:color w:val="FFFFFF"/>
                <w:spacing w:val="-1"/>
                <w:sz w:val="24"/>
              </w:rPr>
              <w:t xml:space="preserve"> </w:t>
            </w:r>
            <w:r>
              <w:rPr>
                <w:b/>
                <w:color w:val="FFFFFF"/>
                <w:spacing w:val="-5"/>
                <w:sz w:val="24"/>
              </w:rPr>
              <w:t>No.</w:t>
            </w:r>
          </w:p>
        </w:tc>
        <w:tc>
          <w:tcPr>
            <w:tcW w:w="5247" w:type="dxa"/>
            <w:gridSpan w:val="2"/>
            <w:shd w:val="clear" w:color="auto" w:fill="C00000"/>
          </w:tcPr>
          <w:p w14:paraId="2C760823" w14:textId="77777777" w:rsidR="001C788E" w:rsidRDefault="001C788E" w:rsidP="001C788E">
            <w:pPr>
              <w:rPr>
                <w:b/>
                <w:sz w:val="24"/>
              </w:rPr>
            </w:pPr>
            <w:r>
              <w:rPr>
                <w:b/>
                <w:color w:val="FFFFFF"/>
                <w:sz w:val="24"/>
              </w:rPr>
              <w:t>Nature</w:t>
            </w:r>
            <w:r>
              <w:rPr>
                <w:b/>
                <w:color w:val="FFFFFF"/>
                <w:spacing w:val="-2"/>
                <w:sz w:val="24"/>
              </w:rPr>
              <w:t xml:space="preserve"> </w:t>
            </w:r>
            <w:r>
              <w:rPr>
                <w:b/>
                <w:color w:val="FFFFFF"/>
                <w:sz w:val="24"/>
              </w:rPr>
              <w:t xml:space="preserve">of </w:t>
            </w:r>
            <w:r>
              <w:rPr>
                <w:b/>
                <w:color w:val="FFFFFF"/>
                <w:spacing w:val="-5"/>
                <w:sz w:val="24"/>
              </w:rPr>
              <w:t>Fee</w:t>
            </w:r>
          </w:p>
        </w:tc>
        <w:tc>
          <w:tcPr>
            <w:tcW w:w="3418" w:type="dxa"/>
            <w:shd w:val="clear" w:color="auto" w:fill="C00000"/>
          </w:tcPr>
          <w:p w14:paraId="4722EF18" w14:textId="77777777" w:rsidR="001C788E" w:rsidRDefault="001C788E" w:rsidP="001C788E"/>
        </w:tc>
      </w:tr>
      <w:tr w:rsidR="001C788E" w14:paraId="769CDB43" w14:textId="77777777" w:rsidTr="00DD0A39">
        <w:trPr>
          <w:trHeight w:val="513"/>
        </w:trPr>
        <w:tc>
          <w:tcPr>
            <w:tcW w:w="709" w:type="dxa"/>
          </w:tcPr>
          <w:p w14:paraId="599471D7" w14:textId="77777777" w:rsidR="001C788E" w:rsidRPr="00DD0A39" w:rsidRDefault="001C788E" w:rsidP="001C788E">
            <w:pPr>
              <w:rPr>
                <w:sz w:val="24"/>
                <w:szCs w:val="24"/>
              </w:rPr>
            </w:pPr>
            <w:r w:rsidRPr="00DD0A39">
              <w:rPr>
                <w:spacing w:val="-10"/>
                <w:sz w:val="24"/>
                <w:szCs w:val="24"/>
              </w:rPr>
              <w:t>1</w:t>
            </w:r>
          </w:p>
        </w:tc>
        <w:tc>
          <w:tcPr>
            <w:tcW w:w="4678" w:type="dxa"/>
          </w:tcPr>
          <w:p w14:paraId="2EE02F21" w14:textId="77777777" w:rsidR="001C788E" w:rsidRPr="00DD0A39" w:rsidRDefault="001C788E" w:rsidP="001C788E">
            <w:pPr>
              <w:rPr>
                <w:sz w:val="24"/>
                <w:szCs w:val="24"/>
              </w:rPr>
            </w:pPr>
            <w:r w:rsidRPr="00DD0A39">
              <w:rPr>
                <w:sz w:val="24"/>
                <w:szCs w:val="24"/>
              </w:rPr>
              <w:t>Setup</w:t>
            </w:r>
            <w:r w:rsidRPr="00DD0A39">
              <w:rPr>
                <w:spacing w:val="-6"/>
                <w:sz w:val="24"/>
                <w:szCs w:val="24"/>
              </w:rPr>
              <w:t xml:space="preserve"> </w:t>
            </w:r>
            <w:r w:rsidRPr="00DD0A39">
              <w:rPr>
                <w:spacing w:val="-4"/>
                <w:sz w:val="24"/>
                <w:szCs w:val="24"/>
              </w:rPr>
              <w:t>Fees</w:t>
            </w:r>
          </w:p>
        </w:tc>
        <w:tc>
          <w:tcPr>
            <w:tcW w:w="3987" w:type="dxa"/>
            <w:gridSpan w:val="2"/>
          </w:tcPr>
          <w:p w14:paraId="697CDFA6" w14:textId="77777777" w:rsidR="001C788E" w:rsidRPr="00DD0A39" w:rsidRDefault="001C788E" w:rsidP="001C788E">
            <w:pPr>
              <w:rPr>
                <w:sz w:val="24"/>
                <w:szCs w:val="24"/>
              </w:rPr>
            </w:pPr>
            <w:r w:rsidRPr="00DD0A39">
              <w:rPr>
                <w:spacing w:val="-5"/>
                <w:sz w:val="24"/>
                <w:szCs w:val="24"/>
              </w:rPr>
              <w:t>Nil</w:t>
            </w:r>
          </w:p>
        </w:tc>
      </w:tr>
      <w:tr w:rsidR="001C788E" w14:paraId="1E19AF1D" w14:textId="77777777" w:rsidTr="00DD0A39">
        <w:trPr>
          <w:trHeight w:val="386"/>
        </w:trPr>
        <w:tc>
          <w:tcPr>
            <w:tcW w:w="709" w:type="dxa"/>
          </w:tcPr>
          <w:p w14:paraId="7A94921F" w14:textId="77777777" w:rsidR="001C788E" w:rsidRPr="00DD0A39" w:rsidRDefault="001C788E" w:rsidP="001C788E">
            <w:pPr>
              <w:rPr>
                <w:sz w:val="24"/>
                <w:szCs w:val="24"/>
              </w:rPr>
            </w:pPr>
            <w:r w:rsidRPr="00DD0A39">
              <w:rPr>
                <w:spacing w:val="-10"/>
                <w:sz w:val="24"/>
                <w:szCs w:val="24"/>
              </w:rPr>
              <w:t>2</w:t>
            </w:r>
          </w:p>
        </w:tc>
        <w:tc>
          <w:tcPr>
            <w:tcW w:w="4678" w:type="dxa"/>
          </w:tcPr>
          <w:p w14:paraId="30B6A7F9" w14:textId="77777777" w:rsidR="001C788E" w:rsidRPr="00DD0A39" w:rsidRDefault="001C788E" w:rsidP="001C788E">
            <w:pPr>
              <w:rPr>
                <w:sz w:val="24"/>
                <w:szCs w:val="24"/>
              </w:rPr>
            </w:pPr>
            <w:r w:rsidRPr="00DD0A39">
              <w:rPr>
                <w:sz w:val="24"/>
                <w:szCs w:val="24"/>
              </w:rPr>
              <w:t xml:space="preserve">Exit </w:t>
            </w:r>
            <w:r w:rsidRPr="00DD0A39">
              <w:rPr>
                <w:spacing w:val="-4"/>
                <w:sz w:val="24"/>
                <w:szCs w:val="24"/>
              </w:rPr>
              <w:t>load</w:t>
            </w:r>
          </w:p>
        </w:tc>
        <w:tc>
          <w:tcPr>
            <w:tcW w:w="3987" w:type="dxa"/>
            <w:gridSpan w:val="2"/>
          </w:tcPr>
          <w:p w14:paraId="6A56C6E8" w14:textId="77777777" w:rsidR="001C788E" w:rsidRPr="00DD0A39" w:rsidRDefault="001C788E" w:rsidP="001C788E">
            <w:pPr>
              <w:rPr>
                <w:sz w:val="24"/>
                <w:szCs w:val="24"/>
              </w:rPr>
            </w:pPr>
            <w:r w:rsidRPr="00DD0A39">
              <w:rPr>
                <w:spacing w:val="-5"/>
                <w:sz w:val="24"/>
                <w:szCs w:val="24"/>
              </w:rPr>
              <w:t>Nil</w:t>
            </w:r>
          </w:p>
        </w:tc>
      </w:tr>
      <w:tr w:rsidR="001C788E" w14:paraId="57E87EE5" w14:textId="77777777" w:rsidTr="00AF7BBE">
        <w:trPr>
          <w:trHeight w:val="383"/>
        </w:trPr>
        <w:tc>
          <w:tcPr>
            <w:tcW w:w="709" w:type="dxa"/>
          </w:tcPr>
          <w:p w14:paraId="5A5FB689" w14:textId="77777777" w:rsidR="001C788E" w:rsidRPr="00DD0A39" w:rsidRDefault="001C788E" w:rsidP="001C788E">
            <w:pPr>
              <w:rPr>
                <w:sz w:val="24"/>
                <w:szCs w:val="24"/>
              </w:rPr>
            </w:pPr>
            <w:r w:rsidRPr="00DD0A39">
              <w:rPr>
                <w:spacing w:val="-10"/>
                <w:sz w:val="24"/>
                <w:szCs w:val="24"/>
              </w:rPr>
              <w:t>3</w:t>
            </w:r>
          </w:p>
        </w:tc>
        <w:tc>
          <w:tcPr>
            <w:tcW w:w="8665" w:type="dxa"/>
            <w:gridSpan w:val="3"/>
          </w:tcPr>
          <w:p w14:paraId="24EA9F28" w14:textId="77777777" w:rsidR="001C788E" w:rsidRPr="00DD0A39" w:rsidRDefault="001C788E" w:rsidP="001C788E">
            <w:pPr>
              <w:rPr>
                <w:b/>
                <w:sz w:val="24"/>
                <w:szCs w:val="24"/>
              </w:rPr>
            </w:pPr>
            <w:r w:rsidRPr="00DD0A39">
              <w:rPr>
                <w:b/>
                <w:sz w:val="24"/>
                <w:szCs w:val="24"/>
              </w:rPr>
              <w:t>Management</w:t>
            </w:r>
            <w:r w:rsidRPr="00DD0A39">
              <w:rPr>
                <w:b/>
                <w:spacing w:val="-4"/>
                <w:sz w:val="24"/>
                <w:szCs w:val="24"/>
              </w:rPr>
              <w:t xml:space="preserve"> </w:t>
            </w:r>
            <w:r w:rsidRPr="00DD0A39">
              <w:rPr>
                <w:b/>
                <w:sz w:val="24"/>
                <w:szCs w:val="24"/>
              </w:rPr>
              <w:t>Fees</w:t>
            </w:r>
            <w:r w:rsidRPr="00DD0A39">
              <w:rPr>
                <w:b/>
                <w:spacing w:val="-2"/>
                <w:sz w:val="24"/>
                <w:szCs w:val="24"/>
              </w:rPr>
              <w:t xml:space="preserve"> </w:t>
            </w:r>
            <w:r w:rsidRPr="00DD0A39">
              <w:rPr>
                <w:b/>
                <w:sz w:val="24"/>
                <w:szCs w:val="24"/>
              </w:rPr>
              <w:t>(as</w:t>
            </w:r>
            <w:r w:rsidRPr="00DD0A39">
              <w:rPr>
                <w:b/>
                <w:spacing w:val="-2"/>
                <w:sz w:val="24"/>
                <w:szCs w:val="24"/>
              </w:rPr>
              <w:t xml:space="preserve"> </w:t>
            </w:r>
            <w:r w:rsidRPr="00DD0A39">
              <w:rPr>
                <w:b/>
                <w:sz w:val="24"/>
                <w:szCs w:val="24"/>
              </w:rPr>
              <w:t>a</w:t>
            </w:r>
            <w:r w:rsidRPr="00DD0A39">
              <w:rPr>
                <w:b/>
                <w:spacing w:val="-3"/>
                <w:sz w:val="24"/>
                <w:szCs w:val="24"/>
              </w:rPr>
              <w:t xml:space="preserve"> </w:t>
            </w:r>
            <w:r w:rsidRPr="00DD0A39">
              <w:rPr>
                <w:b/>
                <w:sz w:val="24"/>
                <w:szCs w:val="24"/>
              </w:rPr>
              <w:t>%</w:t>
            </w:r>
            <w:r w:rsidRPr="00DD0A39">
              <w:rPr>
                <w:b/>
                <w:spacing w:val="-2"/>
                <w:sz w:val="24"/>
                <w:szCs w:val="24"/>
              </w:rPr>
              <w:t xml:space="preserve"> </w:t>
            </w:r>
            <w:r w:rsidRPr="00DD0A39">
              <w:rPr>
                <w:b/>
                <w:sz w:val="24"/>
                <w:szCs w:val="24"/>
              </w:rPr>
              <w:t>of</w:t>
            </w:r>
            <w:r w:rsidRPr="00DD0A39">
              <w:rPr>
                <w:b/>
                <w:spacing w:val="-2"/>
                <w:sz w:val="24"/>
                <w:szCs w:val="24"/>
              </w:rPr>
              <w:t xml:space="preserve"> </w:t>
            </w:r>
            <w:proofErr w:type="gramStart"/>
            <w:r w:rsidRPr="00DD0A39">
              <w:rPr>
                <w:b/>
                <w:spacing w:val="-4"/>
                <w:sz w:val="24"/>
                <w:szCs w:val="24"/>
              </w:rPr>
              <w:t>AUM)*</w:t>
            </w:r>
            <w:proofErr w:type="gramEnd"/>
          </w:p>
        </w:tc>
      </w:tr>
      <w:tr w:rsidR="001C788E" w14:paraId="285EB00A" w14:textId="77777777" w:rsidTr="00DD0A39">
        <w:trPr>
          <w:trHeight w:val="383"/>
        </w:trPr>
        <w:tc>
          <w:tcPr>
            <w:tcW w:w="709" w:type="dxa"/>
          </w:tcPr>
          <w:p w14:paraId="0D590E55" w14:textId="77777777" w:rsidR="001C788E" w:rsidRPr="00DD0A39" w:rsidRDefault="001C788E" w:rsidP="001C788E">
            <w:pPr>
              <w:rPr>
                <w:sz w:val="24"/>
                <w:szCs w:val="24"/>
              </w:rPr>
            </w:pPr>
            <w:r w:rsidRPr="00DD0A39">
              <w:rPr>
                <w:spacing w:val="-4"/>
                <w:sz w:val="24"/>
                <w:szCs w:val="24"/>
              </w:rPr>
              <w:t>3(</w:t>
            </w:r>
            <w:proofErr w:type="spellStart"/>
            <w:r w:rsidRPr="00DD0A39">
              <w:rPr>
                <w:spacing w:val="-4"/>
                <w:sz w:val="24"/>
                <w:szCs w:val="24"/>
              </w:rPr>
              <w:t>i</w:t>
            </w:r>
            <w:proofErr w:type="spellEnd"/>
            <w:r w:rsidRPr="00DD0A39">
              <w:rPr>
                <w:spacing w:val="-4"/>
                <w:sz w:val="24"/>
                <w:szCs w:val="24"/>
              </w:rPr>
              <w:t>)</w:t>
            </w:r>
          </w:p>
        </w:tc>
        <w:tc>
          <w:tcPr>
            <w:tcW w:w="4678" w:type="dxa"/>
          </w:tcPr>
          <w:p w14:paraId="2C877F03" w14:textId="77777777" w:rsidR="001C788E" w:rsidRPr="00DD0A39" w:rsidRDefault="001C788E" w:rsidP="001C788E">
            <w:pPr>
              <w:rPr>
                <w:sz w:val="24"/>
                <w:szCs w:val="24"/>
              </w:rPr>
            </w:pPr>
            <w:r w:rsidRPr="00DD0A39">
              <w:rPr>
                <w:sz w:val="24"/>
                <w:szCs w:val="24"/>
              </w:rPr>
              <w:t>Fixed</w:t>
            </w:r>
            <w:r w:rsidRPr="00DD0A39">
              <w:rPr>
                <w:spacing w:val="-3"/>
                <w:sz w:val="24"/>
                <w:szCs w:val="24"/>
              </w:rPr>
              <w:t xml:space="preserve"> </w:t>
            </w:r>
            <w:r w:rsidRPr="00DD0A39">
              <w:rPr>
                <w:sz w:val="24"/>
                <w:szCs w:val="24"/>
              </w:rPr>
              <w:t>management</w:t>
            </w:r>
            <w:r w:rsidRPr="00DD0A39">
              <w:rPr>
                <w:spacing w:val="-2"/>
                <w:sz w:val="24"/>
                <w:szCs w:val="24"/>
              </w:rPr>
              <w:t xml:space="preserve"> </w:t>
            </w:r>
            <w:r w:rsidRPr="00DD0A39">
              <w:rPr>
                <w:sz w:val="24"/>
                <w:szCs w:val="24"/>
              </w:rPr>
              <w:t>fee</w:t>
            </w:r>
            <w:r w:rsidRPr="00DD0A39">
              <w:rPr>
                <w:spacing w:val="-2"/>
                <w:sz w:val="24"/>
                <w:szCs w:val="24"/>
              </w:rPr>
              <w:t xml:space="preserve"> </w:t>
            </w:r>
            <w:r w:rsidRPr="00DD0A39">
              <w:rPr>
                <w:sz w:val="24"/>
                <w:szCs w:val="24"/>
              </w:rPr>
              <w:t>(as</w:t>
            </w:r>
            <w:r w:rsidRPr="00DD0A39">
              <w:rPr>
                <w:spacing w:val="-3"/>
                <w:sz w:val="24"/>
                <w:szCs w:val="24"/>
              </w:rPr>
              <w:t xml:space="preserve"> </w:t>
            </w:r>
            <w:r w:rsidRPr="00DD0A39">
              <w:rPr>
                <w:sz w:val="24"/>
                <w:szCs w:val="24"/>
              </w:rPr>
              <w:t>a</w:t>
            </w:r>
            <w:r w:rsidRPr="00DD0A39">
              <w:rPr>
                <w:spacing w:val="-2"/>
                <w:sz w:val="24"/>
                <w:szCs w:val="24"/>
              </w:rPr>
              <w:t xml:space="preserve"> </w:t>
            </w:r>
            <w:r w:rsidRPr="00DD0A39">
              <w:rPr>
                <w:sz w:val="24"/>
                <w:szCs w:val="24"/>
              </w:rPr>
              <w:t>%</w:t>
            </w:r>
            <w:r w:rsidRPr="00DD0A39">
              <w:rPr>
                <w:spacing w:val="-4"/>
                <w:sz w:val="24"/>
                <w:szCs w:val="24"/>
              </w:rPr>
              <w:t xml:space="preserve"> </w:t>
            </w:r>
            <w:r w:rsidRPr="00DD0A39">
              <w:rPr>
                <w:sz w:val="24"/>
                <w:szCs w:val="24"/>
              </w:rPr>
              <w:t>of</w:t>
            </w:r>
            <w:r w:rsidRPr="00DD0A39">
              <w:rPr>
                <w:spacing w:val="-1"/>
                <w:sz w:val="24"/>
                <w:szCs w:val="24"/>
              </w:rPr>
              <w:t xml:space="preserve"> </w:t>
            </w:r>
            <w:r w:rsidRPr="00DD0A39">
              <w:rPr>
                <w:spacing w:val="-4"/>
                <w:sz w:val="24"/>
                <w:szCs w:val="24"/>
              </w:rPr>
              <w:t>AUM)</w:t>
            </w:r>
          </w:p>
        </w:tc>
        <w:tc>
          <w:tcPr>
            <w:tcW w:w="3987" w:type="dxa"/>
            <w:gridSpan w:val="2"/>
          </w:tcPr>
          <w:p w14:paraId="65206F67" w14:textId="77777777" w:rsidR="001C788E" w:rsidRPr="00DD0A39" w:rsidRDefault="001C788E" w:rsidP="001C788E">
            <w:pPr>
              <w:rPr>
                <w:sz w:val="24"/>
                <w:szCs w:val="24"/>
              </w:rPr>
            </w:pPr>
            <w:r w:rsidRPr="00DD0A39">
              <w:rPr>
                <w:sz w:val="24"/>
                <w:szCs w:val="24"/>
              </w:rPr>
              <w:t>2.5%</w:t>
            </w:r>
            <w:r w:rsidRPr="00DD0A39">
              <w:rPr>
                <w:spacing w:val="-4"/>
                <w:sz w:val="24"/>
                <w:szCs w:val="24"/>
              </w:rPr>
              <w:t xml:space="preserve"> </w:t>
            </w:r>
            <w:r w:rsidRPr="00DD0A39">
              <w:rPr>
                <w:spacing w:val="-2"/>
                <w:sz w:val="24"/>
                <w:szCs w:val="24"/>
              </w:rPr>
              <w:t>annual</w:t>
            </w:r>
          </w:p>
        </w:tc>
      </w:tr>
      <w:tr w:rsidR="001C788E" w14:paraId="58041568" w14:textId="77777777" w:rsidTr="00DD0A39">
        <w:trPr>
          <w:trHeight w:val="537"/>
        </w:trPr>
        <w:tc>
          <w:tcPr>
            <w:tcW w:w="709" w:type="dxa"/>
          </w:tcPr>
          <w:p w14:paraId="53943F81" w14:textId="77777777" w:rsidR="001C788E" w:rsidRPr="00DD0A39" w:rsidRDefault="001C788E" w:rsidP="001C788E">
            <w:pPr>
              <w:rPr>
                <w:sz w:val="24"/>
                <w:szCs w:val="24"/>
              </w:rPr>
            </w:pPr>
            <w:r w:rsidRPr="00DD0A39">
              <w:rPr>
                <w:spacing w:val="-2"/>
                <w:sz w:val="24"/>
                <w:szCs w:val="24"/>
              </w:rPr>
              <w:t>3(ii)</w:t>
            </w:r>
          </w:p>
        </w:tc>
        <w:tc>
          <w:tcPr>
            <w:tcW w:w="4678" w:type="dxa"/>
          </w:tcPr>
          <w:p w14:paraId="795529D3" w14:textId="77777777" w:rsidR="001C788E" w:rsidRPr="00DD0A39" w:rsidRDefault="001C788E" w:rsidP="001C788E">
            <w:pPr>
              <w:rPr>
                <w:sz w:val="24"/>
                <w:szCs w:val="24"/>
              </w:rPr>
            </w:pPr>
            <w:r w:rsidRPr="00DD0A39">
              <w:rPr>
                <w:sz w:val="24"/>
                <w:szCs w:val="24"/>
              </w:rPr>
              <w:t>Variable</w:t>
            </w:r>
            <w:r w:rsidRPr="00DD0A39">
              <w:rPr>
                <w:spacing w:val="-3"/>
                <w:sz w:val="24"/>
                <w:szCs w:val="24"/>
              </w:rPr>
              <w:t xml:space="preserve"> </w:t>
            </w:r>
            <w:r w:rsidRPr="00DD0A39">
              <w:rPr>
                <w:sz w:val="24"/>
                <w:szCs w:val="24"/>
              </w:rPr>
              <w:t>management</w:t>
            </w:r>
            <w:r w:rsidRPr="00DD0A39">
              <w:rPr>
                <w:spacing w:val="-2"/>
                <w:sz w:val="24"/>
                <w:szCs w:val="24"/>
              </w:rPr>
              <w:t xml:space="preserve"> </w:t>
            </w:r>
            <w:r w:rsidRPr="00DD0A39">
              <w:rPr>
                <w:sz w:val="24"/>
                <w:szCs w:val="24"/>
              </w:rPr>
              <w:t>fee</w:t>
            </w:r>
            <w:r w:rsidRPr="00DD0A39">
              <w:rPr>
                <w:spacing w:val="-2"/>
                <w:sz w:val="24"/>
                <w:szCs w:val="24"/>
              </w:rPr>
              <w:t xml:space="preserve"> </w:t>
            </w:r>
            <w:r w:rsidRPr="00DD0A39">
              <w:rPr>
                <w:sz w:val="24"/>
                <w:szCs w:val="24"/>
              </w:rPr>
              <w:t>(as</w:t>
            </w:r>
            <w:r w:rsidRPr="00DD0A39">
              <w:rPr>
                <w:spacing w:val="-3"/>
                <w:sz w:val="24"/>
                <w:szCs w:val="24"/>
              </w:rPr>
              <w:t xml:space="preserve"> </w:t>
            </w:r>
            <w:r w:rsidRPr="00DD0A39">
              <w:rPr>
                <w:sz w:val="24"/>
                <w:szCs w:val="24"/>
              </w:rPr>
              <w:t>a</w:t>
            </w:r>
            <w:r w:rsidRPr="00DD0A39">
              <w:rPr>
                <w:spacing w:val="-2"/>
                <w:sz w:val="24"/>
                <w:szCs w:val="24"/>
              </w:rPr>
              <w:t xml:space="preserve"> </w:t>
            </w:r>
            <w:r w:rsidRPr="00DD0A39">
              <w:rPr>
                <w:sz w:val="24"/>
                <w:szCs w:val="24"/>
              </w:rPr>
              <w:t>%</w:t>
            </w:r>
            <w:r w:rsidRPr="00DD0A39">
              <w:rPr>
                <w:spacing w:val="-4"/>
                <w:sz w:val="24"/>
                <w:szCs w:val="24"/>
              </w:rPr>
              <w:t xml:space="preserve"> </w:t>
            </w:r>
            <w:r w:rsidRPr="00DD0A39">
              <w:rPr>
                <w:sz w:val="24"/>
                <w:szCs w:val="24"/>
              </w:rPr>
              <w:t>of</w:t>
            </w:r>
            <w:r w:rsidRPr="00DD0A39">
              <w:rPr>
                <w:spacing w:val="-5"/>
                <w:sz w:val="24"/>
                <w:szCs w:val="24"/>
              </w:rPr>
              <w:t xml:space="preserve"> </w:t>
            </w:r>
            <w:r w:rsidRPr="00DD0A39">
              <w:rPr>
                <w:spacing w:val="-4"/>
                <w:sz w:val="24"/>
                <w:szCs w:val="24"/>
              </w:rPr>
              <w:t>AUM)</w:t>
            </w:r>
          </w:p>
        </w:tc>
        <w:tc>
          <w:tcPr>
            <w:tcW w:w="3987" w:type="dxa"/>
            <w:gridSpan w:val="2"/>
          </w:tcPr>
          <w:p w14:paraId="53328E6B" w14:textId="77777777" w:rsidR="001C788E" w:rsidRPr="00DD0A39" w:rsidRDefault="001C788E" w:rsidP="001C788E">
            <w:pPr>
              <w:rPr>
                <w:sz w:val="24"/>
                <w:szCs w:val="24"/>
              </w:rPr>
            </w:pPr>
            <w:r w:rsidRPr="00DD0A39">
              <w:rPr>
                <w:sz w:val="24"/>
                <w:szCs w:val="24"/>
              </w:rPr>
              <w:t>Fixed</w:t>
            </w:r>
            <w:r w:rsidRPr="00DD0A39">
              <w:rPr>
                <w:spacing w:val="-5"/>
                <w:sz w:val="24"/>
                <w:szCs w:val="24"/>
              </w:rPr>
              <w:t xml:space="preserve"> </w:t>
            </w:r>
            <w:r w:rsidRPr="00DD0A39">
              <w:rPr>
                <w:sz w:val="24"/>
                <w:szCs w:val="24"/>
              </w:rPr>
              <w:t>Nil</w:t>
            </w:r>
            <w:r w:rsidRPr="00DD0A39">
              <w:rPr>
                <w:spacing w:val="-4"/>
                <w:sz w:val="24"/>
                <w:szCs w:val="24"/>
              </w:rPr>
              <w:t xml:space="preserve"> </w:t>
            </w:r>
            <w:r w:rsidRPr="00DD0A39">
              <w:rPr>
                <w:sz w:val="24"/>
                <w:szCs w:val="24"/>
              </w:rPr>
              <w:t>and</w:t>
            </w:r>
            <w:r w:rsidRPr="00DD0A39">
              <w:rPr>
                <w:spacing w:val="-4"/>
                <w:sz w:val="24"/>
                <w:szCs w:val="24"/>
              </w:rPr>
              <w:t xml:space="preserve"> </w:t>
            </w:r>
            <w:r w:rsidRPr="00DD0A39">
              <w:rPr>
                <w:sz w:val="24"/>
                <w:szCs w:val="24"/>
              </w:rPr>
              <w:t>25%</w:t>
            </w:r>
            <w:r w:rsidRPr="00DD0A39">
              <w:rPr>
                <w:spacing w:val="-5"/>
                <w:sz w:val="24"/>
                <w:szCs w:val="24"/>
              </w:rPr>
              <w:t xml:space="preserve"> </w:t>
            </w:r>
            <w:r w:rsidRPr="00DD0A39">
              <w:rPr>
                <w:sz w:val="24"/>
                <w:szCs w:val="24"/>
              </w:rPr>
              <w:t>on</w:t>
            </w:r>
            <w:r w:rsidRPr="00DD0A39">
              <w:rPr>
                <w:spacing w:val="-4"/>
                <w:sz w:val="24"/>
                <w:szCs w:val="24"/>
              </w:rPr>
              <w:t xml:space="preserve"> </w:t>
            </w:r>
            <w:r w:rsidRPr="00DD0A39">
              <w:rPr>
                <w:sz w:val="24"/>
                <w:szCs w:val="24"/>
              </w:rPr>
              <w:t>above</w:t>
            </w:r>
            <w:r w:rsidRPr="00DD0A39">
              <w:rPr>
                <w:spacing w:val="-5"/>
                <w:sz w:val="24"/>
                <w:szCs w:val="24"/>
              </w:rPr>
              <w:t xml:space="preserve"> </w:t>
            </w:r>
            <w:r w:rsidRPr="00DD0A39">
              <w:rPr>
                <w:sz w:val="24"/>
                <w:szCs w:val="24"/>
              </w:rPr>
              <w:t>Nifty</w:t>
            </w:r>
            <w:r w:rsidRPr="00DD0A39">
              <w:rPr>
                <w:spacing w:val="-3"/>
                <w:sz w:val="24"/>
                <w:szCs w:val="24"/>
              </w:rPr>
              <w:t xml:space="preserve"> </w:t>
            </w:r>
            <w:r w:rsidRPr="00DD0A39">
              <w:rPr>
                <w:spacing w:val="-5"/>
                <w:sz w:val="24"/>
                <w:szCs w:val="24"/>
              </w:rPr>
              <w:t>50</w:t>
            </w:r>
          </w:p>
          <w:p w14:paraId="558E87FF" w14:textId="77777777" w:rsidR="001C788E" w:rsidRPr="00DD0A39" w:rsidRDefault="001C788E" w:rsidP="001C788E">
            <w:pPr>
              <w:rPr>
                <w:sz w:val="24"/>
                <w:szCs w:val="24"/>
              </w:rPr>
            </w:pPr>
            <w:r w:rsidRPr="00DD0A39">
              <w:rPr>
                <w:spacing w:val="-2"/>
                <w:sz w:val="24"/>
                <w:szCs w:val="24"/>
              </w:rPr>
              <w:t>returns</w:t>
            </w:r>
          </w:p>
        </w:tc>
      </w:tr>
      <w:tr w:rsidR="001C788E" w14:paraId="1BEAB167" w14:textId="77777777" w:rsidTr="00DD0A39">
        <w:trPr>
          <w:trHeight w:val="806"/>
        </w:trPr>
        <w:tc>
          <w:tcPr>
            <w:tcW w:w="709" w:type="dxa"/>
          </w:tcPr>
          <w:p w14:paraId="2FB61378" w14:textId="77777777" w:rsidR="001C788E" w:rsidRPr="00DD0A39" w:rsidRDefault="001C788E" w:rsidP="001C788E">
            <w:pPr>
              <w:rPr>
                <w:sz w:val="24"/>
                <w:szCs w:val="24"/>
              </w:rPr>
            </w:pPr>
            <w:r w:rsidRPr="00DD0A39">
              <w:rPr>
                <w:spacing w:val="-2"/>
                <w:sz w:val="24"/>
                <w:szCs w:val="24"/>
              </w:rPr>
              <w:t>3(iii)</w:t>
            </w:r>
          </w:p>
        </w:tc>
        <w:tc>
          <w:tcPr>
            <w:tcW w:w="4678" w:type="dxa"/>
          </w:tcPr>
          <w:p w14:paraId="7715B084" w14:textId="77777777" w:rsidR="001C788E" w:rsidRPr="00DD0A39" w:rsidRDefault="001C788E" w:rsidP="001C788E">
            <w:pPr>
              <w:rPr>
                <w:sz w:val="24"/>
                <w:szCs w:val="24"/>
              </w:rPr>
            </w:pPr>
            <w:r w:rsidRPr="00DD0A39">
              <w:rPr>
                <w:sz w:val="24"/>
                <w:szCs w:val="24"/>
              </w:rPr>
              <w:t>Hybrid</w:t>
            </w:r>
            <w:r w:rsidRPr="00DD0A39">
              <w:rPr>
                <w:spacing w:val="-4"/>
                <w:sz w:val="24"/>
                <w:szCs w:val="24"/>
              </w:rPr>
              <w:t xml:space="preserve"> </w:t>
            </w:r>
            <w:r w:rsidRPr="00DD0A39">
              <w:rPr>
                <w:sz w:val="24"/>
                <w:szCs w:val="24"/>
              </w:rPr>
              <w:t>management</w:t>
            </w:r>
            <w:r w:rsidRPr="00DD0A39">
              <w:rPr>
                <w:spacing w:val="-2"/>
                <w:sz w:val="24"/>
                <w:szCs w:val="24"/>
              </w:rPr>
              <w:t xml:space="preserve"> </w:t>
            </w:r>
            <w:r w:rsidRPr="00DD0A39">
              <w:rPr>
                <w:sz w:val="24"/>
                <w:szCs w:val="24"/>
              </w:rPr>
              <w:t>fee</w:t>
            </w:r>
            <w:r w:rsidRPr="00DD0A39">
              <w:rPr>
                <w:spacing w:val="-2"/>
                <w:sz w:val="24"/>
                <w:szCs w:val="24"/>
              </w:rPr>
              <w:t xml:space="preserve"> </w:t>
            </w:r>
            <w:r w:rsidRPr="00DD0A39">
              <w:rPr>
                <w:sz w:val="24"/>
                <w:szCs w:val="24"/>
              </w:rPr>
              <w:t>(as</w:t>
            </w:r>
            <w:r w:rsidRPr="00DD0A39">
              <w:rPr>
                <w:spacing w:val="-3"/>
                <w:sz w:val="24"/>
                <w:szCs w:val="24"/>
              </w:rPr>
              <w:t xml:space="preserve"> </w:t>
            </w:r>
            <w:r w:rsidRPr="00DD0A39">
              <w:rPr>
                <w:sz w:val="24"/>
                <w:szCs w:val="24"/>
              </w:rPr>
              <w:t>a</w:t>
            </w:r>
            <w:r w:rsidRPr="00DD0A39">
              <w:rPr>
                <w:spacing w:val="-2"/>
                <w:sz w:val="24"/>
                <w:szCs w:val="24"/>
              </w:rPr>
              <w:t xml:space="preserve"> </w:t>
            </w:r>
            <w:r w:rsidRPr="00DD0A39">
              <w:rPr>
                <w:sz w:val="24"/>
                <w:szCs w:val="24"/>
              </w:rPr>
              <w:t>%</w:t>
            </w:r>
            <w:r w:rsidRPr="00DD0A39">
              <w:rPr>
                <w:spacing w:val="-3"/>
                <w:sz w:val="24"/>
                <w:szCs w:val="24"/>
              </w:rPr>
              <w:t xml:space="preserve"> </w:t>
            </w:r>
            <w:r w:rsidRPr="00DD0A39">
              <w:rPr>
                <w:sz w:val="24"/>
                <w:szCs w:val="24"/>
              </w:rPr>
              <w:t>of</w:t>
            </w:r>
            <w:r w:rsidRPr="00DD0A39">
              <w:rPr>
                <w:spacing w:val="-2"/>
                <w:sz w:val="24"/>
                <w:szCs w:val="24"/>
              </w:rPr>
              <w:t xml:space="preserve"> </w:t>
            </w:r>
            <w:r w:rsidRPr="00DD0A39">
              <w:rPr>
                <w:spacing w:val="-4"/>
                <w:sz w:val="24"/>
                <w:szCs w:val="24"/>
              </w:rPr>
              <w:t>AUM)</w:t>
            </w:r>
          </w:p>
        </w:tc>
        <w:tc>
          <w:tcPr>
            <w:tcW w:w="3987" w:type="dxa"/>
            <w:gridSpan w:val="2"/>
          </w:tcPr>
          <w:p w14:paraId="1621B490" w14:textId="77777777" w:rsidR="001C788E" w:rsidRPr="00DD0A39" w:rsidRDefault="001C788E" w:rsidP="001C788E">
            <w:pPr>
              <w:rPr>
                <w:sz w:val="24"/>
                <w:szCs w:val="24"/>
              </w:rPr>
            </w:pPr>
            <w:r w:rsidRPr="00DD0A39">
              <w:rPr>
                <w:sz w:val="24"/>
                <w:szCs w:val="24"/>
              </w:rPr>
              <w:t>1.25% Fixed annual + Performance fee</w:t>
            </w:r>
            <w:r w:rsidRPr="00DD0A39">
              <w:rPr>
                <w:spacing w:val="34"/>
                <w:sz w:val="24"/>
                <w:szCs w:val="24"/>
              </w:rPr>
              <w:t xml:space="preserve"> </w:t>
            </w:r>
            <w:r w:rsidRPr="00DD0A39">
              <w:rPr>
                <w:sz w:val="24"/>
                <w:szCs w:val="24"/>
              </w:rPr>
              <w:t>(Profit</w:t>
            </w:r>
            <w:r w:rsidRPr="00DD0A39">
              <w:rPr>
                <w:spacing w:val="35"/>
                <w:sz w:val="24"/>
                <w:szCs w:val="24"/>
              </w:rPr>
              <w:t xml:space="preserve"> </w:t>
            </w:r>
            <w:r w:rsidRPr="00DD0A39">
              <w:rPr>
                <w:sz w:val="24"/>
                <w:szCs w:val="24"/>
              </w:rPr>
              <w:t>sharing</w:t>
            </w:r>
            <w:r w:rsidRPr="00DD0A39">
              <w:rPr>
                <w:spacing w:val="32"/>
                <w:sz w:val="24"/>
                <w:szCs w:val="24"/>
              </w:rPr>
              <w:t xml:space="preserve"> </w:t>
            </w:r>
            <w:r w:rsidRPr="00DD0A39">
              <w:rPr>
                <w:sz w:val="24"/>
                <w:szCs w:val="24"/>
              </w:rPr>
              <w:t>10%</w:t>
            </w:r>
            <w:r w:rsidRPr="00DD0A39">
              <w:rPr>
                <w:spacing w:val="34"/>
                <w:sz w:val="24"/>
                <w:szCs w:val="24"/>
              </w:rPr>
              <w:t xml:space="preserve"> </w:t>
            </w:r>
            <w:r w:rsidRPr="00DD0A39">
              <w:rPr>
                <w:sz w:val="24"/>
                <w:szCs w:val="24"/>
              </w:rPr>
              <w:t>above</w:t>
            </w:r>
            <w:r w:rsidRPr="00DD0A39">
              <w:rPr>
                <w:spacing w:val="34"/>
                <w:sz w:val="24"/>
                <w:szCs w:val="24"/>
              </w:rPr>
              <w:t xml:space="preserve"> </w:t>
            </w:r>
            <w:r w:rsidRPr="00DD0A39">
              <w:rPr>
                <w:spacing w:val="-5"/>
                <w:sz w:val="24"/>
                <w:szCs w:val="24"/>
              </w:rPr>
              <w:t>the</w:t>
            </w:r>
          </w:p>
          <w:p w14:paraId="2618AE7D" w14:textId="77777777" w:rsidR="001C788E" w:rsidRPr="00DD0A39" w:rsidRDefault="001C788E" w:rsidP="001C788E">
            <w:pPr>
              <w:rPr>
                <w:sz w:val="24"/>
                <w:szCs w:val="24"/>
              </w:rPr>
            </w:pPr>
            <w:r w:rsidRPr="00DD0A39">
              <w:rPr>
                <w:sz w:val="24"/>
                <w:szCs w:val="24"/>
              </w:rPr>
              <w:t>hurdle</w:t>
            </w:r>
            <w:r w:rsidRPr="00DD0A39">
              <w:rPr>
                <w:spacing w:val="-4"/>
                <w:sz w:val="24"/>
                <w:szCs w:val="24"/>
              </w:rPr>
              <w:t xml:space="preserve"> </w:t>
            </w:r>
            <w:r w:rsidRPr="00DD0A39">
              <w:rPr>
                <w:spacing w:val="-2"/>
                <w:sz w:val="24"/>
                <w:szCs w:val="24"/>
              </w:rPr>
              <w:t>rate)</w:t>
            </w:r>
          </w:p>
        </w:tc>
      </w:tr>
      <w:tr w:rsidR="00553C81" w14:paraId="61CEDA58" w14:textId="77777777" w:rsidTr="00DD0A39">
        <w:trPr>
          <w:trHeight w:val="806"/>
        </w:trPr>
        <w:tc>
          <w:tcPr>
            <w:tcW w:w="709" w:type="dxa"/>
          </w:tcPr>
          <w:p w14:paraId="7EB8F320" w14:textId="77777777" w:rsidR="00553C81" w:rsidRDefault="00553C81" w:rsidP="001C788E">
            <w:pPr>
              <w:rPr>
                <w:spacing w:val="-2"/>
                <w:sz w:val="24"/>
                <w:szCs w:val="24"/>
              </w:rPr>
            </w:pPr>
          </w:p>
          <w:p w14:paraId="3B7F85CC" w14:textId="77777777" w:rsidR="00553C81" w:rsidRPr="00DD0A39" w:rsidRDefault="00553C81" w:rsidP="001C788E">
            <w:pPr>
              <w:rPr>
                <w:spacing w:val="-2"/>
                <w:sz w:val="24"/>
                <w:szCs w:val="24"/>
              </w:rPr>
            </w:pPr>
          </w:p>
        </w:tc>
        <w:tc>
          <w:tcPr>
            <w:tcW w:w="4678" w:type="dxa"/>
          </w:tcPr>
          <w:p w14:paraId="263CAF77" w14:textId="77777777" w:rsidR="00553C81" w:rsidRPr="00DD0A39" w:rsidRDefault="00553C81" w:rsidP="001C788E">
            <w:pPr>
              <w:rPr>
                <w:sz w:val="24"/>
                <w:szCs w:val="24"/>
              </w:rPr>
            </w:pPr>
          </w:p>
        </w:tc>
        <w:tc>
          <w:tcPr>
            <w:tcW w:w="3987" w:type="dxa"/>
            <w:gridSpan w:val="2"/>
          </w:tcPr>
          <w:p w14:paraId="01241F3B" w14:textId="77777777" w:rsidR="00553C81" w:rsidRPr="00DD0A39" w:rsidRDefault="00553C81" w:rsidP="001C788E">
            <w:pPr>
              <w:rPr>
                <w:sz w:val="24"/>
                <w:szCs w:val="24"/>
              </w:rPr>
            </w:pPr>
          </w:p>
        </w:tc>
      </w:tr>
      <w:tr w:rsidR="001C788E" w14:paraId="7C08BFA4" w14:textId="77777777" w:rsidTr="00DD0A39">
        <w:trPr>
          <w:trHeight w:val="477"/>
        </w:trPr>
        <w:tc>
          <w:tcPr>
            <w:tcW w:w="709" w:type="dxa"/>
          </w:tcPr>
          <w:p w14:paraId="15A4748B" w14:textId="77777777" w:rsidR="001C788E" w:rsidRPr="00DD0A39" w:rsidRDefault="001C788E" w:rsidP="001C788E">
            <w:pPr>
              <w:rPr>
                <w:sz w:val="24"/>
                <w:szCs w:val="24"/>
              </w:rPr>
            </w:pPr>
            <w:r w:rsidRPr="00DD0A39">
              <w:rPr>
                <w:spacing w:val="-5"/>
                <w:sz w:val="24"/>
                <w:szCs w:val="24"/>
              </w:rPr>
              <w:t>4.</w:t>
            </w:r>
          </w:p>
        </w:tc>
        <w:tc>
          <w:tcPr>
            <w:tcW w:w="4678" w:type="dxa"/>
          </w:tcPr>
          <w:p w14:paraId="6117ADD8" w14:textId="77777777" w:rsidR="001C788E" w:rsidRPr="00DD0A39" w:rsidRDefault="001C788E" w:rsidP="001C788E">
            <w:pPr>
              <w:rPr>
                <w:sz w:val="24"/>
                <w:szCs w:val="24"/>
              </w:rPr>
            </w:pPr>
            <w:r w:rsidRPr="00DD0A39">
              <w:rPr>
                <w:sz w:val="24"/>
                <w:szCs w:val="24"/>
              </w:rPr>
              <w:t>Hurdle</w:t>
            </w:r>
            <w:r w:rsidRPr="00DD0A39">
              <w:rPr>
                <w:spacing w:val="-4"/>
                <w:sz w:val="24"/>
                <w:szCs w:val="24"/>
              </w:rPr>
              <w:t xml:space="preserve"> Rate</w:t>
            </w:r>
          </w:p>
        </w:tc>
        <w:tc>
          <w:tcPr>
            <w:tcW w:w="3987" w:type="dxa"/>
            <w:gridSpan w:val="2"/>
          </w:tcPr>
          <w:p w14:paraId="64751DE5" w14:textId="77777777" w:rsidR="001C788E" w:rsidRPr="00DD0A39" w:rsidRDefault="001C788E" w:rsidP="001C788E">
            <w:pPr>
              <w:rPr>
                <w:sz w:val="24"/>
                <w:szCs w:val="24"/>
              </w:rPr>
            </w:pPr>
            <w:r w:rsidRPr="00DD0A39">
              <w:rPr>
                <w:sz w:val="24"/>
                <w:szCs w:val="24"/>
              </w:rPr>
              <w:t>Nifty50</w:t>
            </w:r>
            <w:r w:rsidRPr="00DD0A39">
              <w:rPr>
                <w:spacing w:val="-3"/>
                <w:sz w:val="24"/>
                <w:szCs w:val="24"/>
              </w:rPr>
              <w:t xml:space="preserve"> </w:t>
            </w:r>
            <w:r w:rsidRPr="00DD0A39">
              <w:rPr>
                <w:spacing w:val="-2"/>
                <w:sz w:val="24"/>
                <w:szCs w:val="24"/>
              </w:rPr>
              <w:t>Return</w:t>
            </w:r>
          </w:p>
        </w:tc>
      </w:tr>
      <w:tr w:rsidR="001C788E" w14:paraId="428DBD01" w14:textId="77777777" w:rsidTr="00DD0A39">
        <w:trPr>
          <w:trHeight w:val="806"/>
        </w:trPr>
        <w:tc>
          <w:tcPr>
            <w:tcW w:w="709" w:type="dxa"/>
          </w:tcPr>
          <w:p w14:paraId="76ACF488" w14:textId="77777777" w:rsidR="001C788E" w:rsidRPr="00DD0A39" w:rsidRDefault="001C788E" w:rsidP="001C788E">
            <w:pPr>
              <w:rPr>
                <w:sz w:val="24"/>
                <w:szCs w:val="24"/>
              </w:rPr>
            </w:pPr>
            <w:r w:rsidRPr="00DD0A39">
              <w:rPr>
                <w:spacing w:val="-10"/>
                <w:sz w:val="24"/>
                <w:szCs w:val="24"/>
              </w:rPr>
              <w:t>6</w:t>
            </w:r>
          </w:p>
        </w:tc>
        <w:tc>
          <w:tcPr>
            <w:tcW w:w="4678" w:type="dxa"/>
          </w:tcPr>
          <w:p w14:paraId="642DEC48" w14:textId="77777777" w:rsidR="001C788E" w:rsidRPr="00DD0A39" w:rsidRDefault="001C788E" w:rsidP="001C788E">
            <w:pPr>
              <w:rPr>
                <w:sz w:val="24"/>
                <w:szCs w:val="24"/>
              </w:rPr>
            </w:pPr>
            <w:r w:rsidRPr="00DD0A39">
              <w:rPr>
                <w:sz w:val="24"/>
                <w:szCs w:val="24"/>
              </w:rPr>
              <w:t>Custody charges, DP charges, brokerage &amp; transaction</w:t>
            </w:r>
            <w:r w:rsidRPr="00DD0A39">
              <w:rPr>
                <w:spacing w:val="-4"/>
                <w:sz w:val="24"/>
                <w:szCs w:val="24"/>
              </w:rPr>
              <w:t xml:space="preserve"> </w:t>
            </w:r>
            <w:r w:rsidRPr="00DD0A39">
              <w:rPr>
                <w:sz w:val="24"/>
                <w:szCs w:val="24"/>
              </w:rPr>
              <w:t>costs,</w:t>
            </w:r>
            <w:r w:rsidRPr="00DD0A39">
              <w:rPr>
                <w:spacing w:val="-5"/>
                <w:sz w:val="24"/>
                <w:szCs w:val="24"/>
              </w:rPr>
              <w:t xml:space="preserve"> </w:t>
            </w:r>
            <w:r w:rsidRPr="00DD0A39">
              <w:rPr>
                <w:sz w:val="24"/>
                <w:szCs w:val="24"/>
              </w:rPr>
              <w:t>registrar</w:t>
            </w:r>
            <w:r w:rsidRPr="00DD0A39">
              <w:rPr>
                <w:spacing w:val="-8"/>
                <w:sz w:val="24"/>
                <w:szCs w:val="24"/>
              </w:rPr>
              <w:t xml:space="preserve"> </w:t>
            </w:r>
            <w:r w:rsidRPr="00DD0A39">
              <w:rPr>
                <w:sz w:val="24"/>
                <w:szCs w:val="24"/>
              </w:rPr>
              <w:t>fee,</w:t>
            </w:r>
            <w:r w:rsidRPr="00DD0A39">
              <w:rPr>
                <w:spacing w:val="-3"/>
                <w:sz w:val="24"/>
                <w:szCs w:val="24"/>
              </w:rPr>
              <w:t xml:space="preserve"> </w:t>
            </w:r>
            <w:r w:rsidRPr="00DD0A39">
              <w:rPr>
                <w:sz w:val="24"/>
                <w:szCs w:val="24"/>
              </w:rPr>
              <w:t>certification</w:t>
            </w:r>
            <w:r w:rsidRPr="00DD0A39">
              <w:rPr>
                <w:spacing w:val="-5"/>
                <w:sz w:val="24"/>
                <w:szCs w:val="24"/>
              </w:rPr>
              <w:t xml:space="preserve"> </w:t>
            </w:r>
            <w:r w:rsidRPr="00DD0A39">
              <w:rPr>
                <w:spacing w:val="-10"/>
                <w:sz w:val="24"/>
                <w:szCs w:val="24"/>
              </w:rPr>
              <w:t>&amp;</w:t>
            </w:r>
          </w:p>
          <w:p w14:paraId="50CE6F21" w14:textId="77777777" w:rsidR="001C788E" w:rsidRPr="00DD0A39" w:rsidRDefault="001C788E" w:rsidP="001C788E">
            <w:pPr>
              <w:rPr>
                <w:sz w:val="24"/>
                <w:szCs w:val="24"/>
              </w:rPr>
            </w:pPr>
            <w:r w:rsidRPr="00DD0A39">
              <w:rPr>
                <w:sz w:val="24"/>
                <w:szCs w:val="24"/>
              </w:rPr>
              <w:t>professional</w:t>
            </w:r>
            <w:r w:rsidRPr="00DD0A39">
              <w:rPr>
                <w:spacing w:val="-5"/>
                <w:sz w:val="24"/>
                <w:szCs w:val="24"/>
              </w:rPr>
              <w:t xml:space="preserve"> </w:t>
            </w:r>
            <w:r w:rsidRPr="00DD0A39">
              <w:rPr>
                <w:sz w:val="24"/>
                <w:szCs w:val="24"/>
              </w:rPr>
              <w:t>charges,</w:t>
            </w:r>
            <w:r w:rsidRPr="00DD0A39">
              <w:rPr>
                <w:spacing w:val="-4"/>
                <w:sz w:val="24"/>
                <w:szCs w:val="24"/>
              </w:rPr>
              <w:t xml:space="preserve"> </w:t>
            </w:r>
            <w:r w:rsidRPr="00DD0A39">
              <w:rPr>
                <w:sz w:val="24"/>
                <w:szCs w:val="24"/>
              </w:rPr>
              <w:t>incidental</w:t>
            </w:r>
            <w:r w:rsidRPr="00DD0A39">
              <w:rPr>
                <w:spacing w:val="-4"/>
                <w:sz w:val="24"/>
                <w:szCs w:val="24"/>
              </w:rPr>
              <w:t xml:space="preserve"> </w:t>
            </w:r>
            <w:r w:rsidRPr="00DD0A39">
              <w:rPr>
                <w:sz w:val="24"/>
                <w:szCs w:val="24"/>
              </w:rPr>
              <w:t>expenses,</w:t>
            </w:r>
            <w:r w:rsidRPr="00DD0A39">
              <w:rPr>
                <w:spacing w:val="-7"/>
                <w:sz w:val="24"/>
                <w:szCs w:val="24"/>
              </w:rPr>
              <w:t xml:space="preserve"> </w:t>
            </w:r>
            <w:r w:rsidRPr="00DD0A39">
              <w:rPr>
                <w:spacing w:val="-4"/>
                <w:sz w:val="24"/>
                <w:szCs w:val="24"/>
              </w:rPr>
              <w:t>etc.</w:t>
            </w:r>
          </w:p>
        </w:tc>
        <w:tc>
          <w:tcPr>
            <w:tcW w:w="3987" w:type="dxa"/>
            <w:gridSpan w:val="2"/>
          </w:tcPr>
          <w:p w14:paraId="1A8A3130" w14:textId="77777777" w:rsidR="001C788E" w:rsidRPr="00DD0A39" w:rsidRDefault="001C788E" w:rsidP="001C788E">
            <w:pPr>
              <w:rPr>
                <w:sz w:val="24"/>
                <w:szCs w:val="24"/>
              </w:rPr>
            </w:pPr>
            <w:r w:rsidRPr="00DD0A39">
              <w:rPr>
                <w:sz w:val="24"/>
                <w:szCs w:val="24"/>
              </w:rPr>
              <w:t>On</w:t>
            </w:r>
            <w:r w:rsidRPr="00DD0A39">
              <w:rPr>
                <w:spacing w:val="80"/>
                <w:sz w:val="24"/>
                <w:szCs w:val="24"/>
              </w:rPr>
              <w:t xml:space="preserve"> </w:t>
            </w:r>
            <w:r w:rsidRPr="00DD0A39">
              <w:rPr>
                <w:sz w:val="24"/>
                <w:szCs w:val="24"/>
              </w:rPr>
              <w:t>actual</w:t>
            </w:r>
            <w:r w:rsidRPr="00DD0A39">
              <w:rPr>
                <w:spacing w:val="80"/>
                <w:sz w:val="24"/>
                <w:szCs w:val="24"/>
              </w:rPr>
              <w:t xml:space="preserve"> </w:t>
            </w:r>
            <w:r w:rsidRPr="00DD0A39">
              <w:rPr>
                <w:sz w:val="24"/>
                <w:szCs w:val="24"/>
              </w:rPr>
              <w:t>basis</w:t>
            </w:r>
            <w:r w:rsidRPr="00DD0A39">
              <w:rPr>
                <w:spacing w:val="80"/>
                <w:sz w:val="24"/>
                <w:szCs w:val="24"/>
              </w:rPr>
              <w:t xml:space="preserve"> </w:t>
            </w:r>
            <w:r w:rsidRPr="00DD0A39">
              <w:rPr>
                <w:sz w:val="24"/>
                <w:szCs w:val="24"/>
              </w:rPr>
              <w:t>as</w:t>
            </w:r>
            <w:r w:rsidRPr="00DD0A39">
              <w:rPr>
                <w:spacing w:val="80"/>
                <w:sz w:val="24"/>
                <w:szCs w:val="24"/>
              </w:rPr>
              <w:t xml:space="preserve"> </w:t>
            </w:r>
            <w:r w:rsidRPr="00DD0A39">
              <w:rPr>
                <w:sz w:val="24"/>
                <w:szCs w:val="24"/>
              </w:rPr>
              <w:t>percentage</w:t>
            </w:r>
            <w:r w:rsidRPr="00DD0A39">
              <w:rPr>
                <w:spacing w:val="80"/>
                <w:sz w:val="24"/>
                <w:szCs w:val="24"/>
              </w:rPr>
              <w:t xml:space="preserve"> </w:t>
            </w:r>
            <w:r w:rsidRPr="00DD0A39">
              <w:rPr>
                <w:sz w:val="24"/>
                <w:szCs w:val="24"/>
              </w:rPr>
              <w:t>of AUM</w:t>
            </w:r>
          </w:p>
        </w:tc>
      </w:tr>
      <w:tr w:rsidR="001C788E" w14:paraId="6FD43758" w14:textId="77777777" w:rsidTr="00DD0A39">
        <w:trPr>
          <w:trHeight w:val="388"/>
        </w:trPr>
        <w:tc>
          <w:tcPr>
            <w:tcW w:w="709" w:type="dxa"/>
          </w:tcPr>
          <w:p w14:paraId="52989C8A" w14:textId="77777777" w:rsidR="001C788E" w:rsidRPr="00DD0A39" w:rsidRDefault="001C788E" w:rsidP="001C788E">
            <w:pPr>
              <w:rPr>
                <w:sz w:val="24"/>
                <w:szCs w:val="24"/>
              </w:rPr>
            </w:pPr>
            <w:r w:rsidRPr="00DD0A39">
              <w:rPr>
                <w:spacing w:val="-10"/>
                <w:sz w:val="24"/>
                <w:szCs w:val="24"/>
              </w:rPr>
              <w:t>7</w:t>
            </w:r>
          </w:p>
        </w:tc>
        <w:tc>
          <w:tcPr>
            <w:tcW w:w="4678" w:type="dxa"/>
          </w:tcPr>
          <w:p w14:paraId="43BA376B" w14:textId="77777777" w:rsidR="001C788E" w:rsidRPr="00DD0A39" w:rsidRDefault="001C788E" w:rsidP="001C788E">
            <w:pPr>
              <w:rPr>
                <w:sz w:val="24"/>
                <w:szCs w:val="24"/>
              </w:rPr>
            </w:pPr>
            <w:r w:rsidRPr="00DD0A39">
              <w:rPr>
                <w:sz w:val="24"/>
                <w:szCs w:val="24"/>
              </w:rPr>
              <w:t>GST</w:t>
            </w:r>
            <w:r w:rsidRPr="00DD0A39">
              <w:rPr>
                <w:spacing w:val="-3"/>
                <w:sz w:val="24"/>
                <w:szCs w:val="24"/>
              </w:rPr>
              <w:t xml:space="preserve"> </w:t>
            </w:r>
            <w:r w:rsidRPr="00DD0A39">
              <w:rPr>
                <w:sz w:val="24"/>
                <w:szCs w:val="24"/>
              </w:rPr>
              <w:t>and</w:t>
            </w:r>
            <w:r w:rsidRPr="00DD0A39">
              <w:rPr>
                <w:spacing w:val="-4"/>
                <w:sz w:val="24"/>
                <w:szCs w:val="24"/>
              </w:rPr>
              <w:t xml:space="preserve"> </w:t>
            </w:r>
            <w:r w:rsidRPr="00DD0A39">
              <w:rPr>
                <w:sz w:val="24"/>
                <w:szCs w:val="24"/>
              </w:rPr>
              <w:t>other</w:t>
            </w:r>
            <w:r w:rsidRPr="00DD0A39">
              <w:rPr>
                <w:spacing w:val="-2"/>
                <w:sz w:val="24"/>
                <w:szCs w:val="24"/>
              </w:rPr>
              <w:t xml:space="preserve"> </w:t>
            </w:r>
            <w:r w:rsidRPr="00DD0A39">
              <w:rPr>
                <w:sz w:val="24"/>
                <w:szCs w:val="24"/>
              </w:rPr>
              <w:t>statutory</w:t>
            </w:r>
            <w:r w:rsidRPr="00DD0A39">
              <w:rPr>
                <w:spacing w:val="-5"/>
                <w:sz w:val="24"/>
                <w:szCs w:val="24"/>
              </w:rPr>
              <w:t xml:space="preserve"> </w:t>
            </w:r>
            <w:r w:rsidRPr="00DD0A39">
              <w:rPr>
                <w:sz w:val="24"/>
                <w:szCs w:val="24"/>
              </w:rPr>
              <w:t>levies</w:t>
            </w:r>
            <w:r w:rsidRPr="00DD0A39">
              <w:rPr>
                <w:spacing w:val="-3"/>
                <w:sz w:val="24"/>
                <w:szCs w:val="24"/>
              </w:rPr>
              <w:t xml:space="preserve"> </w:t>
            </w:r>
            <w:r w:rsidRPr="00DD0A39">
              <w:rPr>
                <w:sz w:val="24"/>
                <w:szCs w:val="24"/>
              </w:rPr>
              <w:t>as</w:t>
            </w:r>
            <w:r w:rsidRPr="00DD0A39">
              <w:rPr>
                <w:spacing w:val="-1"/>
                <w:sz w:val="24"/>
                <w:szCs w:val="24"/>
              </w:rPr>
              <w:t xml:space="preserve"> </w:t>
            </w:r>
            <w:r w:rsidRPr="00DD0A39">
              <w:rPr>
                <w:sz w:val="24"/>
                <w:szCs w:val="24"/>
              </w:rPr>
              <w:t>per</w:t>
            </w:r>
            <w:r w:rsidRPr="00DD0A39">
              <w:rPr>
                <w:spacing w:val="-3"/>
                <w:sz w:val="24"/>
                <w:szCs w:val="24"/>
              </w:rPr>
              <w:t xml:space="preserve"> </w:t>
            </w:r>
            <w:r w:rsidRPr="00DD0A39">
              <w:rPr>
                <w:sz w:val="24"/>
                <w:szCs w:val="24"/>
              </w:rPr>
              <w:t>the</w:t>
            </w:r>
            <w:r w:rsidRPr="00DD0A39">
              <w:rPr>
                <w:spacing w:val="-4"/>
                <w:sz w:val="24"/>
                <w:szCs w:val="24"/>
              </w:rPr>
              <w:t xml:space="preserve"> </w:t>
            </w:r>
            <w:r w:rsidRPr="00DD0A39">
              <w:rPr>
                <w:spacing w:val="-5"/>
                <w:sz w:val="24"/>
                <w:szCs w:val="24"/>
              </w:rPr>
              <w:t>law</w:t>
            </w:r>
          </w:p>
        </w:tc>
        <w:tc>
          <w:tcPr>
            <w:tcW w:w="3987" w:type="dxa"/>
            <w:gridSpan w:val="2"/>
          </w:tcPr>
          <w:p w14:paraId="59ECE32E" w14:textId="77777777" w:rsidR="001C788E" w:rsidRPr="00DD0A39" w:rsidRDefault="001C788E" w:rsidP="001C788E">
            <w:pPr>
              <w:rPr>
                <w:sz w:val="24"/>
                <w:szCs w:val="24"/>
              </w:rPr>
            </w:pPr>
            <w:r w:rsidRPr="00DD0A39">
              <w:rPr>
                <w:sz w:val="24"/>
                <w:szCs w:val="24"/>
              </w:rPr>
              <w:t>As</w:t>
            </w:r>
            <w:r w:rsidRPr="00DD0A39">
              <w:rPr>
                <w:spacing w:val="-1"/>
                <w:sz w:val="24"/>
                <w:szCs w:val="24"/>
              </w:rPr>
              <w:t xml:space="preserve"> </w:t>
            </w:r>
            <w:r w:rsidRPr="00DD0A39">
              <w:rPr>
                <w:spacing w:val="-2"/>
                <w:sz w:val="24"/>
                <w:szCs w:val="24"/>
              </w:rPr>
              <w:t>applicable</w:t>
            </w:r>
          </w:p>
        </w:tc>
      </w:tr>
    </w:tbl>
    <w:p w14:paraId="3B5C30CB" w14:textId="77777777" w:rsidR="001C788E" w:rsidRPr="00AF7BBE" w:rsidRDefault="001C788E" w:rsidP="00AF7BBE">
      <w:pPr>
        <w:ind w:left="993"/>
        <w:jc w:val="both"/>
        <w:rPr>
          <w:sz w:val="24"/>
          <w:szCs w:val="24"/>
        </w:rPr>
      </w:pPr>
      <w:r w:rsidRPr="00AF7BBE">
        <w:rPr>
          <w:sz w:val="24"/>
          <w:szCs w:val="24"/>
        </w:rPr>
        <w:t>*</w:t>
      </w:r>
      <w:r w:rsidRPr="00AF7BBE">
        <w:rPr>
          <w:spacing w:val="-2"/>
          <w:sz w:val="24"/>
          <w:szCs w:val="24"/>
        </w:rPr>
        <w:t xml:space="preserve"> </w:t>
      </w:r>
      <w:r w:rsidRPr="00AF7BBE">
        <w:rPr>
          <w:sz w:val="24"/>
          <w:szCs w:val="24"/>
        </w:rPr>
        <w:t>Any</w:t>
      </w:r>
      <w:r w:rsidRPr="00AF7BBE">
        <w:rPr>
          <w:spacing w:val="-3"/>
          <w:sz w:val="24"/>
          <w:szCs w:val="24"/>
        </w:rPr>
        <w:t xml:space="preserve"> </w:t>
      </w:r>
      <w:r w:rsidRPr="00AF7BBE">
        <w:rPr>
          <w:sz w:val="24"/>
          <w:szCs w:val="24"/>
        </w:rPr>
        <w:t>one</w:t>
      </w:r>
      <w:r w:rsidRPr="00AF7BBE">
        <w:rPr>
          <w:spacing w:val="-3"/>
          <w:sz w:val="24"/>
          <w:szCs w:val="24"/>
        </w:rPr>
        <w:t xml:space="preserve"> </w:t>
      </w:r>
      <w:r w:rsidRPr="00AF7BBE">
        <w:rPr>
          <w:sz w:val="24"/>
          <w:szCs w:val="24"/>
        </w:rPr>
        <w:t>option</w:t>
      </w:r>
      <w:r w:rsidRPr="00AF7BBE">
        <w:rPr>
          <w:spacing w:val="-3"/>
          <w:sz w:val="24"/>
          <w:szCs w:val="24"/>
        </w:rPr>
        <w:t xml:space="preserve"> </w:t>
      </w:r>
      <w:r w:rsidRPr="00AF7BBE">
        <w:rPr>
          <w:sz w:val="24"/>
          <w:szCs w:val="24"/>
        </w:rPr>
        <w:t>to be</w:t>
      </w:r>
      <w:r w:rsidRPr="00AF7BBE">
        <w:rPr>
          <w:spacing w:val="-3"/>
          <w:sz w:val="24"/>
          <w:szCs w:val="24"/>
        </w:rPr>
        <w:t xml:space="preserve"> </w:t>
      </w:r>
      <w:r w:rsidRPr="00AF7BBE">
        <w:rPr>
          <w:sz w:val="24"/>
          <w:szCs w:val="24"/>
        </w:rPr>
        <w:t>chosen</w:t>
      </w:r>
      <w:r w:rsidRPr="00AF7BBE">
        <w:rPr>
          <w:spacing w:val="-2"/>
          <w:sz w:val="24"/>
          <w:szCs w:val="24"/>
        </w:rPr>
        <w:t xml:space="preserve"> </w:t>
      </w:r>
      <w:r w:rsidRPr="00AF7BBE">
        <w:rPr>
          <w:sz w:val="24"/>
          <w:szCs w:val="24"/>
        </w:rPr>
        <w:t>by</w:t>
      </w:r>
      <w:r w:rsidRPr="00AF7BBE">
        <w:rPr>
          <w:spacing w:val="-3"/>
          <w:sz w:val="24"/>
          <w:szCs w:val="24"/>
        </w:rPr>
        <w:t xml:space="preserve"> </w:t>
      </w:r>
      <w:r w:rsidRPr="00AF7BBE">
        <w:rPr>
          <w:sz w:val="24"/>
          <w:szCs w:val="24"/>
        </w:rPr>
        <w:t>the</w:t>
      </w:r>
      <w:r w:rsidRPr="00AF7BBE">
        <w:rPr>
          <w:spacing w:val="-1"/>
          <w:sz w:val="24"/>
          <w:szCs w:val="24"/>
        </w:rPr>
        <w:t xml:space="preserve"> </w:t>
      </w:r>
      <w:r w:rsidRPr="00AF7BBE">
        <w:rPr>
          <w:spacing w:val="-2"/>
          <w:sz w:val="24"/>
          <w:szCs w:val="24"/>
        </w:rPr>
        <w:t>client</w:t>
      </w:r>
    </w:p>
    <w:p w14:paraId="435C8A85" w14:textId="112D5E22" w:rsidR="00AF7BBE" w:rsidRDefault="001C788E" w:rsidP="006D3244">
      <w:pPr>
        <w:ind w:left="993"/>
        <w:jc w:val="both"/>
        <w:rPr>
          <w:sz w:val="24"/>
          <w:szCs w:val="24"/>
        </w:rPr>
      </w:pPr>
      <w:r w:rsidRPr="00AF7BBE">
        <w:rPr>
          <w:sz w:val="24"/>
          <w:szCs w:val="24"/>
        </w:rPr>
        <w:t>**Performance shall be computed on the basis of high-water mark principle over the life of the investment for charging</w:t>
      </w:r>
      <w:r w:rsidRPr="00AF7BBE">
        <w:rPr>
          <w:spacing w:val="80"/>
          <w:sz w:val="24"/>
          <w:szCs w:val="24"/>
        </w:rPr>
        <w:t xml:space="preserve"> </w:t>
      </w:r>
      <w:r w:rsidRPr="00AF7BBE">
        <w:rPr>
          <w:sz w:val="24"/>
          <w:szCs w:val="24"/>
        </w:rPr>
        <w:t>of</w:t>
      </w:r>
      <w:r w:rsidRPr="00AF7BBE">
        <w:rPr>
          <w:spacing w:val="80"/>
          <w:sz w:val="24"/>
          <w:szCs w:val="24"/>
        </w:rPr>
        <w:t xml:space="preserve"> </w:t>
      </w:r>
      <w:r w:rsidRPr="00AF7BBE">
        <w:rPr>
          <w:sz w:val="24"/>
          <w:szCs w:val="24"/>
        </w:rPr>
        <w:t>performance</w:t>
      </w:r>
      <w:r w:rsidRPr="00AF7BBE">
        <w:rPr>
          <w:spacing w:val="80"/>
          <w:sz w:val="24"/>
          <w:szCs w:val="24"/>
        </w:rPr>
        <w:t xml:space="preserve"> </w:t>
      </w:r>
      <w:r w:rsidRPr="00AF7BBE">
        <w:rPr>
          <w:sz w:val="24"/>
          <w:szCs w:val="24"/>
        </w:rPr>
        <w:t>/</w:t>
      </w:r>
      <w:r w:rsidRPr="00AF7BBE">
        <w:rPr>
          <w:spacing w:val="80"/>
          <w:sz w:val="24"/>
          <w:szCs w:val="24"/>
        </w:rPr>
        <w:t xml:space="preserve"> </w:t>
      </w:r>
      <w:r w:rsidRPr="00AF7BBE">
        <w:rPr>
          <w:sz w:val="24"/>
          <w:szCs w:val="24"/>
        </w:rPr>
        <w:t>profit</w:t>
      </w:r>
      <w:r w:rsidRPr="00AF7BBE">
        <w:rPr>
          <w:spacing w:val="80"/>
          <w:sz w:val="24"/>
          <w:szCs w:val="24"/>
        </w:rPr>
        <w:t xml:space="preserve"> </w:t>
      </w:r>
      <w:r w:rsidRPr="00AF7BBE">
        <w:rPr>
          <w:sz w:val="24"/>
          <w:szCs w:val="24"/>
        </w:rPr>
        <w:t>sharing</w:t>
      </w:r>
      <w:r w:rsidRPr="00AF7BBE">
        <w:rPr>
          <w:spacing w:val="80"/>
          <w:sz w:val="24"/>
          <w:szCs w:val="24"/>
        </w:rPr>
        <w:t xml:space="preserve"> </w:t>
      </w:r>
      <w:r w:rsidRPr="00AF7BBE">
        <w:rPr>
          <w:sz w:val="24"/>
          <w:szCs w:val="24"/>
        </w:rPr>
        <w:t>fee.</w:t>
      </w:r>
      <w:r w:rsidRPr="00AF7BBE">
        <w:rPr>
          <w:spacing w:val="80"/>
          <w:sz w:val="24"/>
          <w:szCs w:val="24"/>
        </w:rPr>
        <w:t xml:space="preserve"> </w:t>
      </w:r>
      <w:r w:rsidRPr="00AF7BBE">
        <w:rPr>
          <w:sz w:val="24"/>
          <w:szCs w:val="24"/>
        </w:rPr>
        <w:t>High</w:t>
      </w:r>
      <w:r w:rsidRPr="00AF7BBE">
        <w:rPr>
          <w:spacing w:val="80"/>
          <w:sz w:val="24"/>
          <w:szCs w:val="24"/>
        </w:rPr>
        <w:t xml:space="preserve"> </w:t>
      </w:r>
      <w:r w:rsidRPr="00AF7BBE">
        <w:rPr>
          <w:sz w:val="24"/>
          <w:szCs w:val="24"/>
        </w:rPr>
        <w:t>Water</w:t>
      </w:r>
      <w:r w:rsidRPr="00AF7BBE">
        <w:rPr>
          <w:spacing w:val="80"/>
          <w:sz w:val="24"/>
          <w:szCs w:val="24"/>
        </w:rPr>
        <w:t xml:space="preserve"> </w:t>
      </w:r>
      <w:r w:rsidRPr="00AF7BBE">
        <w:rPr>
          <w:sz w:val="24"/>
          <w:szCs w:val="24"/>
        </w:rPr>
        <w:t>Mark</w:t>
      </w:r>
      <w:r w:rsidRPr="00AF7BBE">
        <w:rPr>
          <w:spacing w:val="80"/>
          <w:sz w:val="24"/>
          <w:szCs w:val="24"/>
        </w:rPr>
        <w:t xml:space="preserve"> </w:t>
      </w:r>
      <w:r w:rsidRPr="00AF7BBE">
        <w:rPr>
          <w:sz w:val="24"/>
          <w:szCs w:val="24"/>
        </w:rPr>
        <w:t>shall</w:t>
      </w:r>
      <w:r w:rsidRPr="00AF7BBE">
        <w:rPr>
          <w:spacing w:val="80"/>
          <w:sz w:val="24"/>
          <w:szCs w:val="24"/>
        </w:rPr>
        <w:t xml:space="preserve"> </w:t>
      </w:r>
      <w:r w:rsidRPr="00AF7BBE">
        <w:rPr>
          <w:sz w:val="24"/>
          <w:szCs w:val="24"/>
        </w:rPr>
        <w:t>be</w:t>
      </w:r>
      <w:r w:rsidRPr="00AF7BBE">
        <w:rPr>
          <w:spacing w:val="80"/>
          <w:sz w:val="24"/>
          <w:szCs w:val="24"/>
        </w:rPr>
        <w:t xml:space="preserve"> </w:t>
      </w:r>
      <w:r w:rsidRPr="00AF7BBE">
        <w:rPr>
          <w:sz w:val="24"/>
          <w:szCs w:val="24"/>
        </w:rPr>
        <w:t>the</w:t>
      </w:r>
      <w:r w:rsidRPr="00AF7BBE">
        <w:rPr>
          <w:spacing w:val="80"/>
          <w:sz w:val="24"/>
          <w:szCs w:val="24"/>
        </w:rPr>
        <w:t xml:space="preserve"> </w:t>
      </w:r>
      <w:r w:rsidRPr="00AF7BBE">
        <w:rPr>
          <w:sz w:val="24"/>
          <w:szCs w:val="24"/>
        </w:rPr>
        <w:t>highest</w:t>
      </w:r>
      <w:r w:rsidRPr="00AF7BBE">
        <w:rPr>
          <w:spacing w:val="80"/>
          <w:sz w:val="24"/>
          <w:szCs w:val="24"/>
        </w:rPr>
        <w:t xml:space="preserve"> </w:t>
      </w:r>
      <w:r w:rsidRPr="00AF7BBE">
        <w:rPr>
          <w:sz w:val="24"/>
          <w:szCs w:val="24"/>
        </w:rPr>
        <w:t>value</w:t>
      </w:r>
      <w:r w:rsidRPr="00AF7BBE">
        <w:rPr>
          <w:spacing w:val="80"/>
          <w:sz w:val="24"/>
          <w:szCs w:val="24"/>
        </w:rPr>
        <w:t xml:space="preserve"> </w:t>
      </w:r>
      <w:r w:rsidRPr="00AF7BBE">
        <w:rPr>
          <w:sz w:val="24"/>
          <w:szCs w:val="24"/>
        </w:rPr>
        <w:t>that</w:t>
      </w:r>
      <w:r w:rsidRPr="00AF7BBE">
        <w:rPr>
          <w:spacing w:val="80"/>
          <w:sz w:val="24"/>
          <w:szCs w:val="24"/>
        </w:rPr>
        <w:t xml:space="preserve"> </w:t>
      </w:r>
      <w:r w:rsidRPr="00AF7BBE">
        <w:rPr>
          <w:sz w:val="24"/>
          <w:szCs w:val="24"/>
        </w:rPr>
        <w:t>the portfolio/account</w:t>
      </w:r>
      <w:r w:rsidRPr="00AF7BBE">
        <w:rPr>
          <w:spacing w:val="-3"/>
          <w:sz w:val="24"/>
          <w:szCs w:val="24"/>
        </w:rPr>
        <w:t xml:space="preserve"> </w:t>
      </w:r>
      <w:r w:rsidRPr="00AF7BBE">
        <w:rPr>
          <w:sz w:val="24"/>
          <w:szCs w:val="24"/>
        </w:rPr>
        <w:t>has</w:t>
      </w:r>
      <w:r w:rsidRPr="00AF7BBE">
        <w:rPr>
          <w:spacing w:val="-4"/>
          <w:sz w:val="24"/>
          <w:szCs w:val="24"/>
        </w:rPr>
        <w:t xml:space="preserve"> </w:t>
      </w:r>
      <w:r w:rsidRPr="00AF7BBE">
        <w:rPr>
          <w:sz w:val="24"/>
          <w:szCs w:val="24"/>
        </w:rPr>
        <w:t>reached.</w:t>
      </w:r>
      <w:r w:rsidRPr="00AF7BBE">
        <w:rPr>
          <w:spacing w:val="-4"/>
          <w:sz w:val="24"/>
          <w:szCs w:val="24"/>
        </w:rPr>
        <w:t xml:space="preserve"> </w:t>
      </w:r>
      <w:r w:rsidRPr="00AF7BBE">
        <w:rPr>
          <w:sz w:val="24"/>
          <w:szCs w:val="24"/>
        </w:rPr>
        <w:t>The</w:t>
      </w:r>
      <w:r w:rsidRPr="00AF7BBE">
        <w:rPr>
          <w:spacing w:val="-4"/>
          <w:sz w:val="24"/>
          <w:szCs w:val="24"/>
        </w:rPr>
        <w:t xml:space="preserve"> </w:t>
      </w:r>
      <w:r w:rsidRPr="00AF7BBE">
        <w:rPr>
          <w:sz w:val="24"/>
          <w:szCs w:val="24"/>
        </w:rPr>
        <w:t>value</w:t>
      </w:r>
      <w:r w:rsidRPr="00AF7BBE">
        <w:rPr>
          <w:spacing w:val="-3"/>
          <w:sz w:val="24"/>
          <w:szCs w:val="24"/>
        </w:rPr>
        <w:t xml:space="preserve"> </w:t>
      </w:r>
      <w:r w:rsidRPr="00AF7BBE">
        <w:rPr>
          <w:sz w:val="24"/>
          <w:szCs w:val="24"/>
        </w:rPr>
        <w:t>of</w:t>
      </w:r>
      <w:r w:rsidRPr="00AF7BBE">
        <w:rPr>
          <w:spacing w:val="-7"/>
          <w:sz w:val="24"/>
          <w:szCs w:val="24"/>
        </w:rPr>
        <w:t xml:space="preserve"> </w:t>
      </w:r>
      <w:r w:rsidRPr="00AF7BBE">
        <w:rPr>
          <w:sz w:val="24"/>
          <w:szCs w:val="24"/>
        </w:rPr>
        <w:t>the</w:t>
      </w:r>
      <w:r w:rsidRPr="00AF7BBE">
        <w:rPr>
          <w:spacing w:val="-4"/>
          <w:sz w:val="24"/>
          <w:szCs w:val="24"/>
        </w:rPr>
        <w:t xml:space="preserve"> </w:t>
      </w:r>
      <w:r w:rsidRPr="00AF7BBE">
        <w:rPr>
          <w:sz w:val="24"/>
          <w:szCs w:val="24"/>
        </w:rPr>
        <w:t>portfolio</w:t>
      </w:r>
      <w:r w:rsidRPr="00AF7BBE">
        <w:rPr>
          <w:spacing w:val="-3"/>
          <w:sz w:val="24"/>
          <w:szCs w:val="24"/>
        </w:rPr>
        <w:t xml:space="preserve"> </w:t>
      </w:r>
      <w:r w:rsidRPr="00AF7BBE">
        <w:rPr>
          <w:sz w:val="24"/>
          <w:szCs w:val="24"/>
        </w:rPr>
        <w:t>for</w:t>
      </w:r>
      <w:r w:rsidRPr="00AF7BBE">
        <w:rPr>
          <w:spacing w:val="-4"/>
          <w:sz w:val="24"/>
          <w:szCs w:val="24"/>
        </w:rPr>
        <w:t xml:space="preserve"> </w:t>
      </w:r>
      <w:r w:rsidRPr="00AF7BBE">
        <w:rPr>
          <w:sz w:val="24"/>
          <w:szCs w:val="24"/>
        </w:rPr>
        <w:lastRenderedPageBreak/>
        <w:t>computation</w:t>
      </w:r>
      <w:r w:rsidRPr="00AF7BBE">
        <w:rPr>
          <w:spacing w:val="-7"/>
          <w:sz w:val="24"/>
          <w:szCs w:val="24"/>
        </w:rPr>
        <w:t xml:space="preserve"> </w:t>
      </w:r>
      <w:r w:rsidRPr="00AF7BBE">
        <w:rPr>
          <w:sz w:val="24"/>
          <w:szCs w:val="24"/>
        </w:rPr>
        <w:t>of</w:t>
      </w:r>
      <w:r w:rsidRPr="00AF7BBE">
        <w:rPr>
          <w:spacing w:val="-4"/>
          <w:sz w:val="24"/>
          <w:szCs w:val="24"/>
        </w:rPr>
        <w:t xml:space="preserve"> </w:t>
      </w:r>
      <w:r w:rsidRPr="00AF7BBE">
        <w:rPr>
          <w:sz w:val="24"/>
          <w:szCs w:val="24"/>
        </w:rPr>
        <w:t>high</w:t>
      </w:r>
      <w:r w:rsidRPr="00AF7BBE">
        <w:rPr>
          <w:spacing w:val="-5"/>
          <w:sz w:val="24"/>
          <w:szCs w:val="24"/>
        </w:rPr>
        <w:t xml:space="preserve"> </w:t>
      </w:r>
      <w:r w:rsidRPr="00AF7BBE">
        <w:rPr>
          <w:sz w:val="24"/>
          <w:szCs w:val="24"/>
        </w:rPr>
        <w:t>watermark</w:t>
      </w:r>
      <w:r w:rsidRPr="00AF7BBE">
        <w:rPr>
          <w:spacing w:val="-7"/>
          <w:sz w:val="24"/>
          <w:szCs w:val="24"/>
        </w:rPr>
        <w:t xml:space="preserve"> </w:t>
      </w:r>
      <w:r w:rsidRPr="00AF7BBE">
        <w:rPr>
          <w:sz w:val="24"/>
          <w:szCs w:val="24"/>
        </w:rPr>
        <w:t>shall</w:t>
      </w:r>
      <w:r w:rsidRPr="00AF7BBE">
        <w:rPr>
          <w:spacing w:val="-5"/>
          <w:sz w:val="24"/>
          <w:szCs w:val="24"/>
        </w:rPr>
        <w:t xml:space="preserve"> </w:t>
      </w:r>
      <w:r w:rsidRPr="00AF7BBE">
        <w:rPr>
          <w:sz w:val="24"/>
          <w:szCs w:val="24"/>
        </w:rPr>
        <w:t>be</w:t>
      </w:r>
      <w:r w:rsidRPr="00AF7BBE">
        <w:rPr>
          <w:spacing w:val="-4"/>
          <w:sz w:val="24"/>
          <w:szCs w:val="24"/>
        </w:rPr>
        <w:t xml:space="preserve"> </w:t>
      </w:r>
      <w:r w:rsidRPr="00AF7BBE">
        <w:rPr>
          <w:sz w:val="24"/>
          <w:szCs w:val="24"/>
        </w:rPr>
        <w:t>taken</w:t>
      </w:r>
      <w:r w:rsidRPr="00AF7BBE">
        <w:rPr>
          <w:spacing w:val="-7"/>
          <w:sz w:val="24"/>
          <w:szCs w:val="24"/>
        </w:rPr>
        <w:t xml:space="preserve"> </w:t>
      </w:r>
      <w:r w:rsidRPr="00AF7BBE">
        <w:rPr>
          <w:sz w:val="24"/>
          <w:szCs w:val="24"/>
        </w:rPr>
        <w:t>to</w:t>
      </w:r>
      <w:r w:rsidRPr="00AF7BBE">
        <w:rPr>
          <w:spacing w:val="-3"/>
          <w:sz w:val="24"/>
          <w:szCs w:val="24"/>
        </w:rPr>
        <w:t xml:space="preserve"> </w:t>
      </w:r>
      <w:r w:rsidRPr="00AF7BBE">
        <w:rPr>
          <w:sz w:val="24"/>
          <w:szCs w:val="24"/>
        </w:rPr>
        <w:t>be the</w:t>
      </w:r>
      <w:r w:rsidRPr="00AF7BBE">
        <w:rPr>
          <w:spacing w:val="-4"/>
          <w:sz w:val="24"/>
          <w:szCs w:val="24"/>
        </w:rPr>
        <w:t xml:space="preserve"> </w:t>
      </w:r>
      <w:r w:rsidRPr="00AF7BBE">
        <w:rPr>
          <w:sz w:val="24"/>
          <w:szCs w:val="24"/>
        </w:rPr>
        <w:t>value</w:t>
      </w:r>
      <w:r w:rsidRPr="00AF7BBE">
        <w:rPr>
          <w:spacing w:val="-4"/>
          <w:sz w:val="24"/>
          <w:szCs w:val="24"/>
        </w:rPr>
        <w:t xml:space="preserve"> </w:t>
      </w:r>
      <w:r w:rsidRPr="00AF7BBE">
        <w:rPr>
          <w:sz w:val="24"/>
          <w:szCs w:val="24"/>
        </w:rPr>
        <w:t>on</w:t>
      </w:r>
      <w:r w:rsidRPr="00AF7BBE">
        <w:rPr>
          <w:spacing w:val="-6"/>
          <w:sz w:val="24"/>
          <w:szCs w:val="24"/>
        </w:rPr>
        <w:t xml:space="preserve"> </w:t>
      </w:r>
      <w:r w:rsidRPr="00AF7BBE">
        <w:rPr>
          <w:sz w:val="24"/>
          <w:szCs w:val="24"/>
        </w:rPr>
        <w:t>the</w:t>
      </w:r>
      <w:r w:rsidRPr="00AF7BBE">
        <w:rPr>
          <w:spacing w:val="-4"/>
          <w:sz w:val="24"/>
          <w:szCs w:val="24"/>
        </w:rPr>
        <w:t xml:space="preserve"> </w:t>
      </w:r>
      <w:r w:rsidRPr="00AF7BBE">
        <w:rPr>
          <w:sz w:val="24"/>
          <w:szCs w:val="24"/>
        </w:rPr>
        <w:t>date</w:t>
      </w:r>
      <w:r w:rsidRPr="00AF7BBE">
        <w:rPr>
          <w:spacing w:val="-3"/>
          <w:sz w:val="24"/>
          <w:szCs w:val="24"/>
        </w:rPr>
        <w:t xml:space="preserve"> </w:t>
      </w:r>
      <w:r w:rsidRPr="00AF7BBE">
        <w:rPr>
          <w:sz w:val="24"/>
          <w:szCs w:val="24"/>
        </w:rPr>
        <w:t>when</w:t>
      </w:r>
      <w:r w:rsidRPr="00AF7BBE">
        <w:rPr>
          <w:spacing w:val="-5"/>
          <w:sz w:val="24"/>
          <w:szCs w:val="24"/>
        </w:rPr>
        <w:t xml:space="preserve"> </w:t>
      </w:r>
      <w:r w:rsidRPr="00AF7BBE">
        <w:rPr>
          <w:sz w:val="24"/>
          <w:szCs w:val="24"/>
        </w:rPr>
        <w:t>performance</w:t>
      </w:r>
      <w:r w:rsidRPr="00AF7BBE">
        <w:rPr>
          <w:spacing w:val="-4"/>
          <w:sz w:val="24"/>
          <w:szCs w:val="24"/>
        </w:rPr>
        <w:t xml:space="preserve"> </w:t>
      </w:r>
      <w:r w:rsidRPr="00AF7BBE">
        <w:rPr>
          <w:sz w:val="24"/>
          <w:szCs w:val="24"/>
        </w:rPr>
        <w:t>fees</w:t>
      </w:r>
      <w:r w:rsidRPr="00AF7BBE">
        <w:rPr>
          <w:spacing w:val="-2"/>
          <w:sz w:val="24"/>
          <w:szCs w:val="24"/>
        </w:rPr>
        <w:t xml:space="preserve"> </w:t>
      </w:r>
      <w:r w:rsidRPr="00AF7BBE">
        <w:rPr>
          <w:sz w:val="24"/>
          <w:szCs w:val="24"/>
        </w:rPr>
        <w:t>are</w:t>
      </w:r>
      <w:r w:rsidRPr="00AF7BBE">
        <w:rPr>
          <w:spacing w:val="-4"/>
          <w:sz w:val="24"/>
          <w:szCs w:val="24"/>
        </w:rPr>
        <w:t xml:space="preserve"> </w:t>
      </w:r>
      <w:r w:rsidRPr="00AF7BBE">
        <w:rPr>
          <w:sz w:val="24"/>
          <w:szCs w:val="24"/>
        </w:rPr>
        <w:t>charged.</w:t>
      </w:r>
      <w:r w:rsidRPr="00AF7BBE">
        <w:rPr>
          <w:spacing w:val="-3"/>
          <w:sz w:val="24"/>
          <w:szCs w:val="24"/>
        </w:rPr>
        <w:t xml:space="preserve"> </w:t>
      </w:r>
      <w:r w:rsidRPr="00AF7BBE">
        <w:rPr>
          <w:sz w:val="24"/>
          <w:szCs w:val="24"/>
        </w:rPr>
        <w:t>The</w:t>
      </w:r>
      <w:r w:rsidRPr="00AF7BBE">
        <w:rPr>
          <w:spacing w:val="-4"/>
          <w:sz w:val="24"/>
          <w:szCs w:val="24"/>
        </w:rPr>
        <w:t xml:space="preserve"> </w:t>
      </w:r>
      <w:r w:rsidRPr="00AF7BBE">
        <w:rPr>
          <w:sz w:val="24"/>
          <w:szCs w:val="24"/>
        </w:rPr>
        <w:t>performance</w:t>
      </w:r>
      <w:r w:rsidRPr="00AF7BBE">
        <w:rPr>
          <w:spacing w:val="-4"/>
          <w:sz w:val="24"/>
          <w:szCs w:val="24"/>
        </w:rPr>
        <w:t xml:space="preserve"> </w:t>
      </w:r>
      <w:r w:rsidRPr="00AF7BBE">
        <w:rPr>
          <w:sz w:val="24"/>
          <w:szCs w:val="24"/>
        </w:rPr>
        <w:t>fees</w:t>
      </w:r>
      <w:r w:rsidRPr="00AF7BBE">
        <w:rPr>
          <w:spacing w:val="-4"/>
          <w:sz w:val="24"/>
          <w:szCs w:val="24"/>
        </w:rPr>
        <w:t xml:space="preserve"> </w:t>
      </w:r>
      <w:r w:rsidRPr="00AF7BBE">
        <w:rPr>
          <w:sz w:val="24"/>
          <w:szCs w:val="24"/>
        </w:rPr>
        <w:t>will</w:t>
      </w:r>
      <w:r w:rsidRPr="00AF7BBE">
        <w:rPr>
          <w:spacing w:val="-2"/>
          <w:sz w:val="24"/>
          <w:szCs w:val="24"/>
        </w:rPr>
        <w:t xml:space="preserve"> </w:t>
      </w:r>
      <w:r w:rsidRPr="00AF7BBE">
        <w:rPr>
          <w:sz w:val="24"/>
          <w:szCs w:val="24"/>
        </w:rPr>
        <w:t>be</w:t>
      </w:r>
      <w:r w:rsidRPr="00AF7BBE">
        <w:rPr>
          <w:spacing w:val="-4"/>
          <w:sz w:val="24"/>
          <w:szCs w:val="24"/>
        </w:rPr>
        <w:t xml:space="preserve"> </w:t>
      </w:r>
      <w:r w:rsidRPr="00AF7BBE">
        <w:rPr>
          <w:sz w:val="24"/>
          <w:szCs w:val="24"/>
        </w:rPr>
        <w:t>charged</w:t>
      </w:r>
      <w:r w:rsidRPr="00AF7BBE">
        <w:rPr>
          <w:spacing w:val="-7"/>
          <w:sz w:val="24"/>
          <w:szCs w:val="24"/>
        </w:rPr>
        <w:t xml:space="preserve"> </w:t>
      </w:r>
      <w:r w:rsidRPr="00AF7BBE">
        <w:rPr>
          <w:sz w:val="24"/>
          <w:szCs w:val="24"/>
        </w:rPr>
        <w:t>on the</w:t>
      </w:r>
      <w:r w:rsidRPr="00AF7BBE">
        <w:rPr>
          <w:spacing w:val="-2"/>
          <w:sz w:val="24"/>
          <w:szCs w:val="24"/>
        </w:rPr>
        <w:t xml:space="preserve"> </w:t>
      </w:r>
      <w:r w:rsidRPr="00AF7BBE">
        <w:rPr>
          <w:sz w:val="24"/>
          <w:szCs w:val="24"/>
        </w:rPr>
        <w:t>crossing of Hurdle</w:t>
      </w:r>
      <w:r w:rsidRPr="00AF7BBE">
        <w:rPr>
          <w:spacing w:val="-2"/>
          <w:sz w:val="24"/>
          <w:szCs w:val="24"/>
        </w:rPr>
        <w:t xml:space="preserve"> </w:t>
      </w:r>
      <w:r w:rsidRPr="00AF7BBE">
        <w:rPr>
          <w:sz w:val="24"/>
          <w:szCs w:val="24"/>
        </w:rPr>
        <w:t>Rate</w:t>
      </w:r>
      <w:r w:rsidRPr="00AF7BBE">
        <w:rPr>
          <w:spacing w:val="-1"/>
          <w:sz w:val="24"/>
          <w:szCs w:val="24"/>
        </w:rPr>
        <w:t xml:space="preserve"> </w:t>
      </w:r>
      <w:r w:rsidRPr="00AF7BBE">
        <w:rPr>
          <w:sz w:val="24"/>
          <w:szCs w:val="24"/>
        </w:rPr>
        <w:t>of</w:t>
      </w:r>
      <w:r w:rsidRPr="00AF7BBE">
        <w:rPr>
          <w:spacing w:val="-2"/>
          <w:sz w:val="24"/>
          <w:szCs w:val="24"/>
        </w:rPr>
        <w:t xml:space="preserve"> </w:t>
      </w:r>
      <w:r w:rsidRPr="00AF7BBE">
        <w:rPr>
          <w:sz w:val="24"/>
          <w:szCs w:val="24"/>
        </w:rPr>
        <w:t>the</w:t>
      </w:r>
      <w:r w:rsidRPr="00AF7BBE">
        <w:rPr>
          <w:spacing w:val="-2"/>
          <w:sz w:val="24"/>
          <w:szCs w:val="24"/>
        </w:rPr>
        <w:t xml:space="preserve"> </w:t>
      </w:r>
      <w:r w:rsidRPr="00AF7BBE">
        <w:rPr>
          <w:sz w:val="24"/>
          <w:szCs w:val="24"/>
        </w:rPr>
        <w:t>NAV</w:t>
      </w:r>
      <w:r w:rsidRPr="00AF7BBE">
        <w:rPr>
          <w:spacing w:val="-3"/>
          <w:sz w:val="24"/>
          <w:szCs w:val="24"/>
        </w:rPr>
        <w:t xml:space="preserve"> </w:t>
      </w:r>
      <w:r w:rsidRPr="00AF7BBE">
        <w:rPr>
          <w:sz w:val="24"/>
          <w:szCs w:val="24"/>
        </w:rPr>
        <w:t>of Portfolio. For the purpose of</w:t>
      </w:r>
      <w:r w:rsidRPr="00AF7BBE">
        <w:rPr>
          <w:spacing w:val="-2"/>
          <w:sz w:val="24"/>
          <w:szCs w:val="24"/>
        </w:rPr>
        <w:t xml:space="preserve"> </w:t>
      </w:r>
      <w:r w:rsidRPr="00AF7BBE">
        <w:rPr>
          <w:sz w:val="24"/>
          <w:szCs w:val="24"/>
        </w:rPr>
        <w:t>charging the</w:t>
      </w:r>
      <w:r w:rsidRPr="00AF7BBE">
        <w:rPr>
          <w:spacing w:val="-2"/>
          <w:sz w:val="24"/>
          <w:szCs w:val="24"/>
        </w:rPr>
        <w:t xml:space="preserve"> </w:t>
      </w:r>
      <w:r w:rsidRPr="00AF7BBE">
        <w:rPr>
          <w:sz w:val="24"/>
          <w:szCs w:val="24"/>
        </w:rPr>
        <w:t>performance fee, the frequency</w:t>
      </w:r>
      <w:r w:rsidRPr="00AF7BBE">
        <w:rPr>
          <w:spacing w:val="-1"/>
          <w:sz w:val="24"/>
          <w:szCs w:val="24"/>
        </w:rPr>
        <w:t xml:space="preserve"> </w:t>
      </w:r>
      <w:r w:rsidRPr="00AF7BBE">
        <w:rPr>
          <w:sz w:val="24"/>
          <w:szCs w:val="24"/>
        </w:rPr>
        <w:t xml:space="preserve">shall not be less than quarterly. The portfolio manager shall charge </w:t>
      </w:r>
      <w:proofErr w:type="gramStart"/>
      <w:r w:rsidRPr="00AF7BBE">
        <w:rPr>
          <w:sz w:val="24"/>
          <w:szCs w:val="24"/>
        </w:rPr>
        <w:t>performance</w:t>
      </w:r>
      <w:proofErr w:type="gramEnd"/>
      <w:r w:rsidRPr="00AF7BBE">
        <w:rPr>
          <w:sz w:val="24"/>
          <w:szCs w:val="24"/>
        </w:rPr>
        <w:t xml:space="preserve">-based fee only on </w:t>
      </w:r>
      <w:proofErr w:type="gramStart"/>
      <w:r w:rsidRPr="00AF7BBE">
        <w:rPr>
          <w:sz w:val="24"/>
          <w:szCs w:val="24"/>
        </w:rPr>
        <w:t>increase</w:t>
      </w:r>
      <w:proofErr w:type="gramEnd"/>
      <w:r w:rsidRPr="00AF7BBE">
        <w:rPr>
          <w:sz w:val="24"/>
          <w:szCs w:val="24"/>
        </w:rPr>
        <w:t xml:space="preserve"> in portfolio value</w:t>
      </w:r>
      <w:r w:rsidRPr="00AF7BBE">
        <w:rPr>
          <w:spacing w:val="-2"/>
          <w:sz w:val="24"/>
          <w:szCs w:val="24"/>
        </w:rPr>
        <w:t xml:space="preserve"> </w:t>
      </w:r>
      <w:r w:rsidRPr="00AF7BBE">
        <w:rPr>
          <w:sz w:val="24"/>
          <w:szCs w:val="24"/>
        </w:rPr>
        <w:t>in</w:t>
      </w:r>
      <w:r w:rsidRPr="00AF7BBE">
        <w:rPr>
          <w:spacing w:val="-6"/>
          <w:sz w:val="24"/>
          <w:szCs w:val="24"/>
        </w:rPr>
        <w:t xml:space="preserve"> </w:t>
      </w:r>
      <w:r w:rsidRPr="00AF7BBE">
        <w:rPr>
          <w:sz w:val="24"/>
          <w:szCs w:val="24"/>
        </w:rPr>
        <w:t>excess</w:t>
      </w:r>
      <w:r w:rsidRPr="00AF7BBE">
        <w:rPr>
          <w:spacing w:val="-4"/>
          <w:sz w:val="24"/>
          <w:szCs w:val="24"/>
        </w:rPr>
        <w:t xml:space="preserve"> </w:t>
      </w:r>
      <w:r w:rsidRPr="00AF7BBE">
        <w:rPr>
          <w:sz w:val="24"/>
          <w:szCs w:val="24"/>
        </w:rPr>
        <w:t>of the</w:t>
      </w:r>
      <w:r w:rsidRPr="00AF7BBE">
        <w:rPr>
          <w:spacing w:val="-2"/>
          <w:sz w:val="24"/>
          <w:szCs w:val="24"/>
        </w:rPr>
        <w:t xml:space="preserve"> </w:t>
      </w:r>
      <w:r w:rsidRPr="00AF7BBE">
        <w:rPr>
          <w:sz w:val="24"/>
          <w:szCs w:val="24"/>
        </w:rPr>
        <w:t>previously</w:t>
      </w:r>
      <w:r w:rsidRPr="00AF7BBE">
        <w:rPr>
          <w:spacing w:val="-2"/>
          <w:sz w:val="24"/>
          <w:szCs w:val="24"/>
        </w:rPr>
        <w:t xml:space="preserve"> </w:t>
      </w:r>
      <w:r w:rsidRPr="00AF7BBE">
        <w:rPr>
          <w:sz w:val="24"/>
          <w:szCs w:val="24"/>
        </w:rPr>
        <w:t>achieved</w:t>
      </w:r>
      <w:r w:rsidRPr="00AF7BBE">
        <w:rPr>
          <w:spacing w:val="-1"/>
          <w:sz w:val="24"/>
          <w:szCs w:val="24"/>
        </w:rPr>
        <w:t xml:space="preserve"> </w:t>
      </w:r>
      <w:r w:rsidRPr="00AF7BBE">
        <w:rPr>
          <w:sz w:val="24"/>
          <w:szCs w:val="24"/>
        </w:rPr>
        <w:t>high</w:t>
      </w:r>
      <w:r w:rsidRPr="00AF7BBE">
        <w:rPr>
          <w:spacing w:val="-3"/>
          <w:sz w:val="24"/>
          <w:szCs w:val="24"/>
        </w:rPr>
        <w:t xml:space="preserve"> </w:t>
      </w:r>
      <w:r w:rsidRPr="00AF7BBE">
        <w:rPr>
          <w:sz w:val="24"/>
          <w:szCs w:val="24"/>
        </w:rPr>
        <w:t>water</w:t>
      </w:r>
      <w:r w:rsidRPr="00AF7BBE">
        <w:rPr>
          <w:spacing w:val="-4"/>
          <w:sz w:val="24"/>
          <w:szCs w:val="24"/>
        </w:rPr>
        <w:t xml:space="preserve"> </w:t>
      </w:r>
      <w:r w:rsidRPr="00AF7BBE">
        <w:rPr>
          <w:sz w:val="24"/>
          <w:szCs w:val="24"/>
        </w:rPr>
        <w:t>mark</w:t>
      </w:r>
      <w:r w:rsidRPr="00AF7BBE">
        <w:rPr>
          <w:spacing w:val="-5"/>
          <w:sz w:val="24"/>
          <w:szCs w:val="24"/>
        </w:rPr>
        <w:t xml:space="preserve"> </w:t>
      </w:r>
      <w:r w:rsidRPr="00AF7BBE">
        <w:rPr>
          <w:sz w:val="24"/>
          <w:szCs w:val="24"/>
        </w:rPr>
        <w:t>(</w:t>
      </w:r>
      <w:r w:rsidRPr="00AF7BBE">
        <w:rPr>
          <w:b/>
          <w:sz w:val="24"/>
          <w:szCs w:val="24"/>
        </w:rPr>
        <w:t>maximum</w:t>
      </w:r>
      <w:r w:rsidRPr="00AF7BBE">
        <w:rPr>
          <w:b/>
          <w:spacing w:val="-4"/>
          <w:sz w:val="24"/>
          <w:szCs w:val="24"/>
        </w:rPr>
        <w:t xml:space="preserve"> </w:t>
      </w:r>
      <w:r w:rsidRPr="00AF7BBE">
        <w:rPr>
          <w:b/>
          <w:sz w:val="24"/>
          <w:szCs w:val="24"/>
        </w:rPr>
        <w:t>20%</w:t>
      </w:r>
      <w:r w:rsidRPr="00AF7BBE">
        <w:rPr>
          <w:b/>
          <w:spacing w:val="-2"/>
          <w:sz w:val="24"/>
          <w:szCs w:val="24"/>
        </w:rPr>
        <w:t xml:space="preserve"> </w:t>
      </w:r>
      <w:r w:rsidRPr="00AF7BBE">
        <w:rPr>
          <w:b/>
          <w:sz w:val="24"/>
          <w:szCs w:val="24"/>
        </w:rPr>
        <w:t>of</w:t>
      </w:r>
      <w:r w:rsidRPr="00AF7BBE">
        <w:rPr>
          <w:b/>
          <w:spacing w:val="-1"/>
          <w:sz w:val="24"/>
          <w:szCs w:val="24"/>
        </w:rPr>
        <w:t xml:space="preserve"> </w:t>
      </w:r>
      <w:r w:rsidRPr="00AF7BBE">
        <w:rPr>
          <w:b/>
          <w:sz w:val="24"/>
          <w:szCs w:val="24"/>
        </w:rPr>
        <w:t>Profit-sharing above</w:t>
      </w:r>
      <w:r w:rsidRPr="00AF7BBE">
        <w:rPr>
          <w:b/>
          <w:spacing w:val="-5"/>
          <w:sz w:val="24"/>
          <w:szCs w:val="24"/>
        </w:rPr>
        <w:t xml:space="preserve"> </w:t>
      </w:r>
      <w:r w:rsidRPr="00AF7BBE">
        <w:rPr>
          <w:b/>
          <w:sz w:val="24"/>
          <w:szCs w:val="24"/>
        </w:rPr>
        <w:t xml:space="preserve">hurdle rate </w:t>
      </w:r>
      <w:r w:rsidRPr="00AF7BBE">
        <w:rPr>
          <w:sz w:val="24"/>
          <w:szCs w:val="24"/>
        </w:rPr>
        <w:t>plus GST &amp; all applicable taxes.)</w:t>
      </w:r>
    </w:p>
    <w:p w14:paraId="7D362938" w14:textId="77777777" w:rsidR="00AF7BBE" w:rsidRPr="00AF7BBE" w:rsidRDefault="00AF7BBE" w:rsidP="00AF7BBE">
      <w:pPr>
        <w:jc w:val="both"/>
        <w:rPr>
          <w:b/>
          <w:bCs/>
          <w:sz w:val="28"/>
          <w:szCs w:val="28"/>
        </w:rPr>
      </w:pPr>
    </w:p>
    <w:p w14:paraId="3F29FAB3" w14:textId="21D84DBF" w:rsidR="001C788E" w:rsidRPr="00AF7BBE" w:rsidRDefault="001C788E" w:rsidP="00AF7BBE">
      <w:pPr>
        <w:jc w:val="both"/>
        <w:rPr>
          <w:b/>
          <w:bCs/>
          <w:sz w:val="28"/>
          <w:szCs w:val="28"/>
        </w:rPr>
      </w:pPr>
      <w:r w:rsidRPr="00AF7BBE">
        <w:rPr>
          <w:b/>
          <w:bCs/>
          <w:sz w:val="28"/>
          <w:szCs w:val="28"/>
        </w:rPr>
        <w:t>Frequency</w:t>
      </w:r>
      <w:r w:rsidRPr="00AF7BBE">
        <w:rPr>
          <w:b/>
          <w:bCs/>
          <w:spacing w:val="-2"/>
          <w:sz w:val="28"/>
          <w:szCs w:val="28"/>
        </w:rPr>
        <w:t xml:space="preserve"> </w:t>
      </w:r>
      <w:r w:rsidRPr="00AF7BBE">
        <w:rPr>
          <w:b/>
          <w:bCs/>
          <w:sz w:val="28"/>
          <w:szCs w:val="28"/>
        </w:rPr>
        <w:t>of</w:t>
      </w:r>
      <w:r w:rsidRPr="00AF7BBE">
        <w:rPr>
          <w:b/>
          <w:bCs/>
          <w:spacing w:val="-1"/>
          <w:sz w:val="28"/>
          <w:szCs w:val="28"/>
        </w:rPr>
        <w:t xml:space="preserve"> </w:t>
      </w:r>
      <w:r w:rsidRPr="00AF7BBE">
        <w:rPr>
          <w:b/>
          <w:bCs/>
          <w:spacing w:val="-2"/>
          <w:sz w:val="28"/>
          <w:szCs w:val="28"/>
        </w:rPr>
        <w:t>charges</w:t>
      </w:r>
    </w:p>
    <w:p w14:paraId="48838576" w14:textId="77777777" w:rsidR="001C788E" w:rsidRPr="00AF7BBE" w:rsidRDefault="001C788E" w:rsidP="00AF7BBE">
      <w:pPr>
        <w:pStyle w:val="ListParagraph"/>
        <w:numPr>
          <w:ilvl w:val="0"/>
          <w:numId w:val="51"/>
        </w:numPr>
        <w:jc w:val="both"/>
        <w:rPr>
          <w:sz w:val="24"/>
          <w:szCs w:val="24"/>
        </w:rPr>
      </w:pPr>
      <w:r w:rsidRPr="00AF7BBE">
        <w:rPr>
          <w:b/>
          <w:spacing w:val="-2"/>
          <w:sz w:val="24"/>
          <w:szCs w:val="24"/>
        </w:rPr>
        <w:t>Setup</w:t>
      </w:r>
      <w:r w:rsidRPr="00AF7BBE">
        <w:rPr>
          <w:b/>
          <w:spacing w:val="-6"/>
          <w:sz w:val="24"/>
          <w:szCs w:val="24"/>
        </w:rPr>
        <w:t xml:space="preserve"> </w:t>
      </w:r>
      <w:r w:rsidRPr="00AF7BBE">
        <w:rPr>
          <w:b/>
          <w:spacing w:val="-2"/>
          <w:sz w:val="24"/>
          <w:szCs w:val="24"/>
        </w:rPr>
        <w:t>Fee</w:t>
      </w:r>
      <w:r w:rsidRPr="00AF7BBE">
        <w:rPr>
          <w:spacing w:val="-2"/>
          <w:sz w:val="24"/>
          <w:szCs w:val="24"/>
        </w:rPr>
        <w:t>:</w:t>
      </w:r>
      <w:r w:rsidRPr="00AF7BBE">
        <w:rPr>
          <w:spacing w:val="-5"/>
          <w:sz w:val="24"/>
          <w:szCs w:val="24"/>
        </w:rPr>
        <w:t xml:space="preserve"> </w:t>
      </w:r>
      <w:r w:rsidRPr="00AF7BBE">
        <w:rPr>
          <w:spacing w:val="-2"/>
          <w:sz w:val="24"/>
          <w:szCs w:val="24"/>
        </w:rPr>
        <w:t>Charged</w:t>
      </w:r>
      <w:r w:rsidRPr="00AF7BBE">
        <w:rPr>
          <w:spacing w:val="-6"/>
          <w:sz w:val="24"/>
          <w:szCs w:val="24"/>
        </w:rPr>
        <w:t xml:space="preserve"> </w:t>
      </w:r>
      <w:r w:rsidRPr="00AF7BBE">
        <w:rPr>
          <w:spacing w:val="-2"/>
          <w:sz w:val="24"/>
          <w:szCs w:val="24"/>
        </w:rPr>
        <w:t>on</w:t>
      </w:r>
      <w:r w:rsidRPr="00AF7BBE">
        <w:rPr>
          <w:spacing w:val="-7"/>
          <w:sz w:val="24"/>
          <w:szCs w:val="24"/>
        </w:rPr>
        <w:t xml:space="preserve"> </w:t>
      </w:r>
      <w:r w:rsidRPr="00AF7BBE">
        <w:rPr>
          <w:spacing w:val="-2"/>
          <w:sz w:val="24"/>
          <w:szCs w:val="24"/>
        </w:rPr>
        <w:t>contribution</w:t>
      </w:r>
      <w:r w:rsidRPr="00AF7BBE">
        <w:rPr>
          <w:spacing w:val="-3"/>
          <w:sz w:val="24"/>
          <w:szCs w:val="24"/>
        </w:rPr>
        <w:t xml:space="preserve"> </w:t>
      </w:r>
      <w:r w:rsidRPr="00AF7BBE">
        <w:rPr>
          <w:spacing w:val="-2"/>
          <w:sz w:val="24"/>
          <w:szCs w:val="24"/>
        </w:rPr>
        <w:t>amount at</w:t>
      </w:r>
      <w:r w:rsidRPr="00AF7BBE">
        <w:rPr>
          <w:spacing w:val="-5"/>
          <w:sz w:val="24"/>
          <w:szCs w:val="24"/>
        </w:rPr>
        <w:t xml:space="preserve"> </w:t>
      </w:r>
      <w:r w:rsidRPr="00AF7BBE">
        <w:rPr>
          <w:spacing w:val="-2"/>
          <w:sz w:val="24"/>
          <w:szCs w:val="24"/>
        </w:rPr>
        <w:t>the</w:t>
      </w:r>
      <w:r w:rsidRPr="00AF7BBE">
        <w:rPr>
          <w:spacing w:val="-5"/>
          <w:sz w:val="24"/>
          <w:szCs w:val="24"/>
        </w:rPr>
        <w:t xml:space="preserve"> </w:t>
      </w:r>
      <w:r w:rsidRPr="00AF7BBE">
        <w:rPr>
          <w:spacing w:val="-2"/>
          <w:sz w:val="24"/>
          <w:szCs w:val="24"/>
        </w:rPr>
        <w:t>time</w:t>
      </w:r>
      <w:r w:rsidRPr="00AF7BBE">
        <w:rPr>
          <w:spacing w:val="-4"/>
          <w:sz w:val="24"/>
          <w:szCs w:val="24"/>
        </w:rPr>
        <w:t xml:space="preserve"> </w:t>
      </w:r>
      <w:r w:rsidRPr="00AF7BBE">
        <w:rPr>
          <w:spacing w:val="-2"/>
          <w:sz w:val="24"/>
          <w:szCs w:val="24"/>
        </w:rPr>
        <w:t>of</w:t>
      </w:r>
      <w:r w:rsidRPr="00AF7BBE">
        <w:rPr>
          <w:spacing w:val="-4"/>
          <w:sz w:val="24"/>
          <w:szCs w:val="24"/>
        </w:rPr>
        <w:t xml:space="preserve"> </w:t>
      </w:r>
      <w:r w:rsidRPr="00AF7BBE">
        <w:rPr>
          <w:spacing w:val="-2"/>
          <w:sz w:val="24"/>
          <w:szCs w:val="24"/>
        </w:rPr>
        <w:t>investment</w:t>
      </w:r>
      <w:r w:rsidRPr="00AF7BBE">
        <w:rPr>
          <w:spacing w:val="-6"/>
          <w:sz w:val="24"/>
          <w:szCs w:val="24"/>
        </w:rPr>
        <w:t xml:space="preserve"> </w:t>
      </w:r>
      <w:r w:rsidRPr="00AF7BBE">
        <w:rPr>
          <w:spacing w:val="-2"/>
          <w:sz w:val="24"/>
          <w:szCs w:val="24"/>
        </w:rPr>
        <w:t>and</w:t>
      </w:r>
      <w:r w:rsidRPr="00AF7BBE">
        <w:rPr>
          <w:spacing w:val="-3"/>
          <w:sz w:val="24"/>
          <w:szCs w:val="24"/>
        </w:rPr>
        <w:t xml:space="preserve"> </w:t>
      </w:r>
      <w:r w:rsidRPr="00AF7BBE">
        <w:rPr>
          <w:spacing w:val="-2"/>
          <w:sz w:val="24"/>
          <w:szCs w:val="24"/>
        </w:rPr>
        <w:t>additional</w:t>
      </w:r>
      <w:r w:rsidRPr="00AF7BBE">
        <w:rPr>
          <w:spacing w:val="-4"/>
          <w:sz w:val="24"/>
          <w:szCs w:val="24"/>
        </w:rPr>
        <w:t xml:space="preserve"> </w:t>
      </w:r>
      <w:r w:rsidRPr="00AF7BBE">
        <w:rPr>
          <w:spacing w:val="-2"/>
          <w:sz w:val="24"/>
          <w:szCs w:val="24"/>
        </w:rPr>
        <w:t>investment</w:t>
      </w:r>
      <w:r w:rsidRPr="00AF7BBE">
        <w:rPr>
          <w:spacing w:val="-6"/>
          <w:sz w:val="24"/>
          <w:szCs w:val="24"/>
        </w:rPr>
        <w:t xml:space="preserve"> </w:t>
      </w:r>
      <w:r w:rsidRPr="00AF7BBE">
        <w:rPr>
          <w:spacing w:val="-2"/>
          <w:sz w:val="24"/>
          <w:szCs w:val="24"/>
        </w:rPr>
        <w:t>into</w:t>
      </w:r>
      <w:r w:rsidRPr="00AF7BBE">
        <w:rPr>
          <w:spacing w:val="-3"/>
          <w:sz w:val="24"/>
          <w:szCs w:val="24"/>
        </w:rPr>
        <w:t xml:space="preserve"> </w:t>
      </w:r>
      <w:r w:rsidRPr="00AF7BBE">
        <w:rPr>
          <w:spacing w:val="-2"/>
          <w:sz w:val="24"/>
          <w:szCs w:val="24"/>
        </w:rPr>
        <w:t>the product.</w:t>
      </w:r>
    </w:p>
    <w:p w14:paraId="78A3D0F0" w14:textId="5950B0DD" w:rsidR="001C788E" w:rsidRPr="00AF7BBE" w:rsidRDefault="001C788E" w:rsidP="00AF7BBE">
      <w:pPr>
        <w:pStyle w:val="ListParagraph"/>
        <w:numPr>
          <w:ilvl w:val="0"/>
          <w:numId w:val="51"/>
        </w:numPr>
        <w:jc w:val="both"/>
        <w:rPr>
          <w:sz w:val="24"/>
          <w:szCs w:val="24"/>
        </w:rPr>
      </w:pPr>
      <w:r w:rsidRPr="00AF7BBE">
        <w:rPr>
          <w:b/>
          <w:sz w:val="24"/>
          <w:szCs w:val="24"/>
        </w:rPr>
        <w:t>Exit</w:t>
      </w:r>
      <w:r w:rsidRPr="00AF7BBE">
        <w:rPr>
          <w:b/>
          <w:spacing w:val="-2"/>
          <w:sz w:val="24"/>
          <w:szCs w:val="24"/>
        </w:rPr>
        <w:t xml:space="preserve"> </w:t>
      </w:r>
      <w:r w:rsidR="00AF7BBE" w:rsidRPr="00AF7BBE">
        <w:rPr>
          <w:b/>
          <w:sz w:val="24"/>
          <w:szCs w:val="24"/>
        </w:rPr>
        <w:t>Load</w:t>
      </w:r>
      <w:r w:rsidR="00AF7BBE" w:rsidRPr="00AF7BBE">
        <w:rPr>
          <w:b/>
          <w:spacing w:val="-1"/>
          <w:sz w:val="24"/>
          <w:szCs w:val="24"/>
        </w:rPr>
        <w:t>:</w:t>
      </w:r>
      <w:r w:rsidRPr="00AF7BBE">
        <w:rPr>
          <w:spacing w:val="-3"/>
          <w:sz w:val="24"/>
          <w:szCs w:val="24"/>
        </w:rPr>
        <w:t xml:space="preserve"> </w:t>
      </w:r>
      <w:r w:rsidRPr="00AF7BBE">
        <w:rPr>
          <w:sz w:val="24"/>
          <w:szCs w:val="24"/>
        </w:rPr>
        <w:t>Charged</w:t>
      </w:r>
      <w:r w:rsidRPr="00AF7BBE">
        <w:rPr>
          <w:spacing w:val="-1"/>
          <w:sz w:val="24"/>
          <w:szCs w:val="24"/>
        </w:rPr>
        <w:t xml:space="preserve"> </w:t>
      </w:r>
      <w:r w:rsidRPr="00AF7BBE">
        <w:rPr>
          <w:sz w:val="24"/>
          <w:szCs w:val="24"/>
        </w:rPr>
        <w:t>at</w:t>
      </w:r>
      <w:r w:rsidRPr="00AF7BBE">
        <w:rPr>
          <w:spacing w:val="-3"/>
          <w:sz w:val="24"/>
          <w:szCs w:val="24"/>
        </w:rPr>
        <w:t xml:space="preserve"> </w:t>
      </w:r>
      <w:r w:rsidRPr="00AF7BBE">
        <w:rPr>
          <w:sz w:val="24"/>
          <w:szCs w:val="24"/>
        </w:rPr>
        <w:t>the</w:t>
      </w:r>
      <w:r w:rsidRPr="00AF7BBE">
        <w:rPr>
          <w:spacing w:val="-3"/>
          <w:sz w:val="24"/>
          <w:szCs w:val="24"/>
        </w:rPr>
        <w:t xml:space="preserve"> </w:t>
      </w:r>
      <w:r w:rsidRPr="00AF7BBE">
        <w:rPr>
          <w:sz w:val="24"/>
          <w:szCs w:val="24"/>
        </w:rPr>
        <w:t>time</w:t>
      </w:r>
      <w:r w:rsidRPr="00AF7BBE">
        <w:rPr>
          <w:spacing w:val="-3"/>
          <w:sz w:val="24"/>
          <w:szCs w:val="24"/>
        </w:rPr>
        <w:t xml:space="preserve"> </w:t>
      </w:r>
      <w:r w:rsidRPr="00AF7BBE">
        <w:rPr>
          <w:sz w:val="24"/>
          <w:szCs w:val="24"/>
        </w:rPr>
        <w:t>of</w:t>
      </w:r>
      <w:r w:rsidRPr="00AF7BBE">
        <w:rPr>
          <w:spacing w:val="-1"/>
          <w:sz w:val="24"/>
          <w:szCs w:val="24"/>
        </w:rPr>
        <w:t xml:space="preserve"> </w:t>
      </w:r>
      <w:r w:rsidRPr="00AF7BBE">
        <w:rPr>
          <w:spacing w:val="-2"/>
          <w:sz w:val="24"/>
          <w:szCs w:val="24"/>
        </w:rPr>
        <w:t>redemption.</w:t>
      </w:r>
    </w:p>
    <w:p w14:paraId="3F93758F" w14:textId="147FE605" w:rsidR="001C788E" w:rsidRPr="00AF7BBE" w:rsidRDefault="001C788E" w:rsidP="00AF7BBE">
      <w:pPr>
        <w:pStyle w:val="ListParagraph"/>
        <w:numPr>
          <w:ilvl w:val="0"/>
          <w:numId w:val="51"/>
        </w:numPr>
        <w:jc w:val="both"/>
        <w:rPr>
          <w:sz w:val="24"/>
          <w:szCs w:val="24"/>
        </w:rPr>
      </w:pPr>
      <w:r w:rsidRPr="00AF7BBE">
        <w:rPr>
          <w:b/>
          <w:sz w:val="24"/>
          <w:szCs w:val="24"/>
        </w:rPr>
        <w:t>Portfolio</w:t>
      </w:r>
      <w:r w:rsidRPr="00AF7BBE">
        <w:rPr>
          <w:b/>
          <w:spacing w:val="-7"/>
          <w:sz w:val="24"/>
          <w:szCs w:val="24"/>
        </w:rPr>
        <w:t xml:space="preserve"> </w:t>
      </w:r>
      <w:r w:rsidRPr="00AF7BBE">
        <w:rPr>
          <w:b/>
          <w:sz w:val="24"/>
          <w:szCs w:val="24"/>
        </w:rPr>
        <w:t>Management</w:t>
      </w:r>
      <w:r w:rsidRPr="00AF7BBE">
        <w:rPr>
          <w:b/>
          <w:spacing w:val="-6"/>
          <w:sz w:val="24"/>
          <w:szCs w:val="24"/>
        </w:rPr>
        <w:t xml:space="preserve"> </w:t>
      </w:r>
      <w:r w:rsidRPr="00AF7BBE">
        <w:rPr>
          <w:b/>
          <w:sz w:val="24"/>
          <w:szCs w:val="24"/>
        </w:rPr>
        <w:t>Advisory</w:t>
      </w:r>
      <w:r w:rsidRPr="00AF7BBE">
        <w:rPr>
          <w:b/>
          <w:spacing w:val="-6"/>
          <w:sz w:val="24"/>
          <w:szCs w:val="24"/>
        </w:rPr>
        <w:t xml:space="preserve"> </w:t>
      </w:r>
      <w:r w:rsidR="00AF7BBE" w:rsidRPr="00AF7BBE">
        <w:rPr>
          <w:b/>
          <w:sz w:val="24"/>
          <w:szCs w:val="24"/>
        </w:rPr>
        <w:t>Fees</w:t>
      </w:r>
      <w:r w:rsidR="00AF7BBE" w:rsidRPr="00AF7BBE">
        <w:rPr>
          <w:b/>
          <w:spacing w:val="-1"/>
          <w:sz w:val="24"/>
          <w:szCs w:val="24"/>
        </w:rPr>
        <w:t>:</w:t>
      </w:r>
      <w:r w:rsidRPr="00AF7BBE">
        <w:rPr>
          <w:spacing w:val="-6"/>
          <w:sz w:val="24"/>
          <w:szCs w:val="24"/>
        </w:rPr>
        <w:t xml:space="preserve"> </w:t>
      </w:r>
      <w:r w:rsidRPr="00AF7BBE">
        <w:rPr>
          <w:sz w:val="24"/>
          <w:szCs w:val="24"/>
        </w:rPr>
        <w:t>As</w:t>
      </w:r>
      <w:r w:rsidRPr="00AF7BBE">
        <w:rPr>
          <w:spacing w:val="-4"/>
          <w:sz w:val="24"/>
          <w:szCs w:val="24"/>
        </w:rPr>
        <w:t xml:space="preserve"> </w:t>
      </w:r>
      <w:r w:rsidRPr="00AF7BBE">
        <w:rPr>
          <w:sz w:val="24"/>
          <w:szCs w:val="24"/>
        </w:rPr>
        <w:t>given</w:t>
      </w:r>
      <w:r w:rsidRPr="00AF7BBE">
        <w:rPr>
          <w:spacing w:val="-4"/>
          <w:sz w:val="24"/>
          <w:szCs w:val="24"/>
        </w:rPr>
        <w:t xml:space="preserve"> </w:t>
      </w:r>
      <w:r w:rsidRPr="00AF7BBE">
        <w:rPr>
          <w:sz w:val="24"/>
          <w:szCs w:val="24"/>
        </w:rPr>
        <w:t>in</w:t>
      </w:r>
      <w:r w:rsidRPr="00AF7BBE">
        <w:rPr>
          <w:spacing w:val="-5"/>
          <w:sz w:val="24"/>
          <w:szCs w:val="24"/>
        </w:rPr>
        <w:t xml:space="preserve"> </w:t>
      </w:r>
      <w:r w:rsidRPr="00AF7BBE">
        <w:rPr>
          <w:sz w:val="24"/>
          <w:szCs w:val="24"/>
        </w:rPr>
        <w:t>the</w:t>
      </w:r>
      <w:r w:rsidRPr="00AF7BBE">
        <w:rPr>
          <w:spacing w:val="-4"/>
          <w:sz w:val="24"/>
          <w:szCs w:val="24"/>
        </w:rPr>
        <w:t xml:space="preserve"> </w:t>
      </w:r>
      <w:r w:rsidRPr="00AF7BBE">
        <w:rPr>
          <w:sz w:val="24"/>
          <w:szCs w:val="24"/>
        </w:rPr>
        <w:t>Expense</w:t>
      </w:r>
      <w:r w:rsidRPr="00AF7BBE">
        <w:rPr>
          <w:spacing w:val="-4"/>
          <w:sz w:val="24"/>
          <w:szCs w:val="24"/>
        </w:rPr>
        <w:t xml:space="preserve"> </w:t>
      </w:r>
      <w:r w:rsidRPr="00AF7BBE">
        <w:rPr>
          <w:spacing w:val="-2"/>
          <w:sz w:val="24"/>
          <w:szCs w:val="24"/>
        </w:rPr>
        <w:t>structure</w:t>
      </w:r>
    </w:p>
    <w:p w14:paraId="1711B7DB" w14:textId="77777777" w:rsidR="001C788E" w:rsidRPr="00AF7BBE" w:rsidRDefault="001C788E" w:rsidP="00AF7BBE">
      <w:pPr>
        <w:pStyle w:val="ListParagraph"/>
        <w:numPr>
          <w:ilvl w:val="0"/>
          <w:numId w:val="51"/>
        </w:numPr>
        <w:jc w:val="both"/>
        <w:rPr>
          <w:sz w:val="24"/>
          <w:szCs w:val="24"/>
        </w:rPr>
      </w:pPr>
      <w:r w:rsidRPr="00AF7BBE">
        <w:rPr>
          <w:b/>
          <w:sz w:val="24"/>
          <w:szCs w:val="24"/>
        </w:rPr>
        <w:t>Performance</w:t>
      </w:r>
      <w:r w:rsidRPr="00AF7BBE">
        <w:rPr>
          <w:b/>
          <w:spacing w:val="-6"/>
          <w:sz w:val="24"/>
          <w:szCs w:val="24"/>
        </w:rPr>
        <w:t xml:space="preserve"> </w:t>
      </w:r>
      <w:r w:rsidRPr="00AF7BBE">
        <w:rPr>
          <w:b/>
          <w:sz w:val="24"/>
          <w:szCs w:val="24"/>
        </w:rPr>
        <w:t>Based</w:t>
      </w:r>
      <w:r w:rsidRPr="00AF7BBE">
        <w:rPr>
          <w:b/>
          <w:spacing w:val="-5"/>
          <w:sz w:val="24"/>
          <w:szCs w:val="24"/>
        </w:rPr>
        <w:t xml:space="preserve"> </w:t>
      </w:r>
      <w:r w:rsidRPr="00AF7BBE">
        <w:rPr>
          <w:b/>
          <w:sz w:val="24"/>
          <w:szCs w:val="24"/>
        </w:rPr>
        <w:t>Fees:</w:t>
      </w:r>
      <w:r w:rsidRPr="00AF7BBE">
        <w:rPr>
          <w:b/>
          <w:spacing w:val="-5"/>
          <w:sz w:val="24"/>
          <w:szCs w:val="24"/>
        </w:rPr>
        <w:t xml:space="preserve"> </w:t>
      </w:r>
      <w:r w:rsidRPr="00AF7BBE">
        <w:rPr>
          <w:sz w:val="24"/>
          <w:szCs w:val="24"/>
        </w:rPr>
        <w:t>The</w:t>
      </w:r>
      <w:r w:rsidRPr="00AF7BBE">
        <w:rPr>
          <w:spacing w:val="-3"/>
          <w:sz w:val="24"/>
          <w:szCs w:val="24"/>
        </w:rPr>
        <w:t xml:space="preserve"> </w:t>
      </w:r>
      <w:r w:rsidRPr="00AF7BBE">
        <w:rPr>
          <w:sz w:val="24"/>
          <w:szCs w:val="24"/>
        </w:rPr>
        <w:t>frequency</w:t>
      </w:r>
      <w:r w:rsidRPr="00AF7BBE">
        <w:rPr>
          <w:spacing w:val="-3"/>
          <w:sz w:val="24"/>
          <w:szCs w:val="24"/>
        </w:rPr>
        <w:t xml:space="preserve"> </w:t>
      </w:r>
      <w:r w:rsidRPr="00AF7BBE">
        <w:rPr>
          <w:sz w:val="24"/>
          <w:szCs w:val="24"/>
        </w:rPr>
        <w:t>shall</w:t>
      </w:r>
      <w:r w:rsidRPr="00AF7BBE">
        <w:rPr>
          <w:spacing w:val="-3"/>
          <w:sz w:val="24"/>
          <w:szCs w:val="24"/>
        </w:rPr>
        <w:t xml:space="preserve"> </w:t>
      </w:r>
      <w:r w:rsidRPr="00AF7BBE">
        <w:rPr>
          <w:sz w:val="24"/>
          <w:szCs w:val="24"/>
        </w:rPr>
        <w:t>be</w:t>
      </w:r>
      <w:r w:rsidRPr="00AF7BBE">
        <w:rPr>
          <w:spacing w:val="-3"/>
          <w:sz w:val="24"/>
          <w:szCs w:val="24"/>
        </w:rPr>
        <w:t xml:space="preserve"> </w:t>
      </w:r>
      <w:r w:rsidRPr="00AF7BBE">
        <w:rPr>
          <w:spacing w:val="-2"/>
          <w:sz w:val="24"/>
          <w:szCs w:val="24"/>
        </w:rPr>
        <w:t>annual</w:t>
      </w:r>
    </w:p>
    <w:p w14:paraId="1DC71C49" w14:textId="77777777" w:rsidR="001C788E" w:rsidRPr="00AF7BBE" w:rsidRDefault="001C788E" w:rsidP="00AF7BBE">
      <w:pPr>
        <w:pStyle w:val="ListParagraph"/>
        <w:numPr>
          <w:ilvl w:val="0"/>
          <w:numId w:val="51"/>
        </w:numPr>
        <w:jc w:val="both"/>
        <w:rPr>
          <w:sz w:val="24"/>
          <w:szCs w:val="24"/>
        </w:rPr>
      </w:pPr>
      <w:r w:rsidRPr="00AF7BBE">
        <w:rPr>
          <w:b/>
          <w:sz w:val="24"/>
          <w:szCs w:val="24"/>
        </w:rPr>
        <w:t>Custody,</w:t>
      </w:r>
      <w:r w:rsidRPr="00AF7BBE">
        <w:rPr>
          <w:b/>
          <w:spacing w:val="-4"/>
          <w:sz w:val="24"/>
          <w:szCs w:val="24"/>
        </w:rPr>
        <w:t xml:space="preserve"> </w:t>
      </w:r>
      <w:r w:rsidRPr="00AF7BBE">
        <w:rPr>
          <w:b/>
          <w:sz w:val="24"/>
          <w:szCs w:val="24"/>
        </w:rPr>
        <w:t>Transaction,</w:t>
      </w:r>
      <w:r w:rsidRPr="00AF7BBE">
        <w:rPr>
          <w:b/>
          <w:spacing w:val="-1"/>
          <w:sz w:val="24"/>
          <w:szCs w:val="24"/>
        </w:rPr>
        <w:t xml:space="preserve"> </w:t>
      </w:r>
      <w:r w:rsidRPr="00AF7BBE">
        <w:rPr>
          <w:b/>
          <w:sz w:val="24"/>
          <w:szCs w:val="24"/>
        </w:rPr>
        <w:t>Fund</w:t>
      </w:r>
      <w:r w:rsidRPr="00AF7BBE">
        <w:rPr>
          <w:b/>
          <w:spacing w:val="-3"/>
          <w:sz w:val="24"/>
          <w:szCs w:val="24"/>
        </w:rPr>
        <w:t xml:space="preserve"> </w:t>
      </w:r>
      <w:r w:rsidRPr="00AF7BBE">
        <w:rPr>
          <w:b/>
          <w:sz w:val="24"/>
          <w:szCs w:val="24"/>
        </w:rPr>
        <w:t>Accounting,</w:t>
      </w:r>
      <w:r w:rsidRPr="00AF7BBE">
        <w:rPr>
          <w:b/>
          <w:spacing w:val="-1"/>
          <w:sz w:val="24"/>
          <w:szCs w:val="24"/>
        </w:rPr>
        <w:t xml:space="preserve"> </w:t>
      </w:r>
      <w:r w:rsidRPr="00AF7BBE">
        <w:rPr>
          <w:b/>
          <w:sz w:val="24"/>
          <w:szCs w:val="24"/>
        </w:rPr>
        <w:t>Registrar</w:t>
      </w:r>
      <w:r w:rsidRPr="00AF7BBE">
        <w:rPr>
          <w:b/>
          <w:spacing w:val="-4"/>
          <w:sz w:val="24"/>
          <w:szCs w:val="24"/>
        </w:rPr>
        <w:t xml:space="preserve"> </w:t>
      </w:r>
      <w:r w:rsidRPr="00AF7BBE">
        <w:rPr>
          <w:b/>
          <w:sz w:val="24"/>
          <w:szCs w:val="24"/>
        </w:rPr>
        <w:t>Fee</w:t>
      </w:r>
      <w:r w:rsidRPr="00AF7BBE">
        <w:rPr>
          <w:b/>
          <w:spacing w:val="-3"/>
          <w:sz w:val="24"/>
          <w:szCs w:val="24"/>
        </w:rPr>
        <w:t xml:space="preserve"> </w:t>
      </w:r>
      <w:r w:rsidRPr="00AF7BBE">
        <w:rPr>
          <w:b/>
          <w:sz w:val="24"/>
          <w:szCs w:val="24"/>
        </w:rPr>
        <w:t>and</w:t>
      </w:r>
      <w:r w:rsidRPr="00AF7BBE">
        <w:rPr>
          <w:b/>
          <w:spacing w:val="-3"/>
          <w:sz w:val="24"/>
          <w:szCs w:val="24"/>
        </w:rPr>
        <w:t xml:space="preserve"> </w:t>
      </w:r>
      <w:r w:rsidRPr="00AF7BBE">
        <w:rPr>
          <w:b/>
          <w:sz w:val="24"/>
          <w:szCs w:val="24"/>
        </w:rPr>
        <w:t>Other</w:t>
      </w:r>
      <w:r w:rsidRPr="00AF7BBE">
        <w:rPr>
          <w:b/>
          <w:spacing w:val="-2"/>
          <w:sz w:val="24"/>
          <w:szCs w:val="24"/>
        </w:rPr>
        <w:t xml:space="preserve"> </w:t>
      </w:r>
      <w:r w:rsidRPr="00AF7BBE">
        <w:rPr>
          <w:b/>
          <w:sz w:val="24"/>
          <w:szCs w:val="24"/>
        </w:rPr>
        <w:t>Incidental</w:t>
      </w:r>
      <w:r w:rsidRPr="00AF7BBE">
        <w:rPr>
          <w:b/>
          <w:spacing w:val="-2"/>
          <w:sz w:val="24"/>
          <w:szCs w:val="24"/>
        </w:rPr>
        <w:t xml:space="preserve"> </w:t>
      </w:r>
      <w:r w:rsidRPr="00AF7BBE">
        <w:rPr>
          <w:b/>
          <w:sz w:val="24"/>
          <w:szCs w:val="24"/>
        </w:rPr>
        <w:t>Charges</w:t>
      </w:r>
      <w:r w:rsidRPr="00AF7BBE">
        <w:rPr>
          <w:sz w:val="24"/>
          <w:szCs w:val="24"/>
        </w:rPr>
        <w:t>:</w:t>
      </w:r>
      <w:r w:rsidRPr="00AF7BBE">
        <w:rPr>
          <w:spacing w:val="-2"/>
          <w:sz w:val="24"/>
          <w:szCs w:val="24"/>
        </w:rPr>
        <w:t xml:space="preserve"> </w:t>
      </w:r>
      <w:r w:rsidRPr="00AF7BBE">
        <w:rPr>
          <w:sz w:val="24"/>
          <w:szCs w:val="24"/>
        </w:rPr>
        <w:t>Charged</w:t>
      </w:r>
      <w:r w:rsidRPr="00AF7BBE">
        <w:rPr>
          <w:spacing w:val="-5"/>
          <w:sz w:val="24"/>
          <w:szCs w:val="24"/>
        </w:rPr>
        <w:t xml:space="preserve"> </w:t>
      </w:r>
      <w:r w:rsidRPr="00AF7BBE">
        <w:rPr>
          <w:sz w:val="24"/>
          <w:szCs w:val="24"/>
        </w:rPr>
        <w:t>on</w:t>
      </w:r>
      <w:r w:rsidRPr="00AF7BBE">
        <w:rPr>
          <w:spacing w:val="-3"/>
          <w:sz w:val="24"/>
          <w:szCs w:val="24"/>
        </w:rPr>
        <w:t xml:space="preserve"> </w:t>
      </w:r>
      <w:r w:rsidRPr="00AF7BBE">
        <w:rPr>
          <w:sz w:val="24"/>
          <w:szCs w:val="24"/>
        </w:rPr>
        <w:t>a</w:t>
      </w:r>
      <w:r w:rsidRPr="00AF7BBE">
        <w:rPr>
          <w:spacing w:val="-4"/>
          <w:sz w:val="24"/>
          <w:szCs w:val="24"/>
        </w:rPr>
        <w:t xml:space="preserve"> </w:t>
      </w:r>
      <w:r w:rsidRPr="00AF7BBE">
        <w:rPr>
          <w:sz w:val="24"/>
          <w:szCs w:val="24"/>
        </w:rPr>
        <w:t>daily</w:t>
      </w:r>
      <w:r w:rsidRPr="00AF7BBE">
        <w:rPr>
          <w:spacing w:val="-2"/>
          <w:sz w:val="24"/>
          <w:szCs w:val="24"/>
        </w:rPr>
        <w:t xml:space="preserve"> </w:t>
      </w:r>
      <w:r w:rsidRPr="00AF7BBE">
        <w:rPr>
          <w:sz w:val="24"/>
          <w:szCs w:val="24"/>
        </w:rPr>
        <w:t>basis on the daily assets under management paid monthly.</w:t>
      </w:r>
    </w:p>
    <w:p w14:paraId="7A94DA2F" w14:textId="77777777" w:rsidR="001C788E" w:rsidRPr="00AF7BBE" w:rsidRDefault="001C788E" w:rsidP="00AF7BBE">
      <w:pPr>
        <w:pStyle w:val="ListParagraph"/>
        <w:numPr>
          <w:ilvl w:val="0"/>
          <w:numId w:val="51"/>
        </w:numPr>
        <w:jc w:val="both"/>
        <w:rPr>
          <w:sz w:val="24"/>
          <w:szCs w:val="24"/>
        </w:rPr>
      </w:pPr>
      <w:r w:rsidRPr="00AF7BBE">
        <w:rPr>
          <w:b/>
          <w:sz w:val="24"/>
          <w:szCs w:val="24"/>
        </w:rPr>
        <w:t>Security</w:t>
      </w:r>
      <w:r w:rsidRPr="00AF7BBE">
        <w:rPr>
          <w:b/>
          <w:spacing w:val="-3"/>
          <w:sz w:val="24"/>
          <w:szCs w:val="24"/>
        </w:rPr>
        <w:t xml:space="preserve"> </w:t>
      </w:r>
      <w:r w:rsidRPr="00AF7BBE">
        <w:rPr>
          <w:b/>
          <w:sz w:val="24"/>
          <w:szCs w:val="24"/>
        </w:rPr>
        <w:t>Transaction</w:t>
      </w:r>
      <w:r w:rsidRPr="00AF7BBE">
        <w:rPr>
          <w:b/>
          <w:spacing w:val="-2"/>
          <w:sz w:val="24"/>
          <w:szCs w:val="24"/>
        </w:rPr>
        <w:t xml:space="preserve"> </w:t>
      </w:r>
      <w:r w:rsidRPr="00AF7BBE">
        <w:rPr>
          <w:b/>
          <w:sz w:val="24"/>
          <w:szCs w:val="24"/>
        </w:rPr>
        <w:t>Tax</w:t>
      </w:r>
      <w:r w:rsidRPr="00AF7BBE">
        <w:rPr>
          <w:b/>
          <w:spacing w:val="-4"/>
          <w:sz w:val="24"/>
          <w:szCs w:val="24"/>
        </w:rPr>
        <w:t xml:space="preserve"> </w:t>
      </w:r>
      <w:r w:rsidRPr="00AF7BBE">
        <w:rPr>
          <w:b/>
          <w:sz w:val="24"/>
          <w:szCs w:val="24"/>
        </w:rPr>
        <w:t>&amp;</w:t>
      </w:r>
      <w:r w:rsidRPr="00AF7BBE">
        <w:rPr>
          <w:b/>
          <w:spacing w:val="-3"/>
          <w:sz w:val="24"/>
          <w:szCs w:val="24"/>
        </w:rPr>
        <w:t xml:space="preserve"> </w:t>
      </w:r>
      <w:r w:rsidRPr="00AF7BBE">
        <w:rPr>
          <w:b/>
          <w:sz w:val="24"/>
          <w:szCs w:val="24"/>
        </w:rPr>
        <w:t>Brokerage</w:t>
      </w:r>
      <w:r w:rsidRPr="00AF7BBE">
        <w:rPr>
          <w:b/>
          <w:spacing w:val="-2"/>
          <w:sz w:val="24"/>
          <w:szCs w:val="24"/>
        </w:rPr>
        <w:t xml:space="preserve"> </w:t>
      </w:r>
      <w:r w:rsidRPr="00AF7BBE">
        <w:rPr>
          <w:b/>
          <w:sz w:val="24"/>
          <w:szCs w:val="24"/>
        </w:rPr>
        <w:t>&amp;</w:t>
      </w:r>
      <w:r w:rsidRPr="00AF7BBE">
        <w:rPr>
          <w:b/>
          <w:spacing w:val="-3"/>
          <w:sz w:val="24"/>
          <w:szCs w:val="24"/>
        </w:rPr>
        <w:t xml:space="preserve"> </w:t>
      </w:r>
      <w:r w:rsidRPr="00AF7BBE">
        <w:rPr>
          <w:b/>
          <w:sz w:val="24"/>
          <w:szCs w:val="24"/>
        </w:rPr>
        <w:t>Transaction</w:t>
      </w:r>
      <w:r w:rsidRPr="00AF7BBE">
        <w:rPr>
          <w:b/>
          <w:spacing w:val="-4"/>
          <w:sz w:val="24"/>
          <w:szCs w:val="24"/>
        </w:rPr>
        <w:t xml:space="preserve"> </w:t>
      </w:r>
      <w:r w:rsidRPr="00AF7BBE">
        <w:rPr>
          <w:b/>
          <w:sz w:val="24"/>
          <w:szCs w:val="24"/>
        </w:rPr>
        <w:t>Cost</w:t>
      </w:r>
      <w:r w:rsidRPr="00AF7BBE">
        <w:rPr>
          <w:sz w:val="24"/>
          <w:szCs w:val="24"/>
        </w:rPr>
        <w:t>:</w:t>
      </w:r>
      <w:r w:rsidRPr="00AF7BBE">
        <w:rPr>
          <w:spacing w:val="-3"/>
          <w:sz w:val="24"/>
          <w:szCs w:val="24"/>
        </w:rPr>
        <w:t xml:space="preserve"> </w:t>
      </w:r>
      <w:r w:rsidRPr="00AF7BBE">
        <w:rPr>
          <w:sz w:val="24"/>
          <w:szCs w:val="24"/>
        </w:rPr>
        <w:t>Charged</w:t>
      </w:r>
      <w:r w:rsidRPr="00AF7BBE">
        <w:rPr>
          <w:spacing w:val="-1"/>
          <w:sz w:val="24"/>
          <w:szCs w:val="24"/>
        </w:rPr>
        <w:t xml:space="preserve"> </w:t>
      </w:r>
      <w:r w:rsidRPr="00AF7BBE">
        <w:rPr>
          <w:sz w:val="24"/>
          <w:szCs w:val="24"/>
        </w:rPr>
        <w:t>as</w:t>
      </w:r>
      <w:r w:rsidRPr="00AF7BBE">
        <w:rPr>
          <w:spacing w:val="-4"/>
          <w:sz w:val="24"/>
          <w:szCs w:val="24"/>
        </w:rPr>
        <w:t xml:space="preserve"> </w:t>
      </w:r>
      <w:r w:rsidRPr="00AF7BBE">
        <w:rPr>
          <w:sz w:val="24"/>
          <w:szCs w:val="24"/>
        </w:rPr>
        <w:t>and</w:t>
      </w:r>
      <w:r w:rsidRPr="00AF7BBE">
        <w:rPr>
          <w:spacing w:val="-3"/>
          <w:sz w:val="24"/>
          <w:szCs w:val="24"/>
        </w:rPr>
        <w:t xml:space="preserve"> </w:t>
      </w:r>
      <w:r w:rsidRPr="00AF7BBE">
        <w:rPr>
          <w:sz w:val="24"/>
          <w:szCs w:val="24"/>
        </w:rPr>
        <w:t>when</w:t>
      </w:r>
      <w:r w:rsidRPr="00AF7BBE">
        <w:rPr>
          <w:spacing w:val="-4"/>
          <w:sz w:val="24"/>
          <w:szCs w:val="24"/>
        </w:rPr>
        <w:t xml:space="preserve"> </w:t>
      </w:r>
      <w:r w:rsidRPr="00AF7BBE">
        <w:rPr>
          <w:sz w:val="24"/>
          <w:szCs w:val="24"/>
        </w:rPr>
        <w:t>transaction</w:t>
      </w:r>
      <w:r w:rsidRPr="00AF7BBE">
        <w:rPr>
          <w:spacing w:val="-2"/>
          <w:sz w:val="24"/>
          <w:szCs w:val="24"/>
        </w:rPr>
        <w:t xml:space="preserve"> </w:t>
      </w:r>
      <w:r w:rsidRPr="00AF7BBE">
        <w:rPr>
          <w:sz w:val="24"/>
          <w:szCs w:val="24"/>
        </w:rPr>
        <w:t>takes</w:t>
      </w:r>
      <w:r w:rsidRPr="00AF7BBE">
        <w:rPr>
          <w:spacing w:val="-4"/>
          <w:sz w:val="24"/>
          <w:szCs w:val="24"/>
        </w:rPr>
        <w:t xml:space="preserve"> </w:t>
      </w:r>
      <w:r w:rsidRPr="00AF7BBE">
        <w:rPr>
          <w:sz w:val="24"/>
          <w:szCs w:val="24"/>
        </w:rPr>
        <w:t>place in</w:t>
      </w:r>
      <w:r w:rsidRPr="00AF7BBE">
        <w:rPr>
          <w:spacing w:val="-5"/>
          <w:sz w:val="24"/>
          <w:szCs w:val="24"/>
        </w:rPr>
        <w:t xml:space="preserve"> </w:t>
      </w:r>
      <w:r w:rsidRPr="00AF7BBE">
        <w:rPr>
          <w:sz w:val="24"/>
          <w:szCs w:val="24"/>
        </w:rPr>
        <w:t>the portfolio. This is built into the price of the stock/security and is part of portfolio valuation. On the redemption amount, STT, Brokerage and GST are as applicable.</w:t>
      </w:r>
    </w:p>
    <w:p w14:paraId="3B8329B9" w14:textId="77777777" w:rsidR="001C788E" w:rsidRPr="00AF7BBE" w:rsidRDefault="001C788E" w:rsidP="00AF7BBE">
      <w:pPr>
        <w:pStyle w:val="ListParagraph"/>
        <w:numPr>
          <w:ilvl w:val="0"/>
          <w:numId w:val="51"/>
        </w:numPr>
        <w:jc w:val="both"/>
        <w:rPr>
          <w:sz w:val="24"/>
          <w:szCs w:val="24"/>
        </w:rPr>
      </w:pPr>
      <w:r w:rsidRPr="00AF7BBE">
        <w:rPr>
          <w:b/>
          <w:sz w:val="24"/>
          <w:szCs w:val="24"/>
        </w:rPr>
        <w:t>GST&amp;</w:t>
      </w:r>
      <w:r w:rsidRPr="00AF7BBE">
        <w:rPr>
          <w:b/>
          <w:spacing w:val="-7"/>
          <w:sz w:val="24"/>
          <w:szCs w:val="24"/>
        </w:rPr>
        <w:t xml:space="preserve"> </w:t>
      </w:r>
      <w:r w:rsidRPr="00AF7BBE">
        <w:rPr>
          <w:b/>
          <w:sz w:val="24"/>
          <w:szCs w:val="24"/>
        </w:rPr>
        <w:t>other</w:t>
      </w:r>
      <w:r w:rsidRPr="00AF7BBE">
        <w:rPr>
          <w:b/>
          <w:spacing w:val="-5"/>
          <w:sz w:val="24"/>
          <w:szCs w:val="24"/>
        </w:rPr>
        <w:t xml:space="preserve"> </w:t>
      </w:r>
      <w:r w:rsidRPr="00AF7BBE">
        <w:rPr>
          <w:b/>
          <w:sz w:val="24"/>
          <w:szCs w:val="24"/>
        </w:rPr>
        <w:t>taxes/levies:</w:t>
      </w:r>
      <w:r w:rsidRPr="00AF7BBE">
        <w:rPr>
          <w:b/>
          <w:spacing w:val="-3"/>
          <w:sz w:val="24"/>
          <w:szCs w:val="24"/>
        </w:rPr>
        <w:t xml:space="preserve"> </w:t>
      </w:r>
      <w:r w:rsidRPr="00AF7BBE">
        <w:rPr>
          <w:sz w:val="24"/>
          <w:szCs w:val="24"/>
        </w:rPr>
        <w:t>As</w:t>
      </w:r>
      <w:r w:rsidRPr="00AF7BBE">
        <w:rPr>
          <w:spacing w:val="-5"/>
          <w:sz w:val="24"/>
          <w:szCs w:val="24"/>
        </w:rPr>
        <w:t xml:space="preserve"> </w:t>
      </w:r>
      <w:r w:rsidRPr="00AF7BBE">
        <w:rPr>
          <w:spacing w:val="-2"/>
          <w:sz w:val="24"/>
          <w:szCs w:val="24"/>
        </w:rPr>
        <w:t>applicable</w:t>
      </w:r>
    </w:p>
    <w:p w14:paraId="31E4605F" w14:textId="77777777" w:rsidR="001C788E" w:rsidRPr="00AF7BBE" w:rsidRDefault="001C788E" w:rsidP="00AF7BBE">
      <w:pPr>
        <w:pStyle w:val="ListParagraph"/>
        <w:numPr>
          <w:ilvl w:val="0"/>
          <w:numId w:val="51"/>
        </w:numPr>
        <w:jc w:val="both"/>
        <w:rPr>
          <w:spacing w:val="-2"/>
          <w:sz w:val="24"/>
          <w:szCs w:val="24"/>
        </w:rPr>
      </w:pPr>
      <w:r w:rsidRPr="00AF7BBE">
        <w:rPr>
          <w:b/>
          <w:sz w:val="24"/>
          <w:szCs w:val="24"/>
        </w:rPr>
        <w:t>Any</w:t>
      </w:r>
      <w:r w:rsidRPr="00AF7BBE">
        <w:rPr>
          <w:b/>
          <w:spacing w:val="-2"/>
          <w:sz w:val="24"/>
          <w:szCs w:val="24"/>
        </w:rPr>
        <w:t xml:space="preserve"> </w:t>
      </w:r>
      <w:r w:rsidRPr="00AF7BBE">
        <w:rPr>
          <w:b/>
          <w:sz w:val="24"/>
          <w:szCs w:val="24"/>
        </w:rPr>
        <w:t>other</w:t>
      </w:r>
      <w:r w:rsidRPr="00AF7BBE">
        <w:rPr>
          <w:b/>
          <w:spacing w:val="-4"/>
          <w:sz w:val="24"/>
          <w:szCs w:val="24"/>
        </w:rPr>
        <w:t xml:space="preserve"> </w:t>
      </w:r>
      <w:r w:rsidRPr="00AF7BBE">
        <w:rPr>
          <w:b/>
          <w:sz w:val="24"/>
          <w:szCs w:val="24"/>
        </w:rPr>
        <w:t>charges:</w:t>
      </w:r>
      <w:r w:rsidRPr="00AF7BBE">
        <w:rPr>
          <w:b/>
          <w:spacing w:val="-1"/>
          <w:sz w:val="24"/>
          <w:szCs w:val="24"/>
        </w:rPr>
        <w:t xml:space="preserve"> </w:t>
      </w:r>
      <w:r w:rsidRPr="00AF7BBE">
        <w:rPr>
          <w:sz w:val="24"/>
          <w:szCs w:val="24"/>
        </w:rPr>
        <w:t>As</w:t>
      </w:r>
      <w:r w:rsidRPr="00AF7BBE">
        <w:rPr>
          <w:spacing w:val="-2"/>
          <w:sz w:val="24"/>
          <w:szCs w:val="24"/>
        </w:rPr>
        <w:t xml:space="preserve"> </w:t>
      </w:r>
      <w:r w:rsidRPr="00AF7BBE">
        <w:rPr>
          <w:sz w:val="24"/>
          <w:szCs w:val="24"/>
        </w:rPr>
        <w:t>per</w:t>
      </w:r>
      <w:r w:rsidRPr="00AF7BBE">
        <w:rPr>
          <w:spacing w:val="-6"/>
          <w:sz w:val="24"/>
          <w:szCs w:val="24"/>
        </w:rPr>
        <w:t xml:space="preserve"> </w:t>
      </w:r>
      <w:r w:rsidRPr="00AF7BBE">
        <w:rPr>
          <w:spacing w:val="-2"/>
          <w:sz w:val="24"/>
          <w:szCs w:val="24"/>
        </w:rPr>
        <w:t>actual</w:t>
      </w:r>
    </w:p>
    <w:p w14:paraId="0B0EC5D1" w14:textId="77777777" w:rsidR="00AF7BBE" w:rsidRDefault="00AF7BBE" w:rsidP="00AF7BBE">
      <w:pPr>
        <w:rPr>
          <w:b/>
          <w:bCs/>
          <w:color w:val="000000" w:themeColor="text1"/>
          <w:sz w:val="24"/>
          <w:szCs w:val="24"/>
        </w:rPr>
      </w:pPr>
    </w:p>
    <w:p w14:paraId="3D1DF3C3" w14:textId="5F287877" w:rsidR="001C788E" w:rsidRPr="00F47C17" w:rsidRDefault="001C788E" w:rsidP="00F47C17">
      <w:pPr>
        <w:pStyle w:val="ListParagraph"/>
        <w:numPr>
          <w:ilvl w:val="0"/>
          <w:numId w:val="57"/>
        </w:numPr>
        <w:rPr>
          <w:color w:val="000000" w:themeColor="text1"/>
          <w:spacing w:val="-2"/>
        </w:rPr>
      </w:pPr>
      <w:r w:rsidRPr="00F47C17">
        <w:rPr>
          <w:b/>
          <w:bCs/>
          <w:color w:val="000000" w:themeColor="text1"/>
          <w:sz w:val="28"/>
          <w:szCs w:val="28"/>
        </w:rPr>
        <w:t xml:space="preserve">IFM </w:t>
      </w:r>
      <w:r w:rsidR="00F47C17" w:rsidRPr="00F47C17">
        <w:rPr>
          <w:b/>
          <w:color w:val="000000" w:themeColor="text1"/>
          <w:sz w:val="32"/>
        </w:rPr>
        <w:t>AlphaEdge Growth Fund</w:t>
      </w:r>
    </w:p>
    <w:p w14:paraId="603C8EDB" w14:textId="77777777" w:rsidR="00F47C17" w:rsidRPr="00F47C17" w:rsidRDefault="00F47C17" w:rsidP="00F47C17">
      <w:pPr>
        <w:pStyle w:val="ListParagraph"/>
        <w:ind w:left="1134"/>
        <w:rPr>
          <w:color w:val="000000" w:themeColor="text1"/>
          <w:spacing w:val="-2"/>
        </w:rPr>
      </w:pPr>
    </w:p>
    <w:tbl>
      <w:tblPr>
        <w:tblW w:w="9772"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7"/>
        <w:gridCol w:w="6662"/>
        <w:gridCol w:w="2543"/>
      </w:tblGrid>
      <w:tr w:rsidR="001C788E" w14:paraId="290A0DD2" w14:textId="77777777" w:rsidTr="00530590">
        <w:trPr>
          <w:trHeight w:val="547"/>
        </w:trPr>
        <w:tc>
          <w:tcPr>
            <w:tcW w:w="567" w:type="dxa"/>
            <w:shd w:val="clear" w:color="auto" w:fill="C00000"/>
            <w:vAlign w:val="center"/>
          </w:tcPr>
          <w:p w14:paraId="2D4B509C" w14:textId="77777777" w:rsidR="001C788E" w:rsidRDefault="001C788E" w:rsidP="00530590">
            <w:pPr>
              <w:rPr>
                <w:b/>
                <w:sz w:val="24"/>
              </w:rPr>
            </w:pPr>
            <w:r>
              <w:rPr>
                <w:b/>
                <w:color w:val="FFFFFF"/>
                <w:spacing w:val="-5"/>
                <w:sz w:val="24"/>
              </w:rPr>
              <w:t>Sr.</w:t>
            </w:r>
          </w:p>
          <w:p w14:paraId="3D6046B1" w14:textId="77777777" w:rsidR="001C788E" w:rsidRDefault="001C788E" w:rsidP="00530590">
            <w:pPr>
              <w:rPr>
                <w:b/>
                <w:sz w:val="24"/>
              </w:rPr>
            </w:pPr>
            <w:r>
              <w:rPr>
                <w:b/>
                <w:color w:val="FFFFFF"/>
                <w:spacing w:val="-5"/>
                <w:sz w:val="24"/>
              </w:rPr>
              <w:t>No.</w:t>
            </w:r>
          </w:p>
        </w:tc>
        <w:tc>
          <w:tcPr>
            <w:tcW w:w="6662" w:type="dxa"/>
            <w:shd w:val="clear" w:color="auto" w:fill="C00000"/>
            <w:vAlign w:val="center"/>
          </w:tcPr>
          <w:p w14:paraId="3184BBDC" w14:textId="77777777" w:rsidR="001C788E" w:rsidRDefault="001C788E" w:rsidP="00530590">
            <w:pPr>
              <w:rPr>
                <w:b/>
                <w:sz w:val="24"/>
              </w:rPr>
            </w:pPr>
            <w:r>
              <w:rPr>
                <w:b/>
                <w:color w:val="FFFFFF"/>
                <w:sz w:val="24"/>
              </w:rPr>
              <w:t>Nature</w:t>
            </w:r>
            <w:r>
              <w:rPr>
                <w:b/>
                <w:color w:val="FFFFFF"/>
                <w:spacing w:val="-2"/>
                <w:sz w:val="24"/>
              </w:rPr>
              <w:t xml:space="preserve"> </w:t>
            </w:r>
            <w:r>
              <w:rPr>
                <w:b/>
                <w:color w:val="FFFFFF"/>
                <w:sz w:val="24"/>
              </w:rPr>
              <w:t xml:space="preserve">of </w:t>
            </w:r>
            <w:r>
              <w:rPr>
                <w:b/>
                <w:color w:val="FFFFFF"/>
                <w:spacing w:val="-5"/>
                <w:sz w:val="24"/>
              </w:rPr>
              <w:t>Fee</w:t>
            </w:r>
          </w:p>
        </w:tc>
        <w:tc>
          <w:tcPr>
            <w:tcW w:w="2543" w:type="dxa"/>
            <w:shd w:val="clear" w:color="auto" w:fill="C00000"/>
            <w:vAlign w:val="center"/>
          </w:tcPr>
          <w:p w14:paraId="4C27AC4E" w14:textId="77777777" w:rsidR="001C788E" w:rsidRDefault="001C788E" w:rsidP="00530590"/>
        </w:tc>
      </w:tr>
      <w:tr w:rsidR="001C788E" w:rsidRPr="00AF7BBE" w14:paraId="62355B13" w14:textId="77777777" w:rsidTr="00530590">
        <w:trPr>
          <w:trHeight w:val="500"/>
        </w:trPr>
        <w:tc>
          <w:tcPr>
            <w:tcW w:w="567" w:type="dxa"/>
            <w:vAlign w:val="center"/>
          </w:tcPr>
          <w:p w14:paraId="01C0F0D5" w14:textId="77777777" w:rsidR="001C788E" w:rsidRPr="00AF7BBE" w:rsidRDefault="001C788E" w:rsidP="00530590">
            <w:pPr>
              <w:rPr>
                <w:sz w:val="24"/>
                <w:szCs w:val="24"/>
              </w:rPr>
            </w:pPr>
            <w:r w:rsidRPr="00AF7BBE">
              <w:rPr>
                <w:spacing w:val="-10"/>
                <w:sz w:val="24"/>
                <w:szCs w:val="24"/>
              </w:rPr>
              <w:t>1</w:t>
            </w:r>
          </w:p>
        </w:tc>
        <w:tc>
          <w:tcPr>
            <w:tcW w:w="6662" w:type="dxa"/>
            <w:vAlign w:val="center"/>
          </w:tcPr>
          <w:p w14:paraId="61E3D00D" w14:textId="77777777" w:rsidR="001C788E" w:rsidRPr="00AF7BBE" w:rsidRDefault="001C788E" w:rsidP="00530590">
            <w:pPr>
              <w:rPr>
                <w:sz w:val="24"/>
                <w:szCs w:val="24"/>
              </w:rPr>
            </w:pPr>
            <w:r w:rsidRPr="00AF7BBE">
              <w:rPr>
                <w:sz w:val="24"/>
                <w:szCs w:val="24"/>
              </w:rPr>
              <w:t>Setup</w:t>
            </w:r>
            <w:r w:rsidRPr="00AF7BBE">
              <w:rPr>
                <w:spacing w:val="-6"/>
                <w:sz w:val="24"/>
                <w:szCs w:val="24"/>
              </w:rPr>
              <w:t xml:space="preserve"> </w:t>
            </w:r>
            <w:r w:rsidRPr="00AF7BBE">
              <w:rPr>
                <w:spacing w:val="-4"/>
                <w:sz w:val="24"/>
                <w:szCs w:val="24"/>
              </w:rPr>
              <w:t>Fees</w:t>
            </w:r>
          </w:p>
        </w:tc>
        <w:tc>
          <w:tcPr>
            <w:tcW w:w="2543" w:type="dxa"/>
            <w:vAlign w:val="center"/>
          </w:tcPr>
          <w:p w14:paraId="7BB17729" w14:textId="77777777" w:rsidR="001C788E" w:rsidRPr="00AF7BBE" w:rsidRDefault="001C788E" w:rsidP="00530590">
            <w:pPr>
              <w:rPr>
                <w:sz w:val="24"/>
                <w:szCs w:val="24"/>
              </w:rPr>
            </w:pPr>
            <w:r w:rsidRPr="00AF7BBE">
              <w:rPr>
                <w:sz w:val="24"/>
                <w:szCs w:val="24"/>
              </w:rPr>
              <w:t>Nil</w:t>
            </w:r>
          </w:p>
        </w:tc>
      </w:tr>
      <w:tr w:rsidR="001C788E" w:rsidRPr="00AF7BBE" w14:paraId="73197462" w14:textId="77777777" w:rsidTr="00530590">
        <w:trPr>
          <w:trHeight w:val="375"/>
        </w:trPr>
        <w:tc>
          <w:tcPr>
            <w:tcW w:w="567" w:type="dxa"/>
            <w:vAlign w:val="center"/>
          </w:tcPr>
          <w:p w14:paraId="33F3D96B" w14:textId="77777777" w:rsidR="001C788E" w:rsidRPr="00AF7BBE" w:rsidRDefault="001C788E" w:rsidP="00530590">
            <w:pPr>
              <w:rPr>
                <w:sz w:val="24"/>
                <w:szCs w:val="24"/>
              </w:rPr>
            </w:pPr>
            <w:r w:rsidRPr="00AF7BBE">
              <w:rPr>
                <w:spacing w:val="-10"/>
                <w:sz w:val="24"/>
                <w:szCs w:val="24"/>
              </w:rPr>
              <w:t>2</w:t>
            </w:r>
          </w:p>
        </w:tc>
        <w:tc>
          <w:tcPr>
            <w:tcW w:w="6662" w:type="dxa"/>
            <w:vAlign w:val="center"/>
          </w:tcPr>
          <w:p w14:paraId="2CE8BED4" w14:textId="77777777" w:rsidR="001C788E" w:rsidRPr="00AF7BBE" w:rsidRDefault="001C788E" w:rsidP="00530590">
            <w:pPr>
              <w:rPr>
                <w:sz w:val="24"/>
                <w:szCs w:val="24"/>
              </w:rPr>
            </w:pPr>
            <w:r w:rsidRPr="00AF7BBE">
              <w:rPr>
                <w:sz w:val="24"/>
                <w:szCs w:val="24"/>
              </w:rPr>
              <w:t xml:space="preserve">Exit </w:t>
            </w:r>
            <w:r w:rsidRPr="00AF7BBE">
              <w:rPr>
                <w:spacing w:val="-4"/>
                <w:sz w:val="24"/>
                <w:szCs w:val="24"/>
              </w:rPr>
              <w:t>load</w:t>
            </w:r>
          </w:p>
        </w:tc>
        <w:tc>
          <w:tcPr>
            <w:tcW w:w="2543" w:type="dxa"/>
            <w:vAlign w:val="center"/>
          </w:tcPr>
          <w:p w14:paraId="77EDA680" w14:textId="77777777" w:rsidR="001C788E" w:rsidRPr="00AF7BBE" w:rsidRDefault="001C788E" w:rsidP="00530590">
            <w:pPr>
              <w:rPr>
                <w:sz w:val="24"/>
                <w:szCs w:val="24"/>
              </w:rPr>
            </w:pPr>
            <w:r w:rsidRPr="00AF7BBE">
              <w:rPr>
                <w:sz w:val="24"/>
                <w:szCs w:val="24"/>
              </w:rPr>
              <w:t>Nil</w:t>
            </w:r>
          </w:p>
        </w:tc>
      </w:tr>
      <w:tr w:rsidR="001C788E" w:rsidRPr="00AF7BBE" w14:paraId="38589195" w14:textId="77777777" w:rsidTr="00530590">
        <w:trPr>
          <w:trHeight w:val="374"/>
        </w:trPr>
        <w:tc>
          <w:tcPr>
            <w:tcW w:w="567" w:type="dxa"/>
            <w:vAlign w:val="center"/>
          </w:tcPr>
          <w:p w14:paraId="3292C56B" w14:textId="77777777" w:rsidR="001C788E" w:rsidRPr="00AF7BBE" w:rsidRDefault="001C788E" w:rsidP="00530590">
            <w:pPr>
              <w:rPr>
                <w:sz w:val="24"/>
                <w:szCs w:val="24"/>
              </w:rPr>
            </w:pPr>
            <w:r w:rsidRPr="00AF7BBE">
              <w:rPr>
                <w:spacing w:val="-10"/>
                <w:sz w:val="24"/>
                <w:szCs w:val="24"/>
              </w:rPr>
              <w:t>3</w:t>
            </w:r>
          </w:p>
        </w:tc>
        <w:tc>
          <w:tcPr>
            <w:tcW w:w="6662" w:type="dxa"/>
            <w:vAlign w:val="center"/>
          </w:tcPr>
          <w:p w14:paraId="43AC706A" w14:textId="77777777" w:rsidR="001C788E" w:rsidRPr="00AF7BBE" w:rsidRDefault="001C788E" w:rsidP="00530590">
            <w:pPr>
              <w:rPr>
                <w:sz w:val="24"/>
                <w:szCs w:val="24"/>
              </w:rPr>
            </w:pPr>
            <w:r w:rsidRPr="00AF7BBE">
              <w:rPr>
                <w:sz w:val="24"/>
                <w:szCs w:val="24"/>
              </w:rPr>
              <w:t>Management</w:t>
            </w:r>
            <w:r w:rsidRPr="00AF7BBE">
              <w:rPr>
                <w:spacing w:val="-2"/>
                <w:sz w:val="24"/>
                <w:szCs w:val="24"/>
              </w:rPr>
              <w:t xml:space="preserve"> </w:t>
            </w:r>
            <w:r w:rsidRPr="00AF7BBE">
              <w:rPr>
                <w:sz w:val="24"/>
                <w:szCs w:val="24"/>
              </w:rPr>
              <w:t>Fees</w:t>
            </w:r>
            <w:r w:rsidRPr="00AF7BBE">
              <w:rPr>
                <w:spacing w:val="-3"/>
                <w:sz w:val="24"/>
                <w:szCs w:val="24"/>
              </w:rPr>
              <w:t xml:space="preserve"> </w:t>
            </w:r>
            <w:r w:rsidRPr="00AF7BBE">
              <w:rPr>
                <w:sz w:val="24"/>
                <w:szCs w:val="24"/>
              </w:rPr>
              <w:t>(as</w:t>
            </w:r>
            <w:r w:rsidRPr="00AF7BBE">
              <w:rPr>
                <w:spacing w:val="-2"/>
                <w:sz w:val="24"/>
                <w:szCs w:val="24"/>
              </w:rPr>
              <w:t xml:space="preserve"> </w:t>
            </w:r>
            <w:r w:rsidRPr="00AF7BBE">
              <w:rPr>
                <w:sz w:val="24"/>
                <w:szCs w:val="24"/>
              </w:rPr>
              <w:t>a</w:t>
            </w:r>
            <w:r w:rsidRPr="00AF7BBE">
              <w:rPr>
                <w:spacing w:val="-4"/>
                <w:sz w:val="24"/>
                <w:szCs w:val="24"/>
              </w:rPr>
              <w:t xml:space="preserve"> </w:t>
            </w:r>
            <w:r w:rsidRPr="00AF7BBE">
              <w:rPr>
                <w:sz w:val="24"/>
                <w:szCs w:val="24"/>
              </w:rPr>
              <w:t>%</w:t>
            </w:r>
            <w:r w:rsidRPr="00AF7BBE">
              <w:rPr>
                <w:spacing w:val="-3"/>
                <w:sz w:val="24"/>
                <w:szCs w:val="24"/>
              </w:rPr>
              <w:t xml:space="preserve"> </w:t>
            </w:r>
            <w:r w:rsidRPr="00AF7BBE">
              <w:rPr>
                <w:sz w:val="24"/>
                <w:szCs w:val="24"/>
              </w:rPr>
              <w:t>of</w:t>
            </w:r>
            <w:r w:rsidRPr="00AF7BBE">
              <w:rPr>
                <w:spacing w:val="1"/>
                <w:sz w:val="24"/>
                <w:szCs w:val="24"/>
              </w:rPr>
              <w:t xml:space="preserve"> </w:t>
            </w:r>
            <w:r w:rsidRPr="00AF7BBE">
              <w:rPr>
                <w:spacing w:val="-4"/>
                <w:sz w:val="24"/>
                <w:szCs w:val="24"/>
              </w:rPr>
              <w:t>AUM)</w:t>
            </w:r>
          </w:p>
        </w:tc>
        <w:tc>
          <w:tcPr>
            <w:tcW w:w="2543" w:type="dxa"/>
            <w:vAlign w:val="center"/>
          </w:tcPr>
          <w:p w14:paraId="4961647B" w14:textId="77777777" w:rsidR="001C788E" w:rsidRPr="00AF7BBE" w:rsidRDefault="001C788E" w:rsidP="00530590">
            <w:pPr>
              <w:rPr>
                <w:sz w:val="24"/>
                <w:szCs w:val="24"/>
              </w:rPr>
            </w:pPr>
            <w:r w:rsidRPr="00AF7BBE">
              <w:rPr>
                <w:sz w:val="24"/>
                <w:szCs w:val="24"/>
              </w:rPr>
              <w:t>0.5% per Annum or 10-20% of the annual profit.</w:t>
            </w:r>
          </w:p>
        </w:tc>
      </w:tr>
      <w:tr w:rsidR="001C788E" w:rsidRPr="00AF7BBE" w14:paraId="63AB2E39" w14:textId="77777777" w:rsidTr="00530590">
        <w:trPr>
          <w:trHeight w:val="464"/>
        </w:trPr>
        <w:tc>
          <w:tcPr>
            <w:tcW w:w="567" w:type="dxa"/>
            <w:vAlign w:val="center"/>
          </w:tcPr>
          <w:p w14:paraId="38D5E53C" w14:textId="77777777" w:rsidR="001C788E" w:rsidRPr="00AF7BBE" w:rsidRDefault="001C788E" w:rsidP="00530590">
            <w:pPr>
              <w:rPr>
                <w:sz w:val="24"/>
                <w:szCs w:val="24"/>
              </w:rPr>
            </w:pPr>
            <w:r w:rsidRPr="00AF7BBE">
              <w:rPr>
                <w:spacing w:val="-10"/>
                <w:sz w:val="24"/>
                <w:szCs w:val="24"/>
              </w:rPr>
              <w:t>4</w:t>
            </w:r>
          </w:p>
        </w:tc>
        <w:tc>
          <w:tcPr>
            <w:tcW w:w="6662" w:type="dxa"/>
            <w:vAlign w:val="center"/>
          </w:tcPr>
          <w:p w14:paraId="00C7FC0D" w14:textId="77777777" w:rsidR="001C788E" w:rsidRPr="00AF7BBE" w:rsidRDefault="001C788E" w:rsidP="00530590">
            <w:pPr>
              <w:rPr>
                <w:sz w:val="24"/>
                <w:szCs w:val="24"/>
              </w:rPr>
            </w:pPr>
            <w:r w:rsidRPr="00AF7BBE">
              <w:rPr>
                <w:sz w:val="24"/>
                <w:szCs w:val="24"/>
              </w:rPr>
              <w:t>Performance</w:t>
            </w:r>
            <w:r w:rsidRPr="00AF7BBE">
              <w:rPr>
                <w:spacing w:val="-4"/>
                <w:sz w:val="24"/>
                <w:szCs w:val="24"/>
              </w:rPr>
              <w:t xml:space="preserve"> </w:t>
            </w:r>
            <w:r w:rsidRPr="00AF7BBE">
              <w:rPr>
                <w:sz w:val="24"/>
                <w:szCs w:val="24"/>
              </w:rPr>
              <w:t>based</w:t>
            </w:r>
            <w:r w:rsidRPr="00AF7BBE">
              <w:rPr>
                <w:spacing w:val="-4"/>
                <w:sz w:val="24"/>
                <w:szCs w:val="24"/>
              </w:rPr>
              <w:t xml:space="preserve"> </w:t>
            </w:r>
            <w:r w:rsidRPr="00AF7BBE">
              <w:rPr>
                <w:sz w:val="24"/>
                <w:szCs w:val="24"/>
              </w:rPr>
              <w:t>fees</w:t>
            </w:r>
            <w:r w:rsidRPr="00AF7BBE">
              <w:rPr>
                <w:spacing w:val="-3"/>
                <w:sz w:val="24"/>
                <w:szCs w:val="24"/>
              </w:rPr>
              <w:t xml:space="preserve"> </w:t>
            </w:r>
            <w:r w:rsidRPr="00AF7BBE">
              <w:rPr>
                <w:sz w:val="24"/>
                <w:szCs w:val="24"/>
              </w:rPr>
              <w:t>(Profit</w:t>
            </w:r>
            <w:r w:rsidRPr="00AF7BBE">
              <w:rPr>
                <w:spacing w:val="-5"/>
                <w:sz w:val="24"/>
                <w:szCs w:val="24"/>
              </w:rPr>
              <w:t xml:space="preserve"> </w:t>
            </w:r>
            <w:r w:rsidRPr="00AF7BBE">
              <w:rPr>
                <w:sz w:val="24"/>
                <w:szCs w:val="24"/>
              </w:rPr>
              <w:t>sharing</w:t>
            </w:r>
            <w:r w:rsidRPr="00AF7BBE">
              <w:rPr>
                <w:spacing w:val="-7"/>
                <w:sz w:val="24"/>
                <w:szCs w:val="24"/>
              </w:rPr>
              <w:t xml:space="preserve"> </w:t>
            </w:r>
            <w:r w:rsidRPr="00AF7BBE">
              <w:rPr>
                <w:sz w:val="24"/>
                <w:szCs w:val="24"/>
              </w:rPr>
              <w:t>%</w:t>
            </w:r>
            <w:r w:rsidRPr="00AF7BBE">
              <w:rPr>
                <w:spacing w:val="-3"/>
                <w:sz w:val="24"/>
                <w:szCs w:val="24"/>
              </w:rPr>
              <w:t xml:space="preserve"> </w:t>
            </w:r>
            <w:r w:rsidRPr="00AF7BBE">
              <w:rPr>
                <w:sz w:val="24"/>
                <w:szCs w:val="24"/>
              </w:rPr>
              <w:t>above</w:t>
            </w:r>
            <w:r w:rsidRPr="00AF7BBE">
              <w:rPr>
                <w:spacing w:val="-4"/>
                <w:sz w:val="24"/>
                <w:szCs w:val="24"/>
              </w:rPr>
              <w:t xml:space="preserve"> </w:t>
            </w:r>
            <w:r w:rsidRPr="00AF7BBE">
              <w:rPr>
                <w:sz w:val="24"/>
                <w:szCs w:val="24"/>
              </w:rPr>
              <w:t>the</w:t>
            </w:r>
            <w:r w:rsidRPr="00AF7BBE">
              <w:rPr>
                <w:spacing w:val="-6"/>
                <w:sz w:val="24"/>
                <w:szCs w:val="24"/>
              </w:rPr>
              <w:t xml:space="preserve"> </w:t>
            </w:r>
            <w:r w:rsidRPr="00AF7BBE">
              <w:rPr>
                <w:sz w:val="24"/>
                <w:szCs w:val="24"/>
              </w:rPr>
              <w:t>hurdle</w:t>
            </w:r>
            <w:r w:rsidRPr="00AF7BBE">
              <w:rPr>
                <w:spacing w:val="-4"/>
                <w:sz w:val="24"/>
                <w:szCs w:val="24"/>
              </w:rPr>
              <w:t xml:space="preserve"> </w:t>
            </w:r>
            <w:r w:rsidRPr="00AF7BBE">
              <w:rPr>
                <w:spacing w:val="-2"/>
                <w:sz w:val="24"/>
                <w:szCs w:val="24"/>
              </w:rPr>
              <w:t>rate)</w:t>
            </w:r>
          </w:p>
        </w:tc>
        <w:tc>
          <w:tcPr>
            <w:tcW w:w="2543" w:type="dxa"/>
            <w:vAlign w:val="center"/>
          </w:tcPr>
          <w:p w14:paraId="131D3C9E" w14:textId="77777777" w:rsidR="001C788E" w:rsidRPr="00AF7BBE" w:rsidRDefault="001C788E" w:rsidP="00530590">
            <w:pPr>
              <w:rPr>
                <w:sz w:val="24"/>
                <w:szCs w:val="24"/>
              </w:rPr>
            </w:pPr>
            <w:r w:rsidRPr="00AF7BBE">
              <w:rPr>
                <w:sz w:val="24"/>
                <w:szCs w:val="24"/>
              </w:rPr>
              <w:t>Nil</w:t>
            </w:r>
          </w:p>
        </w:tc>
      </w:tr>
      <w:tr w:rsidR="001C788E" w:rsidRPr="00AF7BBE" w14:paraId="64901864" w14:textId="77777777" w:rsidTr="00530590">
        <w:trPr>
          <w:trHeight w:val="292"/>
        </w:trPr>
        <w:tc>
          <w:tcPr>
            <w:tcW w:w="567" w:type="dxa"/>
            <w:vAlign w:val="center"/>
          </w:tcPr>
          <w:p w14:paraId="39192839" w14:textId="77777777" w:rsidR="001C788E" w:rsidRPr="00AF7BBE" w:rsidRDefault="001C788E" w:rsidP="00530590">
            <w:pPr>
              <w:rPr>
                <w:sz w:val="24"/>
                <w:szCs w:val="24"/>
              </w:rPr>
            </w:pPr>
            <w:r w:rsidRPr="00AF7BBE">
              <w:rPr>
                <w:spacing w:val="-10"/>
                <w:sz w:val="24"/>
                <w:szCs w:val="24"/>
              </w:rPr>
              <w:t>5</w:t>
            </w:r>
          </w:p>
        </w:tc>
        <w:tc>
          <w:tcPr>
            <w:tcW w:w="6662" w:type="dxa"/>
            <w:vAlign w:val="center"/>
          </w:tcPr>
          <w:p w14:paraId="1528D6E5" w14:textId="77777777" w:rsidR="001C788E" w:rsidRPr="00AF7BBE" w:rsidRDefault="001C788E" w:rsidP="00530590">
            <w:pPr>
              <w:rPr>
                <w:sz w:val="24"/>
                <w:szCs w:val="24"/>
              </w:rPr>
            </w:pPr>
            <w:r w:rsidRPr="00AF7BBE">
              <w:rPr>
                <w:sz w:val="24"/>
                <w:szCs w:val="24"/>
              </w:rPr>
              <w:t>Hurdle</w:t>
            </w:r>
            <w:r w:rsidRPr="00AF7BBE">
              <w:rPr>
                <w:spacing w:val="-4"/>
                <w:sz w:val="24"/>
                <w:szCs w:val="24"/>
              </w:rPr>
              <w:t xml:space="preserve"> Rate</w:t>
            </w:r>
          </w:p>
        </w:tc>
        <w:tc>
          <w:tcPr>
            <w:tcW w:w="2543" w:type="dxa"/>
            <w:vAlign w:val="center"/>
          </w:tcPr>
          <w:p w14:paraId="5AC8CDE8" w14:textId="77777777" w:rsidR="001C788E" w:rsidRPr="00AF7BBE" w:rsidRDefault="001C788E" w:rsidP="00530590">
            <w:pPr>
              <w:rPr>
                <w:sz w:val="24"/>
                <w:szCs w:val="24"/>
              </w:rPr>
            </w:pPr>
            <w:r w:rsidRPr="00AF7BBE">
              <w:rPr>
                <w:sz w:val="24"/>
                <w:szCs w:val="24"/>
              </w:rPr>
              <w:t>Nil</w:t>
            </w:r>
          </w:p>
        </w:tc>
      </w:tr>
      <w:tr w:rsidR="001C788E" w:rsidRPr="00AF7BBE" w14:paraId="2C98921D" w14:textId="77777777" w:rsidTr="00530590">
        <w:trPr>
          <w:trHeight w:val="769"/>
        </w:trPr>
        <w:tc>
          <w:tcPr>
            <w:tcW w:w="567" w:type="dxa"/>
            <w:vAlign w:val="center"/>
          </w:tcPr>
          <w:p w14:paraId="0704AFBD" w14:textId="77777777" w:rsidR="001C788E" w:rsidRPr="00AF7BBE" w:rsidRDefault="001C788E" w:rsidP="00530590">
            <w:pPr>
              <w:rPr>
                <w:b/>
                <w:sz w:val="24"/>
                <w:szCs w:val="24"/>
              </w:rPr>
            </w:pPr>
          </w:p>
          <w:p w14:paraId="59D69F5B" w14:textId="77777777" w:rsidR="001C788E" w:rsidRPr="00AF7BBE" w:rsidRDefault="001C788E" w:rsidP="00530590">
            <w:pPr>
              <w:rPr>
                <w:sz w:val="24"/>
                <w:szCs w:val="24"/>
              </w:rPr>
            </w:pPr>
            <w:r w:rsidRPr="00AF7BBE">
              <w:rPr>
                <w:spacing w:val="-10"/>
                <w:sz w:val="24"/>
                <w:szCs w:val="24"/>
              </w:rPr>
              <w:t>6</w:t>
            </w:r>
          </w:p>
        </w:tc>
        <w:tc>
          <w:tcPr>
            <w:tcW w:w="6662" w:type="dxa"/>
            <w:vAlign w:val="center"/>
          </w:tcPr>
          <w:p w14:paraId="19AC3AA8" w14:textId="77777777" w:rsidR="001C788E" w:rsidRPr="00AF7BBE" w:rsidRDefault="001C788E" w:rsidP="00530590">
            <w:pPr>
              <w:rPr>
                <w:sz w:val="24"/>
                <w:szCs w:val="24"/>
              </w:rPr>
            </w:pPr>
            <w:r w:rsidRPr="00AF7BBE">
              <w:rPr>
                <w:sz w:val="24"/>
                <w:szCs w:val="24"/>
              </w:rPr>
              <w:t>Custody charges, DP charges, brokerage &amp; transaction costs, registrar</w:t>
            </w:r>
            <w:r w:rsidRPr="00AF7BBE">
              <w:rPr>
                <w:spacing w:val="-3"/>
                <w:sz w:val="24"/>
                <w:szCs w:val="24"/>
              </w:rPr>
              <w:t xml:space="preserve"> </w:t>
            </w:r>
            <w:r w:rsidRPr="00AF7BBE">
              <w:rPr>
                <w:sz w:val="24"/>
                <w:szCs w:val="24"/>
              </w:rPr>
              <w:t>fee, certification</w:t>
            </w:r>
            <w:r w:rsidRPr="00AF7BBE">
              <w:rPr>
                <w:spacing w:val="-1"/>
                <w:sz w:val="24"/>
                <w:szCs w:val="24"/>
              </w:rPr>
              <w:t xml:space="preserve"> </w:t>
            </w:r>
            <w:r w:rsidRPr="00AF7BBE">
              <w:rPr>
                <w:sz w:val="24"/>
                <w:szCs w:val="24"/>
              </w:rPr>
              <w:t>&amp; professional</w:t>
            </w:r>
            <w:r w:rsidRPr="00AF7BBE">
              <w:rPr>
                <w:spacing w:val="-5"/>
                <w:sz w:val="24"/>
                <w:szCs w:val="24"/>
              </w:rPr>
              <w:t xml:space="preserve"> </w:t>
            </w:r>
            <w:r w:rsidRPr="00AF7BBE">
              <w:rPr>
                <w:sz w:val="24"/>
                <w:szCs w:val="24"/>
              </w:rPr>
              <w:t>charges,</w:t>
            </w:r>
            <w:r w:rsidRPr="00AF7BBE">
              <w:rPr>
                <w:spacing w:val="-4"/>
                <w:sz w:val="24"/>
                <w:szCs w:val="24"/>
              </w:rPr>
              <w:t xml:space="preserve"> </w:t>
            </w:r>
            <w:r w:rsidRPr="00AF7BBE">
              <w:rPr>
                <w:sz w:val="24"/>
                <w:szCs w:val="24"/>
              </w:rPr>
              <w:t>incidental</w:t>
            </w:r>
            <w:r w:rsidRPr="00AF7BBE">
              <w:rPr>
                <w:spacing w:val="-4"/>
                <w:sz w:val="24"/>
                <w:szCs w:val="24"/>
              </w:rPr>
              <w:t xml:space="preserve"> </w:t>
            </w:r>
            <w:r w:rsidRPr="00AF7BBE">
              <w:rPr>
                <w:sz w:val="24"/>
                <w:szCs w:val="24"/>
              </w:rPr>
              <w:t>expenses,</w:t>
            </w:r>
            <w:r w:rsidRPr="00AF7BBE">
              <w:rPr>
                <w:spacing w:val="-7"/>
                <w:sz w:val="24"/>
                <w:szCs w:val="24"/>
              </w:rPr>
              <w:t xml:space="preserve"> </w:t>
            </w:r>
            <w:r w:rsidRPr="00AF7BBE">
              <w:rPr>
                <w:spacing w:val="-4"/>
                <w:sz w:val="24"/>
                <w:szCs w:val="24"/>
              </w:rPr>
              <w:t>etc.</w:t>
            </w:r>
          </w:p>
        </w:tc>
        <w:tc>
          <w:tcPr>
            <w:tcW w:w="2543" w:type="dxa"/>
            <w:vAlign w:val="center"/>
          </w:tcPr>
          <w:p w14:paraId="7F52F547" w14:textId="77777777" w:rsidR="001C788E" w:rsidRPr="00AF7BBE" w:rsidRDefault="001C788E" w:rsidP="00530590">
            <w:pPr>
              <w:rPr>
                <w:sz w:val="24"/>
                <w:szCs w:val="24"/>
              </w:rPr>
            </w:pPr>
            <w:r w:rsidRPr="00AF7BBE">
              <w:rPr>
                <w:sz w:val="24"/>
                <w:szCs w:val="24"/>
              </w:rPr>
              <w:t>On</w:t>
            </w:r>
            <w:r w:rsidRPr="00AF7BBE">
              <w:rPr>
                <w:spacing w:val="80"/>
                <w:sz w:val="24"/>
                <w:szCs w:val="24"/>
              </w:rPr>
              <w:t xml:space="preserve"> </w:t>
            </w:r>
            <w:r w:rsidRPr="00AF7BBE">
              <w:rPr>
                <w:sz w:val="24"/>
                <w:szCs w:val="24"/>
              </w:rPr>
              <w:t>actual</w:t>
            </w:r>
            <w:r w:rsidRPr="00AF7BBE">
              <w:rPr>
                <w:spacing w:val="80"/>
                <w:sz w:val="24"/>
                <w:szCs w:val="24"/>
              </w:rPr>
              <w:t xml:space="preserve"> </w:t>
            </w:r>
            <w:r w:rsidRPr="00AF7BBE">
              <w:rPr>
                <w:sz w:val="24"/>
                <w:szCs w:val="24"/>
              </w:rPr>
              <w:t>basis</w:t>
            </w:r>
            <w:r w:rsidRPr="00AF7BBE">
              <w:rPr>
                <w:spacing w:val="80"/>
                <w:sz w:val="24"/>
                <w:szCs w:val="24"/>
              </w:rPr>
              <w:t xml:space="preserve"> </w:t>
            </w:r>
            <w:r w:rsidRPr="00AF7BBE">
              <w:rPr>
                <w:sz w:val="24"/>
                <w:szCs w:val="24"/>
              </w:rPr>
              <w:t>as</w:t>
            </w:r>
            <w:r w:rsidRPr="00AF7BBE">
              <w:rPr>
                <w:spacing w:val="80"/>
                <w:sz w:val="24"/>
                <w:szCs w:val="24"/>
              </w:rPr>
              <w:t xml:space="preserve"> </w:t>
            </w:r>
            <w:r w:rsidRPr="00AF7BBE">
              <w:rPr>
                <w:sz w:val="24"/>
                <w:szCs w:val="24"/>
              </w:rPr>
              <w:t>percentage</w:t>
            </w:r>
            <w:r w:rsidRPr="00AF7BBE">
              <w:rPr>
                <w:spacing w:val="80"/>
                <w:sz w:val="24"/>
                <w:szCs w:val="24"/>
              </w:rPr>
              <w:t xml:space="preserve"> </w:t>
            </w:r>
            <w:r w:rsidRPr="00AF7BBE">
              <w:rPr>
                <w:sz w:val="24"/>
                <w:szCs w:val="24"/>
              </w:rPr>
              <w:t>of AUM</w:t>
            </w:r>
          </w:p>
        </w:tc>
      </w:tr>
      <w:tr w:rsidR="001C788E" w:rsidRPr="00AF7BBE" w14:paraId="77B3AAD6" w14:textId="77777777" w:rsidTr="00530590">
        <w:trPr>
          <w:trHeight w:val="379"/>
        </w:trPr>
        <w:tc>
          <w:tcPr>
            <w:tcW w:w="567" w:type="dxa"/>
            <w:vAlign w:val="center"/>
          </w:tcPr>
          <w:p w14:paraId="742A3CF9" w14:textId="77777777" w:rsidR="001C788E" w:rsidRPr="00AF7BBE" w:rsidRDefault="001C788E" w:rsidP="00530590">
            <w:pPr>
              <w:rPr>
                <w:sz w:val="24"/>
                <w:szCs w:val="24"/>
              </w:rPr>
            </w:pPr>
            <w:r w:rsidRPr="00AF7BBE">
              <w:rPr>
                <w:spacing w:val="-10"/>
                <w:sz w:val="24"/>
                <w:szCs w:val="24"/>
              </w:rPr>
              <w:t>7</w:t>
            </w:r>
          </w:p>
        </w:tc>
        <w:tc>
          <w:tcPr>
            <w:tcW w:w="6662" w:type="dxa"/>
            <w:vAlign w:val="center"/>
          </w:tcPr>
          <w:p w14:paraId="1371FF84" w14:textId="77777777" w:rsidR="001C788E" w:rsidRPr="00AF7BBE" w:rsidRDefault="001C788E" w:rsidP="00530590">
            <w:pPr>
              <w:rPr>
                <w:sz w:val="24"/>
                <w:szCs w:val="24"/>
              </w:rPr>
            </w:pPr>
            <w:r w:rsidRPr="00AF7BBE">
              <w:rPr>
                <w:sz w:val="24"/>
                <w:szCs w:val="24"/>
              </w:rPr>
              <w:t>GST</w:t>
            </w:r>
            <w:r w:rsidRPr="00AF7BBE">
              <w:rPr>
                <w:spacing w:val="-3"/>
                <w:sz w:val="24"/>
                <w:szCs w:val="24"/>
              </w:rPr>
              <w:t xml:space="preserve"> </w:t>
            </w:r>
            <w:r w:rsidRPr="00AF7BBE">
              <w:rPr>
                <w:sz w:val="24"/>
                <w:szCs w:val="24"/>
              </w:rPr>
              <w:t>and</w:t>
            </w:r>
            <w:r w:rsidRPr="00AF7BBE">
              <w:rPr>
                <w:spacing w:val="-4"/>
                <w:sz w:val="24"/>
                <w:szCs w:val="24"/>
              </w:rPr>
              <w:t xml:space="preserve"> </w:t>
            </w:r>
            <w:r w:rsidRPr="00AF7BBE">
              <w:rPr>
                <w:sz w:val="24"/>
                <w:szCs w:val="24"/>
              </w:rPr>
              <w:t>other</w:t>
            </w:r>
            <w:r w:rsidRPr="00AF7BBE">
              <w:rPr>
                <w:spacing w:val="-2"/>
                <w:sz w:val="24"/>
                <w:szCs w:val="24"/>
              </w:rPr>
              <w:t xml:space="preserve"> </w:t>
            </w:r>
            <w:r w:rsidRPr="00AF7BBE">
              <w:rPr>
                <w:sz w:val="24"/>
                <w:szCs w:val="24"/>
              </w:rPr>
              <w:t>statutory</w:t>
            </w:r>
            <w:r w:rsidRPr="00AF7BBE">
              <w:rPr>
                <w:spacing w:val="-5"/>
                <w:sz w:val="24"/>
                <w:szCs w:val="24"/>
              </w:rPr>
              <w:t xml:space="preserve"> </w:t>
            </w:r>
            <w:r w:rsidRPr="00AF7BBE">
              <w:rPr>
                <w:sz w:val="24"/>
                <w:szCs w:val="24"/>
              </w:rPr>
              <w:t>levies</w:t>
            </w:r>
            <w:r w:rsidRPr="00AF7BBE">
              <w:rPr>
                <w:spacing w:val="-3"/>
                <w:sz w:val="24"/>
                <w:szCs w:val="24"/>
              </w:rPr>
              <w:t xml:space="preserve"> </w:t>
            </w:r>
            <w:r w:rsidRPr="00AF7BBE">
              <w:rPr>
                <w:sz w:val="24"/>
                <w:szCs w:val="24"/>
              </w:rPr>
              <w:t>as</w:t>
            </w:r>
            <w:r w:rsidRPr="00AF7BBE">
              <w:rPr>
                <w:spacing w:val="-1"/>
                <w:sz w:val="24"/>
                <w:szCs w:val="24"/>
              </w:rPr>
              <w:t xml:space="preserve"> </w:t>
            </w:r>
            <w:r w:rsidRPr="00AF7BBE">
              <w:rPr>
                <w:sz w:val="24"/>
                <w:szCs w:val="24"/>
              </w:rPr>
              <w:t>per</w:t>
            </w:r>
            <w:r w:rsidRPr="00AF7BBE">
              <w:rPr>
                <w:spacing w:val="-3"/>
                <w:sz w:val="24"/>
                <w:szCs w:val="24"/>
              </w:rPr>
              <w:t xml:space="preserve"> </w:t>
            </w:r>
            <w:r w:rsidRPr="00AF7BBE">
              <w:rPr>
                <w:sz w:val="24"/>
                <w:szCs w:val="24"/>
              </w:rPr>
              <w:t>the</w:t>
            </w:r>
            <w:r w:rsidRPr="00AF7BBE">
              <w:rPr>
                <w:spacing w:val="-4"/>
                <w:sz w:val="24"/>
                <w:szCs w:val="24"/>
              </w:rPr>
              <w:t xml:space="preserve"> </w:t>
            </w:r>
            <w:r w:rsidRPr="00AF7BBE">
              <w:rPr>
                <w:spacing w:val="-5"/>
                <w:sz w:val="24"/>
                <w:szCs w:val="24"/>
              </w:rPr>
              <w:t>law</w:t>
            </w:r>
          </w:p>
        </w:tc>
        <w:tc>
          <w:tcPr>
            <w:tcW w:w="2543" w:type="dxa"/>
            <w:vAlign w:val="center"/>
          </w:tcPr>
          <w:p w14:paraId="17642387" w14:textId="77777777" w:rsidR="001C788E" w:rsidRPr="00AF7BBE" w:rsidRDefault="001C788E" w:rsidP="00530590">
            <w:pPr>
              <w:rPr>
                <w:sz w:val="24"/>
                <w:szCs w:val="24"/>
              </w:rPr>
            </w:pPr>
            <w:r w:rsidRPr="00AF7BBE">
              <w:rPr>
                <w:sz w:val="24"/>
                <w:szCs w:val="24"/>
              </w:rPr>
              <w:t>As</w:t>
            </w:r>
            <w:r w:rsidRPr="00AF7BBE">
              <w:rPr>
                <w:spacing w:val="-1"/>
                <w:sz w:val="24"/>
                <w:szCs w:val="24"/>
              </w:rPr>
              <w:t xml:space="preserve"> </w:t>
            </w:r>
            <w:r w:rsidRPr="00AF7BBE">
              <w:rPr>
                <w:spacing w:val="-2"/>
                <w:sz w:val="24"/>
                <w:szCs w:val="24"/>
              </w:rPr>
              <w:t>applicable</w:t>
            </w:r>
          </w:p>
        </w:tc>
      </w:tr>
    </w:tbl>
    <w:p w14:paraId="42ADC7CE" w14:textId="77777777" w:rsidR="001C788E" w:rsidRDefault="001C788E" w:rsidP="001C788E">
      <w:pPr>
        <w:rPr>
          <w:sz w:val="24"/>
          <w:szCs w:val="24"/>
        </w:rPr>
      </w:pPr>
    </w:p>
    <w:p w14:paraId="1B657FCB" w14:textId="77777777" w:rsidR="00F47C17" w:rsidRDefault="00F47C17" w:rsidP="001C788E">
      <w:pPr>
        <w:rPr>
          <w:sz w:val="24"/>
          <w:szCs w:val="24"/>
        </w:rPr>
      </w:pPr>
    </w:p>
    <w:p w14:paraId="027FB500" w14:textId="77777777" w:rsidR="00F47C17" w:rsidRDefault="00F47C17" w:rsidP="001C788E">
      <w:pPr>
        <w:rPr>
          <w:sz w:val="24"/>
          <w:szCs w:val="24"/>
        </w:rPr>
      </w:pPr>
    </w:p>
    <w:p w14:paraId="5F323370" w14:textId="77777777" w:rsidR="00F47C17" w:rsidRDefault="00F47C17" w:rsidP="001C788E">
      <w:pPr>
        <w:rPr>
          <w:sz w:val="24"/>
          <w:szCs w:val="24"/>
        </w:rPr>
      </w:pPr>
    </w:p>
    <w:p w14:paraId="7064157D" w14:textId="77777777" w:rsidR="00F47C17" w:rsidRDefault="00F47C17" w:rsidP="001C788E">
      <w:pPr>
        <w:rPr>
          <w:sz w:val="24"/>
          <w:szCs w:val="24"/>
        </w:rPr>
      </w:pPr>
    </w:p>
    <w:p w14:paraId="3091C30F" w14:textId="77777777" w:rsidR="00F47C17" w:rsidRDefault="00F47C17" w:rsidP="001C788E">
      <w:pPr>
        <w:rPr>
          <w:sz w:val="24"/>
          <w:szCs w:val="24"/>
        </w:rPr>
      </w:pPr>
    </w:p>
    <w:p w14:paraId="111A3949" w14:textId="77777777" w:rsidR="00F47C17" w:rsidRDefault="00F47C17" w:rsidP="001C788E">
      <w:pPr>
        <w:rPr>
          <w:sz w:val="24"/>
          <w:szCs w:val="24"/>
        </w:rPr>
      </w:pPr>
    </w:p>
    <w:p w14:paraId="567E78B0" w14:textId="77777777" w:rsidR="00F47C17" w:rsidRDefault="00F47C17" w:rsidP="001C788E">
      <w:pPr>
        <w:rPr>
          <w:sz w:val="24"/>
          <w:szCs w:val="24"/>
        </w:rPr>
      </w:pPr>
    </w:p>
    <w:p w14:paraId="0282E3FB" w14:textId="77777777" w:rsidR="00F47C17" w:rsidRDefault="00F47C17" w:rsidP="001C788E">
      <w:pPr>
        <w:rPr>
          <w:sz w:val="24"/>
          <w:szCs w:val="24"/>
        </w:rPr>
      </w:pPr>
    </w:p>
    <w:p w14:paraId="15F35E8F" w14:textId="77777777" w:rsidR="00F47C17" w:rsidRDefault="00F47C17" w:rsidP="001C788E">
      <w:pPr>
        <w:rPr>
          <w:sz w:val="24"/>
          <w:szCs w:val="24"/>
        </w:rPr>
      </w:pPr>
    </w:p>
    <w:p w14:paraId="08CC049A" w14:textId="77777777" w:rsidR="00F47C17" w:rsidRDefault="00F47C17" w:rsidP="001C788E">
      <w:pPr>
        <w:rPr>
          <w:sz w:val="24"/>
          <w:szCs w:val="24"/>
        </w:rPr>
      </w:pPr>
    </w:p>
    <w:p w14:paraId="00ED5F94" w14:textId="77777777" w:rsidR="00F47C17" w:rsidRPr="00AF7BBE" w:rsidRDefault="00F47C17" w:rsidP="001C788E">
      <w:pPr>
        <w:rPr>
          <w:sz w:val="24"/>
          <w:szCs w:val="24"/>
        </w:rPr>
      </w:pPr>
    </w:p>
    <w:bookmarkEnd w:id="9"/>
    <w:p w14:paraId="088E3EBE" w14:textId="037C97F5" w:rsidR="00EA1536" w:rsidRPr="00F47C17" w:rsidRDefault="00F47C17" w:rsidP="00F47C17">
      <w:pPr>
        <w:pStyle w:val="ListParagraph"/>
        <w:numPr>
          <w:ilvl w:val="0"/>
          <w:numId w:val="57"/>
        </w:numPr>
        <w:rPr>
          <w:color w:val="000000" w:themeColor="text1"/>
        </w:rPr>
      </w:pPr>
      <w:r w:rsidRPr="00F47C17">
        <w:rPr>
          <w:b/>
          <w:color w:val="000000" w:themeColor="text1"/>
          <w:sz w:val="32"/>
        </w:rPr>
        <w:t>IFM</w:t>
      </w:r>
      <w:r w:rsidRPr="00F47C17">
        <w:rPr>
          <w:b/>
          <w:color w:val="000000" w:themeColor="text1"/>
          <w:spacing w:val="-8"/>
          <w:sz w:val="32"/>
        </w:rPr>
        <w:t xml:space="preserve"> </w:t>
      </w:r>
      <w:r w:rsidRPr="00F47C17">
        <w:rPr>
          <w:b/>
          <w:color w:val="000000" w:themeColor="text1"/>
          <w:sz w:val="32"/>
        </w:rPr>
        <w:t>Capital Safety Yield Fund</w:t>
      </w:r>
    </w:p>
    <w:tbl>
      <w:tblPr>
        <w:tblW w:w="9781"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7"/>
        <w:gridCol w:w="6109"/>
        <w:gridCol w:w="3085"/>
      </w:tblGrid>
      <w:tr w:rsidR="001C788E" w14:paraId="5759FA80" w14:textId="77777777" w:rsidTr="00AF7BBE">
        <w:trPr>
          <w:trHeight w:val="587"/>
        </w:trPr>
        <w:tc>
          <w:tcPr>
            <w:tcW w:w="587" w:type="dxa"/>
            <w:shd w:val="clear" w:color="auto" w:fill="C00000"/>
          </w:tcPr>
          <w:p w14:paraId="53E2CB0E" w14:textId="77777777" w:rsidR="001C788E" w:rsidRDefault="001C788E" w:rsidP="001C788E">
            <w:pPr>
              <w:rPr>
                <w:b/>
                <w:sz w:val="24"/>
              </w:rPr>
            </w:pPr>
            <w:r>
              <w:rPr>
                <w:b/>
                <w:color w:val="FFFFFF"/>
                <w:spacing w:val="-5"/>
                <w:sz w:val="24"/>
              </w:rPr>
              <w:t>Sr.</w:t>
            </w:r>
          </w:p>
          <w:p w14:paraId="3E94BCB7" w14:textId="77777777" w:rsidR="001C788E" w:rsidRDefault="001C788E" w:rsidP="001C788E">
            <w:pPr>
              <w:rPr>
                <w:b/>
                <w:sz w:val="24"/>
              </w:rPr>
            </w:pPr>
            <w:r>
              <w:rPr>
                <w:b/>
                <w:color w:val="FFFFFF"/>
                <w:spacing w:val="-5"/>
                <w:sz w:val="24"/>
              </w:rPr>
              <w:t>No.</w:t>
            </w:r>
          </w:p>
        </w:tc>
        <w:tc>
          <w:tcPr>
            <w:tcW w:w="6109" w:type="dxa"/>
            <w:shd w:val="clear" w:color="auto" w:fill="C00000"/>
          </w:tcPr>
          <w:p w14:paraId="6B189025" w14:textId="77777777" w:rsidR="001C788E" w:rsidRDefault="001C788E" w:rsidP="001C788E">
            <w:pPr>
              <w:rPr>
                <w:b/>
                <w:sz w:val="24"/>
              </w:rPr>
            </w:pPr>
            <w:r>
              <w:rPr>
                <w:b/>
                <w:color w:val="FFFFFF"/>
                <w:sz w:val="24"/>
              </w:rPr>
              <w:t>Nature</w:t>
            </w:r>
            <w:r>
              <w:rPr>
                <w:b/>
                <w:color w:val="FFFFFF"/>
                <w:spacing w:val="-2"/>
                <w:sz w:val="24"/>
              </w:rPr>
              <w:t xml:space="preserve"> </w:t>
            </w:r>
            <w:r>
              <w:rPr>
                <w:b/>
                <w:color w:val="FFFFFF"/>
                <w:sz w:val="24"/>
              </w:rPr>
              <w:t xml:space="preserve">of </w:t>
            </w:r>
            <w:r>
              <w:rPr>
                <w:b/>
                <w:color w:val="FFFFFF"/>
                <w:spacing w:val="-5"/>
                <w:sz w:val="24"/>
              </w:rPr>
              <w:t>Fee</w:t>
            </w:r>
          </w:p>
        </w:tc>
        <w:tc>
          <w:tcPr>
            <w:tcW w:w="3085" w:type="dxa"/>
            <w:shd w:val="clear" w:color="auto" w:fill="C00000"/>
          </w:tcPr>
          <w:p w14:paraId="285EC937" w14:textId="77777777" w:rsidR="001C788E" w:rsidRDefault="001C788E" w:rsidP="001C788E"/>
        </w:tc>
      </w:tr>
      <w:tr w:rsidR="001C788E" w14:paraId="09FD0526" w14:textId="77777777" w:rsidTr="00AF7BBE">
        <w:trPr>
          <w:trHeight w:val="537"/>
        </w:trPr>
        <w:tc>
          <w:tcPr>
            <w:tcW w:w="587" w:type="dxa"/>
          </w:tcPr>
          <w:p w14:paraId="31EBF131" w14:textId="77777777" w:rsidR="001C788E" w:rsidRPr="00AF7BBE" w:rsidRDefault="001C788E" w:rsidP="001C788E">
            <w:pPr>
              <w:rPr>
                <w:sz w:val="24"/>
                <w:szCs w:val="24"/>
              </w:rPr>
            </w:pPr>
            <w:r w:rsidRPr="00AF7BBE">
              <w:rPr>
                <w:spacing w:val="-10"/>
                <w:sz w:val="24"/>
                <w:szCs w:val="24"/>
              </w:rPr>
              <w:t>1</w:t>
            </w:r>
          </w:p>
        </w:tc>
        <w:tc>
          <w:tcPr>
            <w:tcW w:w="6109" w:type="dxa"/>
          </w:tcPr>
          <w:p w14:paraId="4390C5D5" w14:textId="77777777" w:rsidR="001C788E" w:rsidRPr="00AF7BBE" w:rsidRDefault="001C788E" w:rsidP="001C788E">
            <w:pPr>
              <w:rPr>
                <w:sz w:val="24"/>
                <w:szCs w:val="24"/>
              </w:rPr>
            </w:pPr>
            <w:r w:rsidRPr="00AF7BBE">
              <w:rPr>
                <w:sz w:val="24"/>
                <w:szCs w:val="24"/>
              </w:rPr>
              <w:t>Setup</w:t>
            </w:r>
            <w:r w:rsidRPr="00AF7BBE">
              <w:rPr>
                <w:spacing w:val="-6"/>
                <w:sz w:val="24"/>
                <w:szCs w:val="24"/>
              </w:rPr>
              <w:t xml:space="preserve"> </w:t>
            </w:r>
            <w:r w:rsidRPr="00AF7BBE">
              <w:rPr>
                <w:spacing w:val="-4"/>
                <w:sz w:val="24"/>
                <w:szCs w:val="24"/>
              </w:rPr>
              <w:t>Fees</w:t>
            </w:r>
          </w:p>
        </w:tc>
        <w:tc>
          <w:tcPr>
            <w:tcW w:w="3085" w:type="dxa"/>
          </w:tcPr>
          <w:p w14:paraId="24025ED6" w14:textId="77777777" w:rsidR="001C788E" w:rsidRPr="00AF7BBE" w:rsidRDefault="001C788E" w:rsidP="001C788E">
            <w:pPr>
              <w:rPr>
                <w:sz w:val="24"/>
                <w:szCs w:val="24"/>
              </w:rPr>
            </w:pPr>
            <w:r w:rsidRPr="00AF7BBE">
              <w:rPr>
                <w:sz w:val="24"/>
                <w:szCs w:val="24"/>
              </w:rPr>
              <w:t>Nil</w:t>
            </w:r>
          </w:p>
        </w:tc>
      </w:tr>
      <w:tr w:rsidR="001C788E" w14:paraId="42D6F517" w14:textId="77777777" w:rsidTr="00AF7BBE">
        <w:trPr>
          <w:trHeight w:val="403"/>
        </w:trPr>
        <w:tc>
          <w:tcPr>
            <w:tcW w:w="587" w:type="dxa"/>
          </w:tcPr>
          <w:p w14:paraId="4ABB2845" w14:textId="77777777" w:rsidR="001C788E" w:rsidRPr="00AF7BBE" w:rsidRDefault="001C788E" w:rsidP="001C788E">
            <w:pPr>
              <w:rPr>
                <w:sz w:val="24"/>
                <w:szCs w:val="24"/>
              </w:rPr>
            </w:pPr>
            <w:r w:rsidRPr="00AF7BBE">
              <w:rPr>
                <w:spacing w:val="-10"/>
                <w:sz w:val="24"/>
                <w:szCs w:val="24"/>
              </w:rPr>
              <w:t>2</w:t>
            </w:r>
          </w:p>
        </w:tc>
        <w:tc>
          <w:tcPr>
            <w:tcW w:w="6109" w:type="dxa"/>
          </w:tcPr>
          <w:p w14:paraId="0904B204" w14:textId="77777777" w:rsidR="001C788E" w:rsidRPr="00AF7BBE" w:rsidRDefault="001C788E" w:rsidP="001C788E">
            <w:pPr>
              <w:rPr>
                <w:sz w:val="24"/>
                <w:szCs w:val="24"/>
              </w:rPr>
            </w:pPr>
            <w:r w:rsidRPr="00AF7BBE">
              <w:rPr>
                <w:sz w:val="24"/>
                <w:szCs w:val="24"/>
              </w:rPr>
              <w:t xml:space="preserve">Exit </w:t>
            </w:r>
            <w:r w:rsidRPr="00AF7BBE">
              <w:rPr>
                <w:spacing w:val="-4"/>
                <w:sz w:val="24"/>
                <w:szCs w:val="24"/>
              </w:rPr>
              <w:t>load</w:t>
            </w:r>
          </w:p>
        </w:tc>
        <w:tc>
          <w:tcPr>
            <w:tcW w:w="3085" w:type="dxa"/>
          </w:tcPr>
          <w:p w14:paraId="142DF9DB" w14:textId="77777777" w:rsidR="001C788E" w:rsidRPr="00AF7BBE" w:rsidRDefault="001C788E" w:rsidP="001C788E">
            <w:pPr>
              <w:rPr>
                <w:sz w:val="24"/>
                <w:szCs w:val="24"/>
              </w:rPr>
            </w:pPr>
            <w:r w:rsidRPr="00AF7BBE">
              <w:rPr>
                <w:sz w:val="24"/>
                <w:szCs w:val="24"/>
              </w:rPr>
              <w:t>Nil</w:t>
            </w:r>
          </w:p>
        </w:tc>
      </w:tr>
      <w:tr w:rsidR="001C788E" w14:paraId="189888B2" w14:textId="77777777" w:rsidTr="00AF7BBE">
        <w:trPr>
          <w:trHeight w:val="402"/>
        </w:trPr>
        <w:tc>
          <w:tcPr>
            <w:tcW w:w="587" w:type="dxa"/>
          </w:tcPr>
          <w:p w14:paraId="4B85457A" w14:textId="77777777" w:rsidR="001C788E" w:rsidRPr="00AF7BBE" w:rsidRDefault="001C788E" w:rsidP="001C788E">
            <w:pPr>
              <w:rPr>
                <w:sz w:val="24"/>
                <w:szCs w:val="24"/>
              </w:rPr>
            </w:pPr>
            <w:r w:rsidRPr="00AF7BBE">
              <w:rPr>
                <w:spacing w:val="-10"/>
                <w:sz w:val="24"/>
                <w:szCs w:val="24"/>
              </w:rPr>
              <w:t>3</w:t>
            </w:r>
          </w:p>
        </w:tc>
        <w:tc>
          <w:tcPr>
            <w:tcW w:w="6109" w:type="dxa"/>
          </w:tcPr>
          <w:p w14:paraId="52C73628" w14:textId="77777777" w:rsidR="001C788E" w:rsidRPr="00AF7BBE" w:rsidRDefault="001C788E" w:rsidP="001C788E">
            <w:pPr>
              <w:rPr>
                <w:sz w:val="24"/>
                <w:szCs w:val="24"/>
              </w:rPr>
            </w:pPr>
            <w:r w:rsidRPr="00AF7BBE">
              <w:rPr>
                <w:sz w:val="24"/>
                <w:szCs w:val="24"/>
              </w:rPr>
              <w:t>Management</w:t>
            </w:r>
            <w:r w:rsidRPr="00AF7BBE">
              <w:rPr>
                <w:spacing w:val="-2"/>
                <w:sz w:val="24"/>
                <w:szCs w:val="24"/>
              </w:rPr>
              <w:t xml:space="preserve"> </w:t>
            </w:r>
            <w:r w:rsidRPr="00AF7BBE">
              <w:rPr>
                <w:sz w:val="24"/>
                <w:szCs w:val="24"/>
              </w:rPr>
              <w:t>Fees</w:t>
            </w:r>
            <w:r w:rsidRPr="00AF7BBE">
              <w:rPr>
                <w:spacing w:val="-3"/>
                <w:sz w:val="24"/>
                <w:szCs w:val="24"/>
              </w:rPr>
              <w:t xml:space="preserve"> </w:t>
            </w:r>
            <w:r w:rsidRPr="00AF7BBE">
              <w:rPr>
                <w:sz w:val="24"/>
                <w:szCs w:val="24"/>
              </w:rPr>
              <w:t>(as</w:t>
            </w:r>
            <w:r w:rsidRPr="00AF7BBE">
              <w:rPr>
                <w:spacing w:val="-2"/>
                <w:sz w:val="24"/>
                <w:szCs w:val="24"/>
              </w:rPr>
              <w:t xml:space="preserve"> </w:t>
            </w:r>
            <w:r w:rsidRPr="00AF7BBE">
              <w:rPr>
                <w:sz w:val="24"/>
                <w:szCs w:val="24"/>
              </w:rPr>
              <w:t>a</w:t>
            </w:r>
            <w:r w:rsidRPr="00AF7BBE">
              <w:rPr>
                <w:spacing w:val="-4"/>
                <w:sz w:val="24"/>
                <w:szCs w:val="24"/>
              </w:rPr>
              <w:t xml:space="preserve"> </w:t>
            </w:r>
            <w:r w:rsidRPr="00AF7BBE">
              <w:rPr>
                <w:sz w:val="24"/>
                <w:szCs w:val="24"/>
              </w:rPr>
              <w:t>%</w:t>
            </w:r>
            <w:r w:rsidRPr="00AF7BBE">
              <w:rPr>
                <w:spacing w:val="-3"/>
                <w:sz w:val="24"/>
                <w:szCs w:val="24"/>
              </w:rPr>
              <w:t xml:space="preserve"> </w:t>
            </w:r>
            <w:r w:rsidRPr="00AF7BBE">
              <w:rPr>
                <w:sz w:val="24"/>
                <w:szCs w:val="24"/>
              </w:rPr>
              <w:t>of</w:t>
            </w:r>
            <w:r w:rsidRPr="00AF7BBE">
              <w:rPr>
                <w:spacing w:val="1"/>
                <w:sz w:val="24"/>
                <w:szCs w:val="24"/>
              </w:rPr>
              <w:t xml:space="preserve"> </w:t>
            </w:r>
            <w:r w:rsidRPr="00AF7BBE">
              <w:rPr>
                <w:spacing w:val="-4"/>
                <w:sz w:val="24"/>
                <w:szCs w:val="24"/>
              </w:rPr>
              <w:t>AUM)</w:t>
            </w:r>
          </w:p>
        </w:tc>
        <w:tc>
          <w:tcPr>
            <w:tcW w:w="3085" w:type="dxa"/>
          </w:tcPr>
          <w:p w14:paraId="3F757865" w14:textId="77777777" w:rsidR="001C788E" w:rsidRPr="00AF7BBE" w:rsidRDefault="001C788E" w:rsidP="001C788E">
            <w:pPr>
              <w:rPr>
                <w:sz w:val="24"/>
                <w:szCs w:val="24"/>
              </w:rPr>
            </w:pPr>
            <w:r w:rsidRPr="00AF7BBE">
              <w:rPr>
                <w:sz w:val="24"/>
                <w:szCs w:val="24"/>
              </w:rPr>
              <w:t>0.25% per Annum</w:t>
            </w:r>
          </w:p>
        </w:tc>
      </w:tr>
      <w:tr w:rsidR="001C788E" w14:paraId="16635D6E" w14:textId="77777777" w:rsidTr="00AF7BBE">
        <w:trPr>
          <w:trHeight w:val="498"/>
        </w:trPr>
        <w:tc>
          <w:tcPr>
            <w:tcW w:w="587" w:type="dxa"/>
          </w:tcPr>
          <w:p w14:paraId="2EC0CB83" w14:textId="77777777" w:rsidR="001C788E" w:rsidRPr="00AF7BBE" w:rsidRDefault="001C788E" w:rsidP="001C788E">
            <w:pPr>
              <w:rPr>
                <w:sz w:val="24"/>
                <w:szCs w:val="24"/>
              </w:rPr>
            </w:pPr>
            <w:r w:rsidRPr="00AF7BBE">
              <w:rPr>
                <w:spacing w:val="-10"/>
                <w:sz w:val="24"/>
                <w:szCs w:val="24"/>
              </w:rPr>
              <w:t>4</w:t>
            </w:r>
          </w:p>
        </w:tc>
        <w:tc>
          <w:tcPr>
            <w:tcW w:w="6109" w:type="dxa"/>
          </w:tcPr>
          <w:p w14:paraId="354C38EE" w14:textId="77777777" w:rsidR="001C788E" w:rsidRPr="00AF7BBE" w:rsidRDefault="001C788E" w:rsidP="001C788E">
            <w:pPr>
              <w:rPr>
                <w:sz w:val="24"/>
                <w:szCs w:val="24"/>
              </w:rPr>
            </w:pPr>
            <w:r w:rsidRPr="00AF7BBE">
              <w:rPr>
                <w:sz w:val="24"/>
                <w:szCs w:val="24"/>
              </w:rPr>
              <w:t>Performance</w:t>
            </w:r>
            <w:r w:rsidRPr="00AF7BBE">
              <w:rPr>
                <w:spacing w:val="-4"/>
                <w:sz w:val="24"/>
                <w:szCs w:val="24"/>
              </w:rPr>
              <w:t xml:space="preserve"> </w:t>
            </w:r>
            <w:r w:rsidRPr="00AF7BBE">
              <w:rPr>
                <w:sz w:val="24"/>
                <w:szCs w:val="24"/>
              </w:rPr>
              <w:t>based</w:t>
            </w:r>
            <w:r w:rsidRPr="00AF7BBE">
              <w:rPr>
                <w:spacing w:val="-4"/>
                <w:sz w:val="24"/>
                <w:szCs w:val="24"/>
              </w:rPr>
              <w:t xml:space="preserve"> </w:t>
            </w:r>
            <w:r w:rsidRPr="00AF7BBE">
              <w:rPr>
                <w:sz w:val="24"/>
                <w:szCs w:val="24"/>
              </w:rPr>
              <w:t>fees</w:t>
            </w:r>
            <w:r w:rsidRPr="00AF7BBE">
              <w:rPr>
                <w:spacing w:val="-3"/>
                <w:sz w:val="24"/>
                <w:szCs w:val="24"/>
              </w:rPr>
              <w:t xml:space="preserve"> </w:t>
            </w:r>
            <w:r w:rsidRPr="00AF7BBE">
              <w:rPr>
                <w:sz w:val="24"/>
                <w:szCs w:val="24"/>
              </w:rPr>
              <w:t>(Profit</w:t>
            </w:r>
            <w:r w:rsidRPr="00AF7BBE">
              <w:rPr>
                <w:spacing w:val="-5"/>
                <w:sz w:val="24"/>
                <w:szCs w:val="24"/>
              </w:rPr>
              <w:t xml:space="preserve"> </w:t>
            </w:r>
            <w:r w:rsidRPr="00AF7BBE">
              <w:rPr>
                <w:sz w:val="24"/>
                <w:szCs w:val="24"/>
              </w:rPr>
              <w:t>sharing</w:t>
            </w:r>
            <w:r w:rsidRPr="00AF7BBE">
              <w:rPr>
                <w:spacing w:val="-7"/>
                <w:sz w:val="24"/>
                <w:szCs w:val="24"/>
              </w:rPr>
              <w:t xml:space="preserve"> </w:t>
            </w:r>
            <w:r w:rsidRPr="00AF7BBE">
              <w:rPr>
                <w:sz w:val="24"/>
                <w:szCs w:val="24"/>
              </w:rPr>
              <w:t>%</w:t>
            </w:r>
            <w:r w:rsidRPr="00AF7BBE">
              <w:rPr>
                <w:spacing w:val="-3"/>
                <w:sz w:val="24"/>
                <w:szCs w:val="24"/>
              </w:rPr>
              <w:t xml:space="preserve"> </w:t>
            </w:r>
            <w:r w:rsidRPr="00AF7BBE">
              <w:rPr>
                <w:sz w:val="24"/>
                <w:szCs w:val="24"/>
              </w:rPr>
              <w:t>above</w:t>
            </w:r>
            <w:r w:rsidRPr="00AF7BBE">
              <w:rPr>
                <w:spacing w:val="-4"/>
                <w:sz w:val="24"/>
                <w:szCs w:val="24"/>
              </w:rPr>
              <w:t xml:space="preserve"> </w:t>
            </w:r>
            <w:r w:rsidRPr="00AF7BBE">
              <w:rPr>
                <w:sz w:val="24"/>
                <w:szCs w:val="24"/>
              </w:rPr>
              <w:t>the</w:t>
            </w:r>
            <w:r w:rsidRPr="00AF7BBE">
              <w:rPr>
                <w:spacing w:val="-6"/>
                <w:sz w:val="24"/>
                <w:szCs w:val="24"/>
              </w:rPr>
              <w:t xml:space="preserve"> </w:t>
            </w:r>
            <w:r w:rsidRPr="00AF7BBE">
              <w:rPr>
                <w:sz w:val="24"/>
                <w:szCs w:val="24"/>
              </w:rPr>
              <w:t>hurdle</w:t>
            </w:r>
            <w:r w:rsidRPr="00AF7BBE">
              <w:rPr>
                <w:spacing w:val="-4"/>
                <w:sz w:val="24"/>
                <w:szCs w:val="24"/>
              </w:rPr>
              <w:t xml:space="preserve"> </w:t>
            </w:r>
            <w:r w:rsidRPr="00AF7BBE">
              <w:rPr>
                <w:spacing w:val="-2"/>
                <w:sz w:val="24"/>
                <w:szCs w:val="24"/>
              </w:rPr>
              <w:t>rate)</w:t>
            </w:r>
          </w:p>
        </w:tc>
        <w:tc>
          <w:tcPr>
            <w:tcW w:w="3085" w:type="dxa"/>
          </w:tcPr>
          <w:p w14:paraId="4830E238" w14:textId="77777777" w:rsidR="001C788E" w:rsidRPr="00AF7BBE" w:rsidRDefault="001C788E" w:rsidP="001C788E">
            <w:pPr>
              <w:rPr>
                <w:sz w:val="24"/>
                <w:szCs w:val="24"/>
              </w:rPr>
            </w:pPr>
            <w:r w:rsidRPr="00AF7BBE">
              <w:rPr>
                <w:sz w:val="24"/>
                <w:szCs w:val="24"/>
              </w:rPr>
              <w:t>Nil</w:t>
            </w:r>
          </w:p>
        </w:tc>
      </w:tr>
      <w:tr w:rsidR="001C788E" w14:paraId="3547F9C5" w14:textId="77777777" w:rsidTr="00AF7BBE">
        <w:trPr>
          <w:trHeight w:val="314"/>
        </w:trPr>
        <w:tc>
          <w:tcPr>
            <w:tcW w:w="587" w:type="dxa"/>
          </w:tcPr>
          <w:p w14:paraId="7D040BB1" w14:textId="77777777" w:rsidR="001C788E" w:rsidRPr="00AF7BBE" w:rsidRDefault="001C788E" w:rsidP="001C788E">
            <w:pPr>
              <w:rPr>
                <w:sz w:val="24"/>
                <w:szCs w:val="24"/>
              </w:rPr>
            </w:pPr>
            <w:r w:rsidRPr="00AF7BBE">
              <w:rPr>
                <w:spacing w:val="-10"/>
                <w:sz w:val="24"/>
                <w:szCs w:val="24"/>
              </w:rPr>
              <w:t>5</w:t>
            </w:r>
          </w:p>
        </w:tc>
        <w:tc>
          <w:tcPr>
            <w:tcW w:w="6109" w:type="dxa"/>
          </w:tcPr>
          <w:p w14:paraId="1F417120" w14:textId="77777777" w:rsidR="001C788E" w:rsidRPr="00AF7BBE" w:rsidRDefault="001C788E" w:rsidP="001C788E">
            <w:pPr>
              <w:rPr>
                <w:sz w:val="24"/>
                <w:szCs w:val="24"/>
              </w:rPr>
            </w:pPr>
            <w:r w:rsidRPr="00AF7BBE">
              <w:rPr>
                <w:sz w:val="24"/>
                <w:szCs w:val="24"/>
              </w:rPr>
              <w:t>Hurdle</w:t>
            </w:r>
            <w:r w:rsidRPr="00AF7BBE">
              <w:rPr>
                <w:spacing w:val="-4"/>
                <w:sz w:val="24"/>
                <w:szCs w:val="24"/>
              </w:rPr>
              <w:t xml:space="preserve"> Rate</w:t>
            </w:r>
          </w:p>
        </w:tc>
        <w:tc>
          <w:tcPr>
            <w:tcW w:w="3085" w:type="dxa"/>
          </w:tcPr>
          <w:p w14:paraId="2C9D9ACA" w14:textId="77777777" w:rsidR="001C788E" w:rsidRPr="00AF7BBE" w:rsidRDefault="001C788E" w:rsidP="001C788E">
            <w:pPr>
              <w:rPr>
                <w:sz w:val="24"/>
                <w:szCs w:val="24"/>
              </w:rPr>
            </w:pPr>
            <w:r w:rsidRPr="00AF7BBE">
              <w:rPr>
                <w:sz w:val="24"/>
                <w:szCs w:val="24"/>
              </w:rPr>
              <w:t>Nil</w:t>
            </w:r>
          </w:p>
        </w:tc>
      </w:tr>
      <w:tr w:rsidR="001C788E" w14:paraId="46700C0D" w14:textId="77777777" w:rsidTr="00AF7BBE">
        <w:trPr>
          <w:trHeight w:val="825"/>
        </w:trPr>
        <w:tc>
          <w:tcPr>
            <w:tcW w:w="587" w:type="dxa"/>
          </w:tcPr>
          <w:p w14:paraId="2545D1DC" w14:textId="77777777" w:rsidR="001C788E" w:rsidRPr="00AF7BBE" w:rsidRDefault="001C788E" w:rsidP="001C788E">
            <w:pPr>
              <w:rPr>
                <w:b/>
                <w:sz w:val="24"/>
                <w:szCs w:val="24"/>
              </w:rPr>
            </w:pPr>
          </w:p>
          <w:p w14:paraId="0290AFDB" w14:textId="77777777" w:rsidR="001C788E" w:rsidRPr="00AF7BBE" w:rsidRDefault="001C788E" w:rsidP="001C788E">
            <w:pPr>
              <w:rPr>
                <w:sz w:val="24"/>
                <w:szCs w:val="24"/>
              </w:rPr>
            </w:pPr>
            <w:r w:rsidRPr="00AF7BBE">
              <w:rPr>
                <w:spacing w:val="-10"/>
                <w:sz w:val="24"/>
                <w:szCs w:val="24"/>
              </w:rPr>
              <w:t>6</w:t>
            </w:r>
          </w:p>
        </w:tc>
        <w:tc>
          <w:tcPr>
            <w:tcW w:w="6109" w:type="dxa"/>
          </w:tcPr>
          <w:p w14:paraId="03B70A40" w14:textId="77777777" w:rsidR="001C788E" w:rsidRPr="00AF7BBE" w:rsidRDefault="001C788E" w:rsidP="001C788E">
            <w:pPr>
              <w:rPr>
                <w:sz w:val="24"/>
                <w:szCs w:val="24"/>
              </w:rPr>
            </w:pPr>
            <w:r w:rsidRPr="00AF7BBE">
              <w:rPr>
                <w:sz w:val="24"/>
                <w:szCs w:val="24"/>
              </w:rPr>
              <w:t>Custody charges, DP charges, brokerage &amp; transaction costs, registrar</w:t>
            </w:r>
            <w:r w:rsidRPr="00AF7BBE">
              <w:rPr>
                <w:spacing w:val="-3"/>
                <w:sz w:val="24"/>
                <w:szCs w:val="24"/>
              </w:rPr>
              <w:t xml:space="preserve"> </w:t>
            </w:r>
            <w:r w:rsidRPr="00AF7BBE">
              <w:rPr>
                <w:sz w:val="24"/>
                <w:szCs w:val="24"/>
              </w:rPr>
              <w:t>fee, certification</w:t>
            </w:r>
            <w:r w:rsidRPr="00AF7BBE">
              <w:rPr>
                <w:spacing w:val="-1"/>
                <w:sz w:val="24"/>
                <w:szCs w:val="24"/>
              </w:rPr>
              <w:t xml:space="preserve"> </w:t>
            </w:r>
            <w:r w:rsidRPr="00AF7BBE">
              <w:rPr>
                <w:sz w:val="24"/>
                <w:szCs w:val="24"/>
              </w:rPr>
              <w:t>&amp; professional</w:t>
            </w:r>
            <w:r w:rsidRPr="00AF7BBE">
              <w:rPr>
                <w:spacing w:val="-5"/>
                <w:sz w:val="24"/>
                <w:szCs w:val="24"/>
              </w:rPr>
              <w:t xml:space="preserve"> </w:t>
            </w:r>
            <w:r w:rsidRPr="00AF7BBE">
              <w:rPr>
                <w:sz w:val="24"/>
                <w:szCs w:val="24"/>
              </w:rPr>
              <w:t>charges,</w:t>
            </w:r>
            <w:r w:rsidRPr="00AF7BBE">
              <w:rPr>
                <w:spacing w:val="-4"/>
                <w:sz w:val="24"/>
                <w:szCs w:val="24"/>
              </w:rPr>
              <w:t xml:space="preserve"> </w:t>
            </w:r>
            <w:r w:rsidRPr="00AF7BBE">
              <w:rPr>
                <w:sz w:val="24"/>
                <w:szCs w:val="24"/>
              </w:rPr>
              <w:t>incidental</w:t>
            </w:r>
            <w:r w:rsidRPr="00AF7BBE">
              <w:rPr>
                <w:spacing w:val="-4"/>
                <w:sz w:val="24"/>
                <w:szCs w:val="24"/>
              </w:rPr>
              <w:t xml:space="preserve"> </w:t>
            </w:r>
            <w:r w:rsidRPr="00AF7BBE">
              <w:rPr>
                <w:sz w:val="24"/>
                <w:szCs w:val="24"/>
              </w:rPr>
              <w:t>expenses,</w:t>
            </w:r>
            <w:r w:rsidRPr="00AF7BBE">
              <w:rPr>
                <w:spacing w:val="-7"/>
                <w:sz w:val="24"/>
                <w:szCs w:val="24"/>
              </w:rPr>
              <w:t xml:space="preserve"> </w:t>
            </w:r>
            <w:r w:rsidRPr="00AF7BBE">
              <w:rPr>
                <w:spacing w:val="-4"/>
                <w:sz w:val="24"/>
                <w:szCs w:val="24"/>
              </w:rPr>
              <w:t>etc.</w:t>
            </w:r>
          </w:p>
        </w:tc>
        <w:tc>
          <w:tcPr>
            <w:tcW w:w="3085" w:type="dxa"/>
          </w:tcPr>
          <w:p w14:paraId="2010FABE" w14:textId="77777777" w:rsidR="001C788E" w:rsidRPr="00AF7BBE" w:rsidRDefault="001C788E" w:rsidP="001C788E">
            <w:pPr>
              <w:rPr>
                <w:sz w:val="24"/>
                <w:szCs w:val="24"/>
              </w:rPr>
            </w:pPr>
            <w:r w:rsidRPr="00AF7BBE">
              <w:rPr>
                <w:sz w:val="24"/>
                <w:szCs w:val="24"/>
              </w:rPr>
              <w:t>On</w:t>
            </w:r>
            <w:r w:rsidRPr="00AF7BBE">
              <w:rPr>
                <w:spacing w:val="80"/>
                <w:sz w:val="24"/>
                <w:szCs w:val="24"/>
              </w:rPr>
              <w:t xml:space="preserve"> </w:t>
            </w:r>
            <w:r w:rsidRPr="00AF7BBE">
              <w:rPr>
                <w:sz w:val="24"/>
                <w:szCs w:val="24"/>
              </w:rPr>
              <w:t>actual</w:t>
            </w:r>
            <w:r w:rsidRPr="00AF7BBE">
              <w:rPr>
                <w:spacing w:val="80"/>
                <w:sz w:val="24"/>
                <w:szCs w:val="24"/>
              </w:rPr>
              <w:t xml:space="preserve"> </w:t>
            </w:r>
            <w:r w:rsidRPr="00AF7BBE">
              <w:rPr>
                <w:sz w:val="24"/>
                <w:szCs w:val="24"/>
              </w:rPr>
              <w:t>basis</w:t>
            </w:r>
            <w:r w:rsidRPr="00AF7BBE">
              <w:rPr>
                <w:spacing w:val="80"/>
                <w:sz w:val="24"/>
                <w:szCs w:val="24"/>
              </w:rPr>
              <w:t xml:space="preserve"> </w:t>
            </w:r>
            <w:r w:rsidRPr="00AF7BBE">
              <w:rPr>
                <w:sz w:val="24"/>
                <w:szCs w:val="24"/>
              </w:rPr>
              <w:t>as</w:t>
            </w:r>
            <w:r w:rsidRPr="00AF7BBE">
              <w:rPr>
                <w:spacing w:val="80"/>
                <w:sz w:val="24"/>
                <w:szCs w:val="24"/>
              </w:rPr>
              <w:t xml:space="preserve"> </w:t>
            </w:r>
            <w:r w:rsidRPr="00AF7BBE">
              <w:rPr>
                <w:sz w:val="24"/>
                <w:szCs w:val="24"/>
              </w:rPr>
              <w:t>percentage</w:t>
            </w:r>
            <w:r w:rsidRPr="00AF7BBE">
              <w:rPr>
                <w:spacing w:val="80"/>
                <w:sz w:val="24"/>
                <w:szCs w:val="24"/>
              </w:rPr>
              <w:t xml:space="preserve"> </w:t>
            </w:r>
            <w:r w:rsidRPr="00AF7BBE">
              <w:rPr>
                <w:sz w:val="24"/>
                <w:szCs w:val="24"/>
              </w:rPr>
              <w:t>of AUM</w:t>
            </w:r>
          </w:p>
        </w:tc>
      </w:tr>
      <w:tr w:rsidR="001C788E" w14:paraId="29531526" w14:textId="77777777" w:rsidTr="00AF7BBE">
        <w:trPr>
          <w:trHeight w:val="407"/>
        </w:trPr>
        <w:tc>
          <w:tcPr>
            <w:tcW w:w="587" w:type="dxa"/>
          </w:tcPr>
          <w:p w14:paraId="538B32CA" w14:textId="77777777" w:rsidR="001C788E" w:rsidRPr="00AF7BBE" w:rsidRDefault="001C788E" w:rsidP="001C788E">
            <w:pPr>
              <w:rPr>
                <w:sz w:val="24"/>
                <w:szCs w:val="24"/>
              </w:rPr>
            </w:pPr>
            <w:r w:rsidRPr="00AF7BBE">
              <w:rPr>
                <w:spacing w:val="-10"/>
                <w:sz w:val="24"/>
                <w:szCs w:val="24"/>
              </w:rPr>
              <w:t>7</w:t>
            </w:r>
          </w:p>
        </w:tc>
        <w:tc>
          <w:tcPr>
            <w:tcW w:w="6109" w:type="dxa"/>
          </w:tcPr>
          <w:p w14:paraId="1E284C4C" w14:textId="77777777" w:rsidR="001C788E" w:rsidRPr="00AF7BBE" w:rsidRDefault="001C788E" w:rsidP="001C788E">
            <w:pPr>
              <w:rPr>
                <w:sz w:val="24"/>
                <w:szCs w:val="24"/>
              </w:rPr>
            </w:pPr>
            <w:r w:rsidRPr="00AF7BBE">
              <w:rPr>
                <w:sz w:val="24"/>
                <w:szCs w:val="24"/>
              </w:rPr>
              <w:t>GST</w:t>
            </w:r>
            <w:r w:rsidRPr="00AF7BBE">
              <w:rPr>
                <w:spacing w:val="-3"/>
                <w:sz w:val="24"/>
                <w:szCs w:val="24"/>
              </w:rPr>
              <w:t xml:space="preserve"> </w:t>
            </w:r>
            <w:r w:rsidRPr="00AF7BBE">
              <w:rPr>
                <w:sz w:val="24"/>
                <w:szCs w:val="24"/>
              </w:rPr>
              <w:t>and</w:t>
            </w:r>
            <w:r w:rsidRPr="00AF7BBE">
              <w:rPr>
                <w:spacing w:val="-4"/>
                <w:sz w:val="24"/>
                <w:szCs w:val="24"/>
              </w:rPr>
              <w:t xml:space="preserve"> </w:t>
            </w:r>
            <w:r w:rsidRPr="00AF7BBE">
              <w:rPr>
                <w:sz w:val="24"/>
                <w:szCs w:val="24"/>
              </w:rPr>
              <w:t>other</w:t>
            </w:r>
            <w:r w:rsidRPr="00AF7BBE">
              <w:rPr>
                <w:spacing w:val="-2"/>
                <w:sz w:val="24"/>
                <w:szCs w:val="24"/>
              </w:rPr>
              <w:t xml:space="preserve"> </w:t>
            </w:r>
            <w:r w:rsidRPr="00AF7BBE">
              <w:rPr>
                <w:sz w:val="24"/>
                <w:szCs w:val="24"/>
              </w:rPr>
              <w:t>statutory</w:t>
            </w:r>
            <w:r w:rsidRPr="00AF7BBE">
              <w:rPr>
                <w:spacing w:val="-5"/>
                <w:sz w:val="24"/>
                <w:szCs w:val="24"/>
              </w:rPr>
              <w:t xml:space="preserve"> </w:t>
            </w:r>
            <w:r w:rsidRPr="00AF7BBE">
              <w:rPr>
                <w:sz w:val="24"/>
                <w:szCs w:val="24"/>
              </w:rPr>
              <w:t>levies</w:t>
            </w:r>
            <w:r w:rsidRPr="00AF7BBE">
              <w:rPr>
                <w:spacing w:val="-3"/>
                <w:sz w:val="24"/>
                <w:szCs w:val="24"/>
              </w:rPr>
              <w:t xml:space="preserve"> </w:t>
            </w:r>
            <w:r w:rsidRPr="00AF7BBE">
              <w:rPr>
                <w:sz w:val="24"/>
                <w:szCs w:val="24"/>
              </w:rPr>
              <w:t>as</w:t>
            </w:r>
            <w:r w:rsidRPr="00AF7BBE">
              <w:rPr>
                <w:spacing w:val="-1"/>
                <w:sz w:val="24"/>
                <w:szCs w:val="24"/>
              </w:rPr>
              <w:t xml:space="preserve"> </w:t>
            </w:r>
            <w:r w:rsidRPr="00AF7BBE">
              <w:rPr>
                <w:sz w:val="24"/>
                <w:szCs w:val="24"/>
              </w:rPr>
              <w:t>per</w:t>
            </w:r>
            <w:r w:rsidRPr="00AF7BBE">
              <w:rPr>
                <w:spacing w:val="-3"/>
                <w:sz w:val="24"/>
                <w:szCs w:val="24"/>
              </w:rPr>
              <w:t xml:space="preserve"> </w:t>
            </w:r>
            <w:r w:rsidRPr="00AF7BBE">
              <w:rPr>
                <w:sz w:val="24"/>
                <w:szCs w:val="24"/>
              </w:rPr>
              <w:t>the</w:t>
            </w:r>
            <w:r w:rsidRPr="00AF7BBE">
              <w:rPr>
                <w:spacing w:val="-4"/>
                <w:sz w:val="24"/>
                <w:szCs w:val="24"/>
              </w:rPr>
              <w:t xml:space="preserve"> </w:t>
            </w:r>
            <w:r w:rsidRPr="00AF7BBE">
              <w:rPr>
                <w:spacing w:val="-5"/>
                <w:sz w:val="24"/>
                <w:szCs w:val="24"/>
              </w:rPr>
              <w:t>law</w:t>
            </w:r>
          </w:p>
        </w:tc>
        <w:tc>
          <w:tcPr>
            <w:tcW w:w="3085" w:type="dxa"/>
          </w:tcPr>
          <w:p w14:paraId="0B03BC14" w14:textId="77777777" w:rsidR="001C788E" w:rsidRPr="00AF7BBE" w:rsidRDefault="001C788E" w:rsidP="001C788E">
            <w:pPr>
              <w:rPr>
                <w:sz w:val="24"/>
                <w:szCs w:val="24"/>
              </w:rPr>
            </w:pPr>
            <w:r w:rsidRPr="00AF7BBE">
              <w:rPr>
                <w:sz w:val="24"/>
                <w:szCs w:val="24"/>
              </w:rPr>
              <w:t>As</w:t>
            </w:r>
            <w:r w:rsidRPr="00AF7BBE">
              <w:rPr>
                <w:spacing w:val="-1"/>
                <w:sz w:val="24"/>
                <w:szCs w:val="24"/>
              </w:rPr>
              <w:t xml:space="preserve"> </w:t>
            </w:r>
            <w:r w:rsidRPr="00AF7BBE">
              <w:rPr>
                <w:spacing w:val="-2"/>
                <w:sz w:val="24"/>
                <w:szCs w:val="24"/>
              </w:rPr>
              <w:t>applicable</w:t>
            </w:r>
          </w:p>
        </w:tc>
      </w:tr>
    </w:tbl>
    <w:p w14:paraId="272ED3F3" w14:textId="77777777" w:rsidR="00AF7BBE" w:rsidRDefault="00AF7BBE" w:rsidP="001C788E"/>
    <w:p w14:paraId="0D495EB4" w14:textId="77777777" w:rsidR="00AF7BBE" w:rsidRPr="00E1722C" w:rsidRDefault="00AF7BBE" w:rsidP="001C788E"/>
    <w:p w14:paraId="348C51F0" w14:textId="77777777" w:rsidR="001C788E" w:rsidRPr="001C788E" w:rsidRDefault="001C788E" w:rsidP="001C788E">
      <w:pPr>
        <w:pStyle w:val="ListParagraph"/>
        <w:numPr>
          <w:ilvl w:val="0"/>
          <w:numId w:val="24"/>
        </w:numPr>
        <w:rPr>
          <w:b/>
          <w:bCs/>
          <w:sz w:val="32"/>
          <w:szCs w:val="32"/>
          <w:u w:val="single"/>
        </w:rPr>
      </w:pPr>
      <w:r w:rsidRPr="001C788E">
        <w:rPr>
          <w:b/>
          <w:bCs/>
          <w:spacing w:val="-2"/>
          <w:sz w:val="32"/>
          <w:szCs w:val="32"/>
          <w:u w:val="single"/>
        </w:rPr>
        <w:t>TAXATION</w:t>
      </w:r>
    </w:p>
    <w:p w14:paraId="06304526" w14:textId="77777777" w:rsidR="001C788E" w:rsidRPr="00305DB7" w:rsidRDefault="001C788E" w:rsidP="00EA1536">
      <w:pPr>
        <w:ind w:left="709"/>
        <w:jc w:val="both"/>
        <w:rPr>
          <w:b/>
          <w:bCs/>
        </w:rPr>
      </w:pPr>
      <w:r w:rsidRPr="00305DB7">
        <w:rPr>
          <w:b/>
          <w:bCs/>
        </w:rPr>
        <w:t>The</w:t>
      </w:r>
      <w:r w:rsidRPr="00305DB7">
        <w:rPr>
          <w:rFonts w:hAnsi="Times New Roman"/>
          <w:b/>
          <w:bCs/>
          <w:spacing w:val="-5"/>
        </w:rPr>
        <w:t xml:space="preserve"> </w:t>
      </w:r>
      <w:r w:rsidRPr="00305DB7">
        <w:rPr>
          <w:b/>
          <w:bCs/>
        </w:rPr>
        <w:t>information</w:t>
      </w:r>
      <w:r w:rsidRPr="00305DB7">
        <w:rPr>
          <w:rFonts w:hAnsi="Times New Roman"/>
          <w:b/>
          <w:bCs/>
          <w:spacing w:val="-6"/>
        </w:rPr>
        <w:t xml:space="preserve"> </w:t>
      </w:r>
      <w:r w:rsidRPr="00305DB7">
        <w:rPr>
          <w:b/>
          <w:bCs/>
        </w:rPr>
        <w:t>set</w:t>
      </w:r>
      <w:r w:rsidRPr="00305DB7">
        <w:rPr>
          <w:rFonts w:hAnsi="Times New Roman"/>
          <w:b/>
          <w:bCs/>
          <w:spacing w:val="-4"/>
        </w:rPr>
        <w:t xml:space="preserve"> </w:t>
      </w:r>
      <w:r w:rsidRPr="00305DB7">
        <w:rPr>
          <w:b/>
          <w:bCs/>
        </w:rPr>
        <w:t>out</w:t>
      </w:r>
      <w:r w:rsidRPr="00305DB7">
        <w:rPr>
          <w:rFonts w:hAnsi="Times New Roman"/>
          <w:b/>
          <w:bCs/>
          <w:spacing w:val="-4"/>
        </w:rPr>
        <w:t xml:space="preserve"> </w:t>
      </w:r>
      <w:r w:rsidRPr="00305DB7">
        <w:rPr>
          <w:b/>
          <w:bCs/>
        </w:rPr>
        <w:t>below</w:t>
      </w:r>
      <w:r w:rsidRPr="00305DB7">
        <w:rPr>
          <w:rFonts w:hAnsi="Times New Roman"/>
          <w:b/>
          <w:bCs/>
          <w:spacing w:val="-7"/>
        </w:rPr>
        <w:t xml:space="preserve"> </w:t>
      </w:r>
      <w:r w:rsidRPr="00305DB7">
        <w:rPr>
          <w:b/>
          <w:bCs/>
        </w:rPr>
        <w:t>outlines</w:t>
      </w:r>
      <w:r w:rsidRPr="00305DB7">
        <w:rPr>
          <w:rFonts w:hAnsi="Times New Roman"/>
          <w:b/>
          <w:bCs/>
          <w:spacing w:val="-7"/>
        </w:rPr>
        <w:t xml:space="preserve"> </w:t>
      </w:r>
      <w:r w:rsidRPr="00305DB7">
        <w:rPr>
          <w:b/>
          <w:bCs/>
        </w:rPr>
        <w:t>the</w:t>
      </w:r>
      <w:r w:rsidRPr="00305DB7">
        <w:rPr>
          <w:rFonts w:hAnsi="Times New Roman"/>
          <w:b/>
          <w:bCs/>
          <w:spacing w:val="-5"/>
        </w:rPr>
        <w:t xml:space="preserve"> </w:t>
      </w:r>
      <w:r w:rsidRPr="00305DB7">
        <w:rPr>
          <w:b/>
          <w:bCs/>
        </w:rPr>
        <w:t>tax</w:t>
      </w:r>
      <w:r w:rsidRPr="00305DB7">
        <w:rPr>
          <w:rFonts w:hAnsi="Times New Roman"/>
          <w:b/>
          <w:bCs/>
          <w:spacing w:val="-5"/>
        </w:rPr>
        <w:t xml:space="preserve"> </w:t>
      </w:r>
      <w:r w:rsidRPr="00305DB7">
        <w:rPr>
          <w:b/>
          <w:bCs/>
        </w:rPr>
        <w:t>implications</w:t>
      </w:r>
      <w:r w:rsidRPr="00305DB7">
        <w:rPr>
          <w:rFonts w:hAnsi="Times New Roman"/>
          <w:b/>
          <w:bCs/>
          <w:spacing w:val="-5"/>
        </w:rPr>
        <w:t xml:space="preserve"> </w:t>
      </w:r>
      <w:r w:rsidRPr="00305DB7">
        <w:rPr>
          <w:b/>
          <w:bCs/>
        </w:rPr>
        <w:t>based</w:t>
      </w:r>
      <w:r w:rsidRPr="00305DB7">
        <w:rPr>
          <w:rFonts w:hAnsi="Times New Roman"/>
          <w:b/>
          <w:bCs/>
          <w:spacing w:val="-8"/>
        </w:rPr>
        <w:t xml:space="preserve"> </w:t>
      </w:r>
      <w:r w:rsidRPr="00305DB7">
        <w:rPr>
          <w:b/>
          <w:bCs/>
        </w:rPr>
        <w:t>on</w:t>
      </w:r>
      <w:r w:rsidRPr="00305DB7">
        <w:rPr>
          <w:rFonts w:hAnsi="Times New Roman"/>
          <w:b/>
          <w:bCs/>
          <w:spacing w:val="-6"/>
        </w:rPr>
        <w:t xml:space="preserve"> </w:t>
      </w:r>
      <w:r w:rsidRPr="00305DB7">
        <w:rPr>
          <w:b/>
          <w:bCs/>
        </w:rPr>
        <w:t>relevant</w:t>
      </w:r>
      <w:r w:rsidRPr="00305DB7">
        <w:rPr>
          <w:rFonts w:hAnsi="Times New Roman"/>
          <w:b/>
          <w:bCs/>
          <w:spacing w:val="-4"/>
        </w:rPr>
        <w:t xml:space="preserve"> </w:t>
      </w:r>
      <w:r w:rsidRPr="00305DB7">
        <w:rPr>
          <w:b/>
          <w:bCs/>
        </w:rPr>
        <w:t>provisions</w:t>
      </w:r>
      <w:r w:rsidRPr="00305DB7">
        <w:rPr>
          <w:rFonts w:hAnsi="Times New Roman"/>
          <w:b/>
          <w:bCs/>
          <w:spacing w:val="-8"/>
        </w:rPr>
        <w:t xml:space="preserve"> </w:t>
      </w:r>
      <w:r w:rsidRPr="00305DB7">
        <w:rPr>
          <w:b/>
          <w:bCs/>
        </w:rPr>
        <w:t>of</w:t>
      </w:r>
      <w:r w:rsidRPr="00305DB7">
        <w:rPr>
          <w:rFonts w:hAnsi="Times New Roman"/>
          <w:b/>
          <w:bCs/>
        </w:rPr>
        <w:t xml:space="preserve"> </w:t>
      </w:r>
      <w:r w:rsidRPr="00305DB7">
        <w:rPr>
          <w:b/>
          <w:bCs/>
        </w:rPr>
        <w:t>the</w:t>
      </w:r>
      <w:r w:rsidRPr="00305DB7">
        <w:rPr>
          <w:rFonts w:hAnsi="Times New Roman"/>
          <w:b/>
          <w:bCs/>
          <w:spacing w:val="-12"/>
        </w:rPr>
        <w:t xml:space="preserve"> </w:t>
      </w:r>
      <w:r w:rsidRPr="00305DB7">
        <w:rPr>
          <w:b/>
          <w:bCs/>
        </w:rPr>
        <w:t>Indian</w:t>
      </w:r>
      <w:r w:rsidRPr="00305DB7">
        <w:rPr>
          <w:rFonts w:hAnsi="Times New Roman"/>
          <w:b/>
          <w:bCs/>
          <w:spacing w:val="-13"/>
        </w:rPr>
        <w:t xml:space="preserve"> </w:t>
      </w:r>
      <w:r w:rsidRPr="00305DB7">
        <w:rPr>
          <w:b/>
          <w:bCs/>
        </w:rPr>
        <w:t>Income-tax</w:t>
      </w:r>
      <w:r w:rsidRPr="00305DB7">
        <w:rPr>
          <w:rFonts w:hAnsi="Times New Roman"/>
          <w:b/>
          <w:bCs/>
          <w:spacing w:val="-11"/>
        </w:rPr>
        <w:t xml:space="preserve"> </w:t>
      </w:r>
      <w:r w:rsidRPr="00305DB7">
        <w:rPr>
          <w:b/>
          <w:bCs/>
        </w:rPr>
        <w:t>Act,</w:t>
      </w:r>
      <w:r w:rsidRPr="00305DB7">
        <w:rPr>
          <w:rFonts w:hAnsi="Times New Roman"/>
          <w:b/>
          <w:bCs/>
          <w:spacing w:val="-13"/>
        </w:rPr>
        <w:t xml:space="preserve"> </w:t>
      </w:r>
      <w:r w:rsidRPr="00305DB7">
        <w:rPr>
          <w:b/>
          <w:bCs/>
        </w:rPr>
        <w:t>1961</w:t>
      </w:r>
      <w:r w:rsidRPr="00305DB7">
        <w:rPr>
          <w:rFonts w:hAnsi="Times New Roman"/>
          <w:b/>
          <w:bCs/>
          <w:spacing w:val="-13"/>
        </w:rPr>
        <w:t xml:space="preserve"> </w:t>
      </w:r>
      <w:r w:rsidRPr="00305DB7">
        <w:rPr>
          <w:b/>
          <w:bCs/>
        </w:rPr>
        <w:t>(‘the</w:t>
      </w:r>
      <w:r w:rsidRPr="00305DB7">
        <w:rPr>
          <w:b/>
          <w:bCs/>
          <w:spacing w:val="-7"/>
        </w:rPr>
        <w:t xml:space="preserve"> </w:t>
      </w:r>
      <w:r w:rsidRPr="00305DB7">
        <w:rPr>
          <w:b/>
          <w:bCs/>
        </w:rPr>
        <w:t>Act’)</w:t>
      </w:r>
      <w:r w:rsidRPr="00305DB7">
        <w:rPr>
          <w:b/>
          <w:bCs/>
          <w:spacing w:val="-9"/>
        </w:rPr>
        <w:t xml:space="preserve"> </w:t>
      </w:r>
      <w:r w:rsidRPr="00305DB7">
        <w:rPr>
          <w:b/>
          <w:bCs/>
        </w:rPr>
        <w:t>as</w:t>
      </w:r>
      <w:r w:rsidRPr="00305DB7">
        <w:rPr>
          <w:b/>
          <w:bCs/>
          <w:spacing w:val="-7"/>
        </w:rPr>
        <w:t xml:space="preserve"> </w:t>
      </w:r>
      <w:r w:rsidRPr="00305DB7">
        <w:rPr>
          <w:b/>
          <w:bCs/>
        </w:rPr>
        <w:t>amended</w:t>
      </w:r>
      <w:r w:rsidRPr="00305DB7">
        <w:rPr>
          <w:b/>
          <w:bCs/>
          <w:spacing w:val="-7"/>
        </w:rPr>
        <w:t xml:space="preserve"> </w:t>
      </w:r>
      <w:r w:rsidRPr="00305DB7">
        <w:rPr>
          <w:b/>
          <w:bCs/>
        </w:rPr>
        <w:t>by</w:t>
      </w:r>
      <w:r w:rsidRPr="00305DB7">
        <w:rPr>
          <w:b/>
          <w:bCs/>
          <w:spacing w:val="-6"/>
        </w:rPr>
        <w:t xml:space="preserve"> </w:t>
      </w:r>
      <w:r w:rsidRPr="00305DB7">
        <w:rPr>
          <w:b/>
          <w:bCs/>
        </w:rPr>
        <w:t>the</w:t>
      </w:r>
      <w:r w:rsidRPr="00305DB7">
        <w:rPr>
          <w:b/>
          <w:bCs/>
          <w:spacing w:val="-6"/>
        </w:rPr>
        <w:t xml:space="preserve"> </w:t>
      </w:r>
      <w:r w:rsidRPr="00305DB7">
        <w:rPr>
          <w:b/>
          <w:bCs/>
        </w:rPr>
        <w:t>Finance</w:t>
      </w:r>
      <w:r w:rsidRPr="00305DB7">
        <w:rPr>
          <w:b/>
          <w:bCs/>
          <w:spacing w:val="-6"/>
        </w:rPr>
        <w:t xml:space="preserve"> </w:t>
      </w:r>
      <w:r w:rsidRPr="00305DB7">
        <w:rPr>
          <w:b/>
          <w:bCs/>
        </w:rPr>
        <w:t>(No.</w:t>
      </w:r>
      <w:r w:rsidRPr="00305DB7">
        <w:rPr>
          <w:b/>
          <w:bCs/>
          <w:spacing w:val="-7"/>
        </w:rPr>
        <w:t xml:space="preserve"> </w:t>
      </w:r>
      <w:r w:rsidRPr="00305DB7">
        <w:rPr>
          <w:b/>
          <w:bCs/>
        </w:rPr>
        <w:t>2)</w:t>
      </w:r>
      <w:r w:rsidRPr="00305DB7">
        <w:rPr>
          <w:b/>
          <w:bCs/>
          <w:spacing w:val="-6"/>
        </w:rPr>
        <w:t xml:space="preserve"> </w:t>
      </w:r>
      <w:r w:rsidRPr="00305DB7">
        <w:rPr>
          <w:b/>
          <w:bCs/>
        </w:rPr>
        <w:t>Act,</w:t>
      </w:r>
      <w:r w:rsidRPr="00305DB7">
        <w:rPr>
          <w:b/>
          <w:bCs/>
          <w:spacing w:val="-6"/>
        </w:rPr>
        <w:t xml:space="preserve"> </w:t>
      </w:r>
      <w:r w:rsidRPr="00305DB7">
        <w:rPr>
          <w:b/>
          <w:bCs/>
        </w:rPr>
        <w:t>2024</w:t>
      </w:r>
      <w:r w:rsidRPr="00305DB7">
        <w:rPr>
          <w:b/>
          <w:bCs/>
          <w:spacing w:val="-6"/>
        </w:rPr>
        <w:t xml:space="preserve"> </w:t>
      </w:r>
      <w:r w:rsidRPr="00305DB7">
        <w:rPr>
          <w:b/>
          <w:bCs/>
        </w:rPr>
        <w:t>and Chapter</w:t>
      </w:r>
      <w:r w:rsidRPr="00305DB7">
        <w:rPr>
          <w:rFonts w:hAnsi="Times New Roman"/>
          <w:b/>
          <w:bCs/>
        </w:rPr>
        <w:t xml:space="preserve"> </w:t>
      </w:r>
      <w:r w:rsidRPr="00305DB7">
        <w:rPr>
          <w:b/>
          <w:bCs/>
        </w:rPr>
        <w:t>VII</w:t>
      </w:r>
      <w:r w:rsidRPr="00305DB7">
        <w:rPr>
          <w:rFonts w:hAnsi="Times New Roman"/>
          <w:b/>
          <w:bCs/>
        </w:rPr>
        <w:t xml:space="preserve"> </w:t>
      </w:r>
      <w:r w:rsidRPr="00305DB7">
        <w:rPr>
          <w:b/>
          <w:bCs/>
        </w:rPr>
        <w:t>of</w:t>
      </w:r>
      <w:r w:rsidRPr="00305DB7">
        <w:rPr>
          <w:rFonts w:hAnsi="Times New Roman"/>
          <w:b/>
          <w:bCs/>
        </w:rPr>
        <w:t xml:space="preserve"> </w:t>
      </w:r>
      <w:r w:rsidRPr="00305DB7">
        <w:rPr>
          <w:b/>
          <w:bCs/>
        </w:rPr>
        <w:t>the</w:t>
      </w:r>
      <w:r w:rsidRPr="00305DB7">
        <w:rPr>
          <w:rFonts w:hAnsi="Times New Roman"/>
          <w:b/>
          <w:bCs/>
        </w:rPr>
        <w:t xml:space="preserve"> </w:t>
      </w:r>
      <w:r w:rsidRPr="00305DB7">
        <w:rPr>
          <w:b/>
          <w:bCs/>
        </w:rPr>
        <w:t>Finance</w:t>
      </w:r>
      <w:r w:rsidRPr="00305DB7">
        <w:rPr>
          <w:rFonts w:hAnsi="Times New Roman"/>
          <w:b/>
          <w:bCs/>
        </w:rPr>
        <w:t xml:space="preserve"> </w:t>
      </w:r>
      <w:r w:rsidRPr="00305DB7">
        <w:rPr>
          <w:b/>
          <w:bCs/>
        </w:rPr>
        <w:t>(No.</w:t>
      </w:r>
      <w:r w:rsidRPr="00305DB7">
        <w:rPr>
          <w:rFonts w:hAnsi="Times New Roman"/>
          <w:b/>
          <w:bCs/>
        </w:rPr>
        <w:t xml:space="preserve"> </w:t>
      </w:r>
      <w:r w:rsidRPr="00305DB7">
        <w:rPr>
          <w:b/>
          <w:bCs/>
        </w:rPr>
        <w:t>2)</w:t>
      </w:r>
      <w:r w:rsidRPr="00305DB7">
        <w:rPr>
          <w:rFonts w:hAnsi="Times New Roman"/>
          <w:b/>
          <w:bCs/>
        </w:rPr>
        <w:t xml:space="preserve"> </w:t>
      </w:r>
      <w:r w:rsidRPr="00305DB7">
        <w:rPr>
          <w:b/>
          <w:bCs/>
        </w:rPr>
        <w:t>Act,</w:t>
      </w:r>
      <w:r w:rsidRPr="00305DB7">
        <w:rPr>
          <w:rFonts w:hAnsi="Times New Roman"/>
          <w:b/>
          <w:bCs/>
        </w:rPr>
        <w:t xml:space="preserve"> </w:t>
      </w:r>
      <w:r w:rsidRPr="00305DB7">
        <w:rPr>
          <w:b/>
          <w:bCs/>
        </w:rPr>
        <w:t>2004</w:t>
      </w:r>
      <w:r w:rsidRPr="00305DB7">
        <w:rPr>
          <w:rFonts w:hAnsi="Times New Roman"/>
          <w:b/>
          <w:bCs/>
        </w:rPr>
        <w:t xml:space="preserve"> </w:t>
      </w:r>
      <w:r w:rsidRPr="00305DB7">
        <w:rPr>
          <w:b/>
          <w:bCs/>
        </w:rPr>
        <w:t>(‘Securities Transactions Tax Act’</w:t>
      </w:r>
      <w:proofErr w:type="gramStart"/>
      <w:r w:rsidRPr="00305DB7">
        <w:rPr>
          <w:b/>
          <w:bCs/>
        </w:rPr>
        <w:t>/‘</w:t>
      </w:r>
      <w:proofErr w:type="gramEnd"/>
      <w:r w:rsidRPr="00305DB7">
        <w:rPr>
          <w:b/>
          <w:bCs/>
        </w:rPr>
        <w:t>STT’).</w:t>
      </w:r>
    </w:p>
    <w:p w14:paraId="25DAB6FC" w14:textId="079D423B" w:rsidR="001C788E" w:rsidRPr="00EA1536" w:rsidRDefault="001C788E" w:rsidP="00EA1536">
      <w:pPr>
        <w:ind w:left="709"/>
        <w:jc w:val="both"/>
        <w:rPr>
          <w:sz w:val="24"/>
          <w:szCs w:val="24"/>
        </w:rPr>
      </w:pPr>
    </w:p>
    <w:p w14:paraId="52AAAD00" w14:textId="77777777" w:rsidR="001C788E" w:rsidRPr="00EA1536" w:rsidRDefault="001C788E" w:rsidP="00EA1536">
      <w:pPr>
        <w:ind w:left="709"/>
        <w:jc w:val="both"/>
        <w:rPr>
          <w:sz w:val="24"/>
          <w:szCs w:val="24"/>
        </w:rPr>
      </w:pPr>
      <w:r w:rsidRPr="00EA1536">
        <w:rPr>
          <w:sz w:val="24"/>
          <w:szCs w:val="24"/>
        </w:rPr>
        <w:t>The</w:t>
      </w:r>
      <w:r w:rsidRPr="00EA1536">
        <w:rPr>
          <w:spacing w:val="-1"/>
          <w:sz w:val="24"/>
          <w:szCs w:val="24"/>
        </w:rPr>
        <w:t xml:space="preserve"> </w:t>
      </w:r>
      <w:r w:rsidRPr="00EA1536">
        <w:rPr>
          <w:sz w:val="24"/>
          <w:szCs w:val="24"/>
        </w:rPr>
        <w:t>tax</w:t>
      </w:r>
      <w:r w:rsidRPr="00EA1536">
        <w:rPr>
          <w:spacing w:val="-1"/>
          <w:sz w:val="24"/>
          <w:szCs w:val="24"/>
        </w:rPr>
        <w:t xml:space="preserve"> </w:t>
      </w:r>
      <w:r w:rsidRPr="00EA1536">
        <w:rPr>
          <w:sz w:val="24"/>
          <w:szCs w:val="24"/>
        </w:rPr>
        <w:t>information</w:t>
      </w:r>
      <w:r w:rsidRPr="00EA1536">
        <w:rPr>
          <w:spacing w:val="-2"/>
          <w:sz w:val="24"/>
          <w:szCs w:val="24"/>
        </w:rPr>
        <w:t xml:space="preserve"> </w:t>
      </w:r>
      <w:r w:rsidRPr="00EA1536">
        <w:rPr>
          <w:sz w:val="24"/>
          <w:szCs w:val="24"/>
        </w:rPr>
        <w:t>provided</w:t>
      </w:r>
      <w:r w:rsidRPr="00EA1536">
        <w:rPr>
          <w:spacing w:val="-1"/>
          <w:sz w:val="24"/>
          <w:szCs w:val="24"/>
        </w:rPr>
        <w:t xml:space="preserve"> </w:t>
      </w:r>
      <w:r w:rsidRPr="00EA1536">
        <w:rPr>
          <w:sz w:val="24"/>
          <w:szCs w:val="24"/>
        </w:rPr>
        <w:t>below is</w:t>
      </w:r>
      <w:r w:rsidRPr="00EA1536">
        <w:rPr>
          <w:spacing w:val="-1"/>
          <w:sz w:val="24"/>
          <w:szCs w:val="24"/>
        </w:rPr>
        <w:t xml:space="preserve"> </w:t>
      </w:r>
      <w:r w:rsidRPr="00EA1536">
        <w:rPr>
          <w:sz w:val="24"/>
          <w:szCs w:val="24"/>
        </w:rPr>
        <w:t>generic</w:t>
      </w:r>
      <w:r w:rsidRPr="00EA1536">
        <w:rPr>
          <w:spacing w:val="-1"/>
          <w:sz w:val="24"/>
          <w:szCs w:val="24"/>
        </w:rPr>
        <w:t xml:space="preserve"> </w:t>
      </w:r>
      <w:r w:rsidRPr="00EA1536">
        <w:rPr>
          <w:sz w:val="24"/>
          <w:szCs w:val="24"/>
        </w:rPr>
        <w:t>in</w:t>
      </w:r>
      <w:r w:rsidRPr="00EA1536">
        <w:rPr>
          <w:spacing w:val="-1"/>
          <w:sz w:val="24"/>
          <w:szCs w:val="24"/>
        </w:rPr>
        <w:t xml:space="preserve"> </w:t>
      </w:r>
      <w:r w:rsidRPr="00EA1536">
        <w:rPr>
          <w:sz w:val="24"/>
          <w:szCs w:val="24"/>
        </w:rPr>
        <w:t>nature</w:t>
      </w:r>
      <w:r w:rsidRPr="00EA1536">
        <w:rPr>
          <w:spacing w:val="-1"/>
          <w:sz w:val="24"/>
          <w:szCs w:val="24"/>
        </w:rPr>
        <w:t xml:space="preserve"> </w:t>
      </w:r>
      <w:r w:rsidRPr="00EA1536">
        <w:rPr>
          <w:sz w:val="24"/>
          <w:szCs w:val="24"/>
        </w:rPr>
        <w:t>and</w:t>
      </w:r>
      <w:r w:rsidRPr="00EA1536">
        <w:rPr>
          <w:spacing w:val="-2"/>
          <w:sz w:val="24"/>
          <w:szCs w:val="24"/>
        </w:rPr>
        <w:t xml:space="preserve"> </w:t>
      </w:r>
      <w:r w:rsidRPr="00EA1536">
        <w:rPr>
          <w:sz w:val="24"/>
          <w:szCs w:val="24"/>
        </w:rPr>
        <w:t>the</w:t>
      </w:r>
      <w:r w:rsidRPr="00EA1536">
        <w:rPr>
          <w:spacing w:val="-1"/>
          <w:sz w:val="24"/>
          <w:szCs w:val="24"/>
        </w:rPr>
        <w:t xml:space="preserve"> </w:t>
      </w:r>
      <w:r w:rsidRPr="00EA1536">
        <w:rPr>
          <w:sz w:val="24"/>
          <w:szCs w:val="24"/>
        </w:rPr>
        <w:t>actual</w:t>
      </w:r>
      <w:r w:rsidRPr="00EA1536">
        <w:rPr>
          <w:spacing w:val="-4"/>
          <w:sz w:val="24"/>
          <w:szCs w:val="24"/>
        </w:rPr>
        <w:t xml:space="preserve"> </w:t>
      </w:r>
      <w:r w:rsidRPr="00EA1536">
        <w:rPr>
          <w:sz w:val="24"/>
          <w:szCs w:val="24"/>
        </w:rPr>
        <w:t>tax</w:t>
      </w:r>
      <w:r w:rsidRPr="00EA1536">
        <w:rPr>
          <w:spacing w:val="-1"/>
          <w:sz w:val="24"/>
          <w:szCs w:val="24"/>
        </w:rPr>
        <w:t xml:space="preserve"> </w:t>
      </w:r>
      <w:r w:rsidRPr="00EA1536">
        <w:rPr>
          <w:sz w:val="24"/>
          <w:szCs w:val="24"/>
        </w:rPr>
        <w:t>implications</w:t>
      </w:r>
      <w:r w:rsidRPr="00EA1536">
        <w:rPr>
          <w:spacing w:val="-1"/>
          <w:sz w:val="24"/>
          <w:szCs w:val="24"/>
        </w:rPr>
        <w:t xml:space="preserve"> </w:t>
      </w:r>
      <w:r w:rsidRPr="00EA1536">
        <w:rPr>
          <w:sz w:val="24"/>
          <w:szCs w:val="24"/>
        </w:rPr>
        <w:t>for</w:t>
      </w:r>
      <w:r w:rsidRPr="00EA1536">
        <w:rPr>
          <w:spacing w:val="-1"/>
          <w:sz w:val="24"/>
          <w:szCs w:val="24"/>
        </w:rPr>
        <w:t xml:space="preserve"> </w:t>
      </w:r>
      <w:r w:rsidRPr="00EA1536">
        <w:rPr>
          <w:sz w:val="24"/>
          <w:szCs w:val="24"/>
        </w:rPr>
        <w:t>each</w:t>
      </w:r>
      <w:r w:rsidRPr="00EA1536">
        <w:rPr>
          <w:spacing w:val="-4"/>
          <w:sz w:val="24"/>
          <w:szCs w:val="24"/>
        </w:rPr>
        <w:t xml:space="preserve"> </w:t>
      </w:r>
      <w:r w:rsidRPr="00EA1536">
        <w:rPr>
          <w:sz w:val="24"/>
          <w:szCs w:val="24"/>
        </w:rPr>
        <w:t>client</w:t>
      </w:r>
      <w:r w:rsidRPr="00EA1536">
        <w:rPr>
          <w:spacing w:val="-1"/>
          <w:sz w:val="24"/>
          <w:szCs w:val="24"/>
        </w:rPr>
        <w:t xml:space="preserve"> </w:t>
      </w:r>
      <w:r w:rsidRPr="00EA1536">
        <w:rPr>
          <w:sz w:val="24"/>
          <w:szCs w:val="24"/>
        </w:rPr>
        <w:t>could</w:t>
      </w:r>
      <w:r w:rsidRPr="00EA1536">
        <w:rPr>
          <w:spacing w:val="-3"/>
          <w:sz w:val="24"/>
          <w:szCs w:val="24"/>
        </w:rPr>
        <w:t xml:space="preserve"> </w:t>
      </w:r>
      <w:r w:rsidRPr="00EA1536">
        <w:rPr>
          <w:sz w:val="24"/>
          <w:szCs w:val="24"/>
        </w:rPr>
        <w:t>vary substantially</w:t>
      </w:r>
      <w:r w:rsidRPr="00EA1536">
        <w:rPr>
          <w:spacing w:val="-7"/>
          <w:sz w:val="24"/>
          <w:szCs w:val="24"/>
        </w:rPr>
        <w:t xml:space="preserve"> </w:t>
      </w:r>
      <w:r w:rsidRPr="00EA1536">
        <w:rPr>
          <w:sz w:val="24"/>
          <w:szCs w:val="24"/>
        </w:rPr>
        <w:t>from</w:t>
      </w:r>
      <w:r w:rsidRPr="00EA1536">
        <w:rPr>
          <w:spacing w:val="-9"/>
          <w:sz w:val="24"/>
          <w:szCs w:val="24"/>
        </w:rPr>
        <w:t xml:space="preserve"> </w:t>
      </w:r>
      <w:r w:rsidRPr="00EA1536">
        <w:rPr>
          <w:sz w:val="24"/>
          <w:szCs w:val="24"/>
        </w:rPr>
        <w:t>what</w:t>
      </w:r>
      <w:r w:rsidRPr="00EA1536">
        <w:rPr>
          <w:spacing w:val="-9"/>
          <w:sz w:val="24"/>
          <w:szCs w:val="24"/>
        </w:rPr>
        <w:t xml:space="preserve"> </w:t>
      </w:r>
      <w:r w:rsidRPr="00EA1536">
        <w:rPr>
          <w:sz w:val="24"/>
          <w:szCs w:val="24"/>
        </w:rPr>
        <w:t>is</w:t>
      </w:r>
      <w:r w:rsidRPr="00EA1536">
        <w:rPr>
          <w:spacing w:val="-9"/>
          <w:sz w:val="24"/>
          <w:szCs w:val="24"/>
        </w:rPr>
        <w:t xml:space="preserve"> </w:t>
      </w:r>
      <w:r w:rsidRPr="00EA1536">
        <w:rPr>
          <w:sz w:val="24"/>
          <w:szCs w:val="24"/>
        </w:rPr>
        <w:t>mentioned</w:t>
      </w:r>
      <w:r w:rsidRPr="00EA1536">
        <w:rPr>
          <w:spacing w:val="-8"/>
          <w:sz w:val="24"/>
          <w:szCs w:val="24"/>
        </w:rPr>
        <w:t xml:space="preserve"> </w:t>
      </w:r>
      <w:r w:rsidRPr="00EA1536">
        <w:rPr>
          <w:sz w:val="24"/>
          <w:szCs w:val="24"/>
        </w:rPr>
        <w:t>below,</w:t>
      </w:r>
      <w:r w:rsidRPr="00EA1536">
        <w:rPr>
          <w:spacing w:val="-7"/>
          <w:sz w:val="24"/>
          <w:szCs w:val="24"/>
        </w:rPr>
        <w:t xml:space="preserve"> </w:t>
      </w:r>
      <w:r w:rsidRPr="00EA1536">
        <w:rPr>
          <w:sz w:val="24"/>
          <w:szCs w:val="24"/>
        </w:rPr>
        <w:t>depending</w:t>
      </w:r>
      <w:r w:rsidRPr="00EA1536">
        <w:rPr>
          <w:spacing w:val="-8"/>
          <w:sz w:val="24"/>
          <w:szCs w:val="24"/>
        </w:rPr>
        <w:t xml:space="preserve"> </w:t>
      </w:r>
      <w:r w:rsidRPr="00EA1536">
        <w:rPr>
          <w:sz w:val="24"/>
          <w:szCs w:val="24"/>
        </w:rPr>
        <w:t>on</w:t>
      </w:r>
      <w:r w:rsidRPr="00EA1536">
        <w:rPr>
          <w:spacing w:val="-8"/>
          <w:sz w:val="24"/>
          <w:szCs w:val="24"/>
        </w:rPr>
        <w:t xml:space="preserve"> </w:t>
      </w:r>
      <w:r w:rsidRPr="00EA1536">
        <w:rPr>
          <w:sz w:val="24"/>
          <w:szCs w:val="24"/>
        </w:rPr>
        <w:t>residential</w:t>
      </w:r>
      <w:r w:rsidRPr="00EA1536">
        <w:rPr>
          <w:spacing w:val="-9"/>
          <w:sz w:val="24"/>
          <w:szCs w:val="24"/>
        </w:rPr>
        <w:t xml:space="preserve"> </w:t>
      </w:r>
      <w:r w:rsidRPr="00EA1536">
        <w:rPr>
          <w:sz w:val="24"/>
          <w:szCs w:val="24"/>
        </w:rPr>
        <w:t>status,</w:t>
      </w:r>
      <w:r w:rsidRPr="00EA1536">
        <w:rPr>
          <w:spacing w:val="-7"/>
          <w:sz w:val="24"/>
          <w:szCs w:val="24"/>
        </w:rPr>
        <w:t xml:space="preserve"> </w:t>
      </w:r>
      <w:r w:rsidRPr="00EA1536">
        <w:rPr>
          <w:sz w:val="24"/>
          <w:szCs w:val="24"/>
        </w:rPr>
        <w:t>the</w:t>
      </w:r>
      <w:r w:rsidRPr="00EA1536">
        <w:rPr>
          <w:spacing w:val="-7"/>
          <w:sz w:val="24"/>
          <w:szCs w:val="24"/>
        </w:rPr>
        <w:t xml:space="preserve"> </w:t>
      </w:r>
      <w:r w:rsidRPr="00EA1536">
        <w:rPr>
          <w:sz w:val="24"/>
          <w:szCs w:val="24"/>
        </w:rPr>
        <w:t>facts</w:t>
      </w:r>
      <w:r w:rsidRPr="00EA1536">
        <w:rPr>
          <w:spacing w:val="-7"/>
          <w:sz w:val="24"/>
          <w:szCs w:val="24"/>
        </w:rPr>
        <w:t xml:space="preserve"> </w:t>
      </w:r>
      <w:r w:rsidRPr="00EA1536">
        <w:rPr>
          <w:sz w:val="24"/>
          <w:szCs w:val="24"/>
        </w:rPr>
        <w:t>and</w:t>
      </w:r>
      <w:r w:rsidRPr="00EA1536">
        <w:rPr>
          <w:spacing w:val="-10"/>
          <w:sz w:val="24"/>
          <w:szCs w:val="24"/>
        </w:rPr>
        <w:t xml:space="preserve"> </w:t>
      </w:r>
      <w:r w:rsidRPr="00EA1536">
        <w:rPr>
          <w:sz w:val="24"/>
          <w:szCs w:val="24"/>
        </w:rPr>
        <w:t>circumstances</w:t>
      </w:r>
      <w:r w:rsidRPr="00EA1536">
        <w:rPr>
          <w:spacing w:val="-9"/>
          <w:sz w:val="24"/>
          <w:szCs w:val="24"/>
        </w:rPr>
        <w:t xml:space="preserve"> </w:t>
      </w:r>
      <w:r w:rsidRPr="00EA1536">
        <w:rPr>
          <w:sz w:val="24"/>
          <w:szCs w:val="24"/>
        </w:rPr>
        <w:t>of</w:t>
      </w:r>
      <w:r w:rsidRPr="00EA1536">
        <w:rPr>
          <w:spacing w:val="-8"/>
          <w:sz w:val="24"/>
          <w:szCs w:val="24"/>
        </w:rPr>
        <w:t xml:space="preserve"> </w:t>
      </w:r>
      <w:r w:rsidRPr="00EA1536">
        <w:rPr>
          <w:sz w:val="24"/>
          <w:szCs w:val="24"/>
        </w:rPr>
        <w:t>each case.</w:t>
      </w:r>
      <w:r w:rsidRPr="00EA1536">
        <w:rPr>
          <w:spacing w:val="-13"/>
          <w:sz w:val="24"/>
          <w:szCs w:val="24"/>
        </w:rPr>
        <w:t xml:space="preserve"> </w:t>
      </w:r>
      <w:r w:rsidRPr="00EA1536">
        <w:rPr>
          <w:sz w:val="24"/>
          <w:szCs w:val="24"/>
        </w:rPr>
        <w:t>The</w:t>
      </w:r>
      <w:r w:rsidRPr="00EA1536">
        <w:rPr>
          <w:spacing w:val="-12"/>
          <w:sz w:val="24"/>
          <w:szCs w:val="24"/>
        </w:rPr>
        <w:t xml:space="preserve"> </w:t>
      </w:r>
      <w:r w:rsidRPr="00EA1536">
        <w:rPr>
          <w:sz w:val="24"/>
          <w:szCs w:val="24"/>
        </w:rPr>
        <w:t>client</w:t>
      </w:r>
      <w:r w:rsidRPr="00EA1536">
        <w:rPr>
          <w:spacing w:val="-13"/>
          <w:sz w:val="24"/>
          <w:szCs w:val="24"/>
        </w:rPr>
        <w:t xml:space="preserve"> </w:t>
      </w:r>
      <w:r w:rsidRPr="00EA1536">
        <w:rPr>
          <w:sz w:val="24"/>
          <w:szCs w:val="24"/>
        </w:rPr>
        <w:t>would</w:t>
      </w:r>
      <w:r w:rsidRPr="00EA1536">
        <w:rPr>
          <w:spacing w:val="-12"/>
          <w:sz w:val="24"/>
          <w:szCs w:val="24"/>
        </w:rPr>
        <w:t xml:space="preserve"> </w:t>
      </w:r>
      <w:r w:rsidRPr="00EA1536">
        <w:rPr>
          <w:sz w:val="24"/>
          <w:szCs w:val="24"/>
        </w:rPr>
        <w:t>therefore</w:t>
      </w:r>
      <w:r w:rsidRPr="00EA1536">
        <w:rPr>
          <w:spacing w:val="-13"/>
          <w:sz w:val="24"/>
          <w:szCs w:val="24"/>
        </w:rPr>
        <w:t xml:space="preserve"> </w:t>
      </w:r>
      <w:r w:rsidRPr="00EA1536">
        <w:rPr>
          <w:sz w:val="24"/>
          <w:szCs w:val="24"/>
        </w:rPr>
        <w:t>be</w:t>
      </w:r>
      <w:r w:rsidRPr="00EA1536">
        <w:rPr>
          <w:spacing w:val="-12"/>
          <w:sz w:val="24"/>
          <w:szCs w:val="24"/>
        </w:rPr>
        <w:t xml:space="preserve"> </w:t>
      </w:r>
      <w:r w:rsidRPr="00EA1536">
        <w:rPr>
          <w:sz w:val="24"/>
          <w:szCs w:val="24"/>
        </w:rPr>
        <w:t>best</w:t>
      </w:r>
      <w:r w:rsidRPr="00EA1536">
        <w:rPr>
          <w:spacing w:val="-13"/>
          <w:sz w:val="24"/>
          <w:szCs w:val="24"/>
        </w:rPr>
        <w:t xml:space="preserve"> </w:t>
      </w:r>
      <w:r w:rsidRPr="00EA1536">
        <w:rPr>
          <w:sz w:val="24"/>
          <w:szCs w:val="24"/>
        </w:rPr>
        <w:t>advised</w:t>
      </w:r>
      <w:r w:rsidRPr="00EA1536">
        <w:rPr>
          <w:spacing w:val="-12"/>
          <w:sz w:val="24"/>
          <w:szCs w:val="24"/>
        </w:rPr>
        <w:t xml:space="preserve"> </w:t>
      </w:r>
      <w:r w:rsidRPr="00EA1536">
        <w:rPr>
          <w:sz w:val="24"/>
          <w:szCs w:val="24"/>
        </w:rPr>
        <w:t>to</w:t>
      </w:r>
      <w:r w:rsidRPr="00EA1536">
        <w:rPr>
          <w:spacing w:val="-12"/>
          <w:sz w:val="24"/>
          <w:szCs w:val="24"/>
        </w:rPr>
        <w:t xml:space="preserve"> </w:t>
      </w:r>
      <w:r w:rsidRPr="00EA1536">
        <w:rPr>
          <w:sz w:val="24"/>
          <w:szCs w:val="24"/>
        </w:rPr>
        <w:t>consult</w:t>
      </w:r>
      <w:r w:rsidRPr="00EA1536">
        <w:rPr>
          <w:spacing w:val="-13"/>
          <w:sz w:val="24"/>
          <w:szCs w:val="24"/>
        </w:rPr>
        <w:t xml:space="preserve"> </w:t>
      </w:r>
      <w:r w:rsidRPr="00EA1536">
        <w:rPr>
          <w:sz w:val="24"/>
          <w:szCs w:val="24"/>
        </w:rPr>
        <w:t>his</w:t>
      </w:r>
      <w:r w:rsidRPr="00EA1536">
        <w:rPr>
          <w:spacing w:val="-12"/>
          <w:sz w:val="24"/>
          <w:szCs w:val="24"/>
        </w:rPr>
        <w:t xml:space="preserve"> </w:t>
      </w:r>
      <w:r w:rsidRPr="00EA1536">
        <w:rPr>
          <w:sz w:val="24"/>
          <w:szCs w:val="24"/>
        </w:rPr>
        <w:t>or</w:t>
      </w:r>
      <w:r w:rsidRPr="00EA1536">
        <w:rPr>
          <w:spacing w:val="-13"/>
          <w:sz w:val="24"/>
          <w:szCs w:val="24"/>
        </w:rPr>
        <w:t xml:space="preserve"> </w:t>
      </w:r>
      <w:r w:rsidRPr="00EA1536">
        <w:rPr>
          <w:sz w:val="24"/>
          <w:szCs w:val="24"/>
        </w:rPr>
        <w:t>her</w:t>
      </w:r>
      <w:r w:rsidRPr="00EA1536">
        <w:rPr>
          <w:spacing w:val="-12"/>
          <w:sz w:val="24"/>
          <w:szCs w:val="24"/>
        </w:rPr>
        <w:t xml:space="preserve"> </w:t>
      </w:r>
      <w:r w:rsidRPr="00EA1536">
        <w:rPr>
          <w:sz w:val="24"/>
          <w:szCs w:val="24"/>
        </w:rPr>
        <w:t>tax</w:t>
      </w:r>
      <w:r w:rsidRPr="00EA1536">
        <w:rPr>
          <w:spacing w:val="-13"/>
          <w:sz w:val="24"/>
          <w:szCs w:val="24"/>
        </w:rPr>
        <w:t xml:space="preserve"> </w:t>
      </w:r>
      <w:r w:rsidRPr="00EA1536">
        <w:rPr>
          <w:sz w:val="24"/>
          <w:szCs w:val="24"/>
        </w:rPr>
        <w:t>advisor/consultant</w:t>
      </w:r>
      <w:r w:rsidRPr="00EA1536">
        <w:rPr>
          <w:spacing w:val="-12"/>
          <w:sz w:val="24"/>
          <w:szCs w:val="24"/>
        </w:rPr>
        <w:t xml:space="preserve"> </w:t>
      </w:r>
      <w:r w:rsidRPr="00EA1536">
        <w:rPr>
          <w:sz w:val="24"/>
          <w:szCs w:val="24"/>
        </w:rPr>
        <w:t>for</w:t>
      </w:r>
      <w:r w:rsidRPr="00EA1536">
        <w:rPr>
          <w:spacing w:val="-12"/>
          <w:sz w:val="24"/>
          <w:szCs w:val="24"/>
        </w:rPr>
        <w:t xml:space="preserve"> </w:t>
      </w:r>
      <w:r w:rsidRPr="00EA1536">
        <w:rPr>
          <w:sz w:val="24"/>
          <w:szCs w:val="24"/>
        </w:rPr>
        <w:t>appropriate</w:t>
      </w:r>
      <w:r w:rsidRPr="00EA1536">
        <w:rPr>
          <w:spacing w:val="-13"/>
          <w:sz w:val="24"/>
          <w:szCs w:val="24"/>
        </w:rPr>
        <w:t xml:space="preserve"> </w:t>
      </w:r>
      <w:r w:rsidRPr="00EA1536">
        <w:rPr>
          <w:sz w:val="24"/>
          <w:szCs w:val="24"/>
        </w:rPr>
        <w:t>advice on the tax treatment of his income or loss and the expenses incurred by him as a result of his investment in the PMS</w:t>
      </w:r>
      <w:r w:rsidRPr="00EA1536">
        <w:rPr>
          <w:spacing w:val="-1"/>
          <w:sz w:val="24"/>
          <w:szCs w:val="24"/>
        </w:rPr>
        <w:t xml:space="preserve"> </w:t>
      </w:r>
      <w:r w:rsidRPr="00EA1536">
        <w:rPr>
          <w:sz w:val="24"/>
          <w:szCs w:val="24"/>
        </w:rPr>
        <w:t>offered by the</w:t>
      </w:r>
      <w:r w:rsidRPr="00EA1536">
        <w:rPr>
          <w:spacing w:val="-1"/>
          <w:sz w:val="24"/>
          <w:szCs w:val="24"/>
        </w:rPr>
        <w:t xml:space="preserve"> </w:t>
      </w:r>
      <w:r w:rsidRPr="00EA1536">
        <w:rPr>
          <w:sz w:val="24"/>
          <w:szCs w:val="24"/>
        </w:rPr>
        <w:t>Portfolio Manager. It shall be the Client’s responsibility</w:t>
      </w:r>
      <w:r w:rsidRPr="00EA1536">
        <w:rPr>
          <w:spacing w:val="-1"/>
          <w:sz w:val="24"/>
          <w:szCs w:val="24"/>
        </w:rPr>
        <w:t xml:space="preserve"> </w:t>
      </w:r>
      <w:r w:rsidRPr="00EA1536">
        <w:rPr>
          <w:sz w:val="24"/>
          <w:szCs w:val="24"/>
        </w:rPr>
        <w:t>to meet the obligation on account of advance tax instalments payable on the due dates under the Act. Tax is required to be deducted at source for non-residents by the authorized dealer. If required, tax will be withheld for non-residents. If any</w:t>
      </w:r>
      <w:r w:rsidRPr="00EA1536">
        <w:rPr>
          <w:spacing w:val="40"/>
          <w:sz w:val="24"/>
          <w:szCs w:val="24"/>
        </w:rPr>
        <w:t xml:space="preserve"> </w:t>
      </w:r>
      <w:r w:rsidRPr="00EA1536">
        <w:rPr>
          <w:sz w:val="24"/>
          <w:szCs w:val="24"/>
        </w:rPr>
        <w:t>tax is required to be withheld on account of any future legislation, the Portfolio Manager shall be obliged to act in accordance with the regulatory requirements in this regard.</w:t>
      </w:r>
    </w:p>
    <w:p w14:paraId="78BBAF77" w14:textId="77777777" w:rsidR="001C788E" w:rsidRDefault="001C788E" w:rsidP="001C788E"/>
    <w:p w14:paraId="53475999" w14:textId="77777777" w:rsidR="001C788E" w:rsidRPr="001C788E" w:rsidRDefault="001C788E" w:rsidP="001C788E">
      <w:pPr>
        <w:pStyle w:val="ListParagraph"/>
        <w:numPr>
          <w:ilvl w:val="0"/>
          <w:numId w:val="24"/>
        </w:numPr>
        <w:rPr>
          <w:b/>
          <w:bCs/>
          <w:sz w:val="32"/>
          <w:szCs w:val="32"/>
          <w:u w:val="single"/>
        </w:rPr>
      </w:pPr>
      <w:r w:rsidRPr="001C788E">
        <w:rPr>
          <w:b/>
          <w:bCs/>
          <w:spacing w:val="-2"/>
          <w:sz w:val="32"/>
          <w:szCs w:val="32"/>
          <w:u w:val="single"/>
        </w:rPr>
        <w:t>ACCOUNTING</w:t>
      </w:r>
      <w:r w:rsidRPr="001C788E">
        <w:rPr>
          <w:b/>
          <w:bCs/>
          <w:spacing w:val="4"/>
          <w:sz w:val="32"/>
          <w:szCs w:val="32"/>
          <w:u w:val="single"/>
        </w:rPr>
        <w:t xml:space="preserve"> </w:t>
      </w:r>
      <w:r w:rsidRPr="001C788E">
        <w:rPr>
          <w:b/>
          <w:bCs/>
          <w:spacing w:val="-2"/>
          <w:sz w:val="32"/>
          <w:szCs w:val="32"/>
          <w:u w:val="single"/>
        </w:rPr>
        <w:t>POLICIES</w:t>
      </w:r>
    </w:p>
    <w:p w14:paraId="734515AD"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 xml:space="preserve">All investments are marked </w:t>
      </w:r>
      <w:proofErr w:type="gramStart"/>
      <w:r w:rsidRPr="00EA1536">
        <w:rPr>
          <w:sz w:val="24"/>
          <w:szCs w:val="24"/>
        </w:rPr>
        <w:t>to</w:t>
      </w:r>
      <w:proofErr w:type="gramEnd"/>
      <w:r w:rsidRPr="00EA1536">
        <w:rPr>
          <w:sz w:val="24"/>
          <w:szCs w:val="24"/>
        </w:rPr>
        <w:t xml:space="preserve"> market for portfolio reporting. However, in client financials, investments are valued at cost.</w:t>
      </w:r>
    </w:p>
    <w:p w14:paraId="3C5D788C"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In determining the holding cost of investments and the gains or loss on sale of investments, the ‘first in first out’ method shall be followed.</w:t>
      </w:r>
    </w:p>
    <w:p w14:paraId="68E65F82"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 xml:space="preserve">Transactions for purchase or sale of investments would be recognized </w:t>
      </w:r>
      <w:proofErr w:type="gramStart"/>
      <w:r w:rsidRPr="00EA1536">
        <w:rPr>
          <w:sz w:val="24"/>
          <w:szCs w:val="24"/>
        </w:rPr>
        <w:t>as</w:t>
      </w:r>
      <w:proofErr w:type="gramEnd"/>
      <w:r w:rsidRPr="00EA1536">
        <w:rPr>
          <w:sz w:val="24"/>
          <w:szCs w:val="24"/>
        </w:rPr>
        <w:t xml:space="preserve"> of</w:t>
      </w:r>
      <w:r w:rsidRPr="00EA1536">
        <w:rPr>
          <w:spacing w:val="-1"/>
          <w:sz w:val="24"/>
          <w:szCs w:val="24"/>
        </w:rPr>
        <w:t xml:space="preserve"> </w:t>
      </w:r>
      <w:r w:rsidRPr="00EA1536">
        <w:rPr>
          <w:sz w:val="24"/>
          <w:szCs w:val="24"/>
        </w:rPr>
        <w:t>the trade date and not as of the settlement</w:t>
      </w:r>
      <w:r w:rsidRPr="00EA1536">
        <w:rPr>
          <w:spacing w:val="-2"/>
          <w:sz w:val="24"/>
          <w:szCs w:val="24"/>
        </w:rPr>
        <w:t xml:space="preserve"> </w:t>
      </w:r>
      <w:r w:rsidRPr="00EA1536">
        <w:rPr>
          <w:sz w:val="24"/>
          <w:szCs w:val="24"/>
        </w:rPr>
        <w:t>date,</w:t>
      </w:r>
      <w:r w:rsidRPr="00EA1536">
        <w:rPr>
          <w:spacing w:val="-2"/>
          <w:sz w:val="24"/>
          <w:szCs w:val="24"/>
        </w:rPr>
        <w:t xml:space="preserve"> </w:t>
      </w:r>
      <w:r w:rsidRPr="00EA1536">
        <w:rPr>
          <w:sz w:val="24"/>
          <w:szCs w:val="24"/>
        </w:rPr>
        <w:t>so</w:t>
      </w:r>
      <w:r w:rsidRPr="00EA1536">
        <w:rPr>
          <w:spacing w:val="-1"/>
          <w:sz w:val="24"/>
          <w:szCs w:val="24"/>
        </w:rPr>
        <w:t xml:space="preserve"> </w:t>
      </w:r>
      <w:r w:rsidRPr="00EA1536">
        <w:rPr>
          <w:sz w:val="24"/>
          <w:szCs w:val="24"/>
        </w:rPr>
        <w:t>that the</w:t>
      </w:r>
      <w:r w:rsidRPr="00EA1536">
        <w:rPr>
          <w:spacing w:val="-2"/>
          <w:sz w:val="24"/>
          <w:szCs w:val="24"/>
        </w:rPr>
        <w:t xml:space="preserve"> </w:t>
      </w:r>
      <w:r w:rsidRPr="00EA1536">
        <w:rPr>
          <w:sz w:val="24"/>
          <w:szCs w:val="24"/>
        </w:rPr>
        <w:t>effect</w:t>
      </w:r>
      <w:r w:rsidRPr="00EA1536">
        <w:rPr>
          <w:spacing w:val="-4"/>
          <w:sz w:val="24"/>
          <w:szCs w:val="24"/>
        </w:rPr>
        <w:t xml:space="preserve"> </w:t>
      </w:r>
      <w:r w:rsidRPr="00EA1536">
        <w:rPr>
          <w:sz w:val="24"/>
          <w:szCs w:val="24"/>
        </w:rPr>
        <w:t>of all</w:t>
      </w:r>
      <w:r w:rsidRPr="00EA1536">
        <w:rPr>
          <w:spacing w:val="-3"/>
          <w:sz w:val="24"/>
          <w:szCs w:val="24"/>
        </w:rPr>
        <w:t xml:space="preserve"> </w:t>
      </w:r>
      <w:r w:rsidRPr="00EA1536">
        <w:rPr>
          <w:sz w:val="24"/>
          <w:szCs w:val="24"/>
        </w:rPr>
        <w:t>investments traded during a</w:t>
      </w:r>
      <w:r w:rsidRPr="00EA1536">
        <w:rPr>
          <w:spacing w:val="-2"/>
          <w:sz w:val="24"/>
          <w:szCs w:val="24"/>
        </w:rPr>
        <w:t xml:space="preserve"> </w:t>
      </w:r>
      <w:r w:rsidRPr="00EA1536">
        <w:rPr>
          <w:sz w:val="24"/>
          <w:szCs w:val="24"/>
        </w:rPr>
        <w:t>financial year are recorded</w:t>
      </w:r>
      <w:r w:rsidRPr="00EA1536">
        <w:rPr>
          <w:spacing w:val="-2"/>
          <w:sz w:val="24"/>
          <w:szCs w:val="24"/>
        </w:rPr>
        <w:t xml:space="preserve"> </w:t>
      </w:r>
      <w:r w:rsidRPr="00EA1536">
        <w:rPr>
          <w:sz w:val="24"/>
          <w:szCs w:val="24"/>
        </w:rPr>
        <w:t>and reflected in the individual client account for that year.</w:t>
      </w:r>
    </w:p>
    <w:p w14:paraId="19243FAA" w14:textId="033A92C6" w:rsidR="001C788E" w:rsidRPr="00EA1536" w:rsidRDefault="001C788E" w:rsidP="00F47C17">
      <w:pPr>
        <w:pStyle w:val="ListParagraph"/>
        <w:numPr>
          <w:ilvl w:val="0"/>
          <w:numId w:val="53"/>
        </w:numPr>
        <w:ind w:left="1134"/>
        <w:jc w:val="both"/>
        <w:rPr>
          <w:sz w:val="24"/>
          <w:szCs w:val="24"/>
        </w:rPr>
      </w:pPr>
      <w:r w:rsidRPr="00EA1536">
        <w:rPr>
          <w:sz w:val="24"/>
          <w:szCs w:val="24"/>
        </w:rPr>
        <w:t>The</w:t>
      </w:r>
      <w:r w:rsidRPr="00EA1536">
        <w:rPr>
          <w:spacing w:val="-2"/>
          <w:sz w:val="24"/>
          <w:szCs w:val="24"/>
        </w:rPr>
        <w:t xml:space="preserve"> </w:t>
      </w:r>
      <w:r w:rsidRPr="00EA1536">
        <w:rPr>
          <w:sz w:val="24"/>
          <w:szCs w:val="24"/>
        </w:rPr>
        <w:t>cost</w:t>
      </w:r>
      <w:r w:rsidRPr="00EA1536">
        <w:rPr>
          <w:spacing w:val="1"/>
          <w:sz w:val="24"/>
          <w:szCs w:val="24"/>
        </w:rPr>
        <w:t xml:space="preserve"> </w:t>
      </w:r>
      <w:r w:rsidRPr="00EA1536">
        <w:rPr>
          <w:sz w:val="24"/>
          <w:szCs w:val="24"/>
        </w:rPr>
        <w:t>of investments</w:t>
      </w:r>
      <w:r w:rsidRPr="00EA1536">
        <w:rPr>
          <w:spacing w:val="1"/>
          <w:sz w:val="24"/>
          <w:szCs w:val="24"/>
        </w:rPr>
        <w:t xml:space="preserve"> </w:t>
      </w:r>
      <w:r w:rsidRPr="00EA1536">
        <w:rPr>
          <w:sz w:val="24"/>
          <w:szCs w:val="24"/>
        </w:rPr>
        <w:t>acquired or</w:t>
      </w:r>
      <w:r w:rsidRPr="00EA1536">
        <w:rPr>
          <w:spacing w:val="1"/>
          <w:sz w:val="24"/>
          <w:szCs w:val="24"/>
        </w:rPr>
        <w:t xml:space="preserve"> </w:t>
      </w:r>
      <w:r w:rsidRPr="00EA1536">
        <w:rPr>
          <w:sz w:val="24"/>
          <w:szCs w:val="24"/>
        </w:rPr>
        <w:t>purchased would</w:t>
      </w:r>
      <w:r w:rsidRPr="00EA1536">
        <w:rPr>
          <w:spacing w:val="-2"/>
          <w:sz w:val="24"/>
          <w:szCs w:val="24"/>
        </w:rPr>
        <w:t xml:space="preserve"> </w:t>
      </w:r>
      <w:r w:rsidRPr="00EA1536">
        <w:rPr>
          <w:sz w:val="24"/>
          <w:szCs w:val="24"/>
        </w:rPr>
        <w:t>include</w:t>
      </w:r>
      <w:r w:rsidRPr="00EA1536">
        <w:rPr>
          <w:spacing w:val="1"/>
          <w:sz w:val="24"/>
          <w:szCs w:val="24"/>
        </w:rPr>
        <w:t xml:space="preserve"> </w:t>
      </w:r>
      <w:r w:rsidRPr="00EA1536">
        <w:rPr>
          <w:sz w:val="24"/>
          <w:szCs w:val="24"/>
        </w:rPr>
        <w:t>brokerage,</w:t>
      </w:r>
      <w:r w:rsidRPr="00EA1536">
        <w:rPr>
          <w:spacing w:val="1"/>
          <w:sz w:val="24"/>
          <w:szCs w:val="24"/>
        </w:rPr>
        <w:t xml:space="preserve"> </w:t>
      </w:r>
      <w:r w:rsidRPr="00EA1536">
        <w:rPr>
          <w:sz w:val="24"/>
          <w:szCs w:val="24"/>
        </w:rPr>
        <w:t>stamp charges</w:t>
      </w:r>
      <w:r w:rsidRPr="00EA1536">
        <w:rPr>
          <w:spacing w:val="1"/>
          <w:sz w:val="24"/>
          <w:szCs w:val="24"/>
        </w:rPr>
        <w:t xml:space="preserve"> </w:t>
      </w:r>
      <w:r w:rsidRPr="00EA1536">
        <w:rPr>
          <w:sz w:val="24"/>
          <w:szCs w:val="24"/>
        </w:rPr>
        <w:t>and any</w:t>
      </w:r>
      <w:r w:rsidRPr="00EA1536">
        <w:rPr>
          <w:spacing w:val="1"/>
          <w:sz w:val="24"/>
          <w:szCs w:val="24"/>
        </w:rPr>
        <w:t xml:space="preserve"> </w:t>
      </w:r>
      <w:r w:rsidRPr="00EA1536">
        <w:rPr>
          <w:spacing w:val="-2"/>
          <w:sz w:val="24"/>
          <w:szCs w:val="24"/>
        </w:rPr>
        <w:lastRenderedPageBreak/>
        <w:t>charge</w:t>
      </w:r>
      <w:r w:rsidR="00EA1536">
        <w:rPr>
          <w:spacing w:val="-2"/>
          <w:sz w:val="24"/>
          <w:szCs w:val="24"/>
        </w:rPr>
        <w:t xml:space="preserve"> </w:t>
      </w:r>
      <w:r w:rsidRPr="00EA1536">
        <w:rPr>
          <w:sz w:val="24"/>
          <w:szCs w:val="24"/>
        </w:rPr>
        <w:t>customarily</w:t>
      </w:r>
      <w:r w:rsidRPr="00EA1536">
        <w:rPr>
          <w:spacing w:val="-7"/>
          <w:sz w:val="24"/>
          <w:szCs w:val="24"/>
        </w:rPr>
        <w:t xml:space="preserve"> </w:t>
      </w:r>
      <w:r w:rsidRPr="00EA1536">
        <w:rPr>
          <w:sz w:val="24"/>
          <w:szCs w:val="24"/>
        </w:rPr>
        <w:t>included</w:t>
      </w:r>
      <w:r w:rsidRPr="00EA1536">
        <w:rPr>
          <w:spacing w:val="-5"/>
          <w:sz w:val="24"/>
          <w:szCs w:val="24"/>
        </w:rPr>
        <w:t xml:space="preserve"> </w:t>
      </w:r>
      <w:r w:rsidRPr="00EA1536">
        <w:rPr>
          <w:sz w:val="24"/>
          <w:szCs w:val="24"/>
        </w:rPr>
        <w:t>in</w:t>
      </w:r>
      <w:r w:rsidRPr="00EA1536">
        <w:rPr>
          <w:spacing w:val="-6"/>
          <w:sz w:val="24"/>
          <w:szCs w:val="24"/>
        </w:rPr>
        <w:t xml:space="preserve"> </w:t>
      </w:r>
      <w:r w:rsidRPr="00EA1536">
        <w:rPr>
          <w:sz w:val="24"/>
          <w:szCs w:val="24"/>
        </w:rPr>
        <w:t>the</w:t>
      </w:r>
      <w:r w:rsidRPr="00EA1536">
        <w:rPr>
          <w:spacing w:val="-7"/>
          <w:sz w:val="24"/>
          <w:szCs w:val="24"/>
        </w:rPr>
        <w:t xml:space="preserve"> </w:t>
      </w:r>
      <w:r w:rsidRPr="00EA1536">
        <w:rPr>
          <w:sz w:val="24"/>
          <w:szCs w:val="24"/>
        </w:rPr>
        <w:t>broker’s</w:t>
      </w:r>
      <w:r w:rsidRPr="00EA1536">
        <w:rPr>
          <w:spacing w:val="-5"/>
          <w:sz w:val="24"/>
          <w:szCs w:val="24"/>
        </w:rPr>
        <w:t xml:space="preserve"> </w:t>
      </w:r>
      <w:r w:rsidRPr="00EA1536">
        <w:rPr>
          <w:sz w:val="24"/>
          <w:szCs w:val="24"/>
        </w:rPr>
        <w:t>contract</w:t>
      </w:r>
      <w:r w:rsidRPr="00EA1536">
        <w:rPr>
          <w:spacing w:val="-4"/>
          <w:sz w:val="24"/>
          <w:szCs w:val="24"/>
        </w:rPr>
        <w:t xml:space="preserve"> </w:t>
      </w:r>
      <w:r w:rsidRPr="00EA1536">
        <w:rPr>
          <w:spacing w:val="-2"/>
          <w:sz w:val="24"/>
          <w:szCs w:val="24"/>
        </w:rPr>
        <w:t>note.</w:t>
      </w:r>
    </w:p>
    <w:p w14:paraId="1EAB0F69"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For</w:t>
      </w:r>
      <w:r w:rsidRPr="00EA1536">
        <w:rPr>
          <w:spacing w:val="-6"/>
          <w:sz w:val="24"/>
          <w:szCs w:val="24"/>
        </w:rPr>
        <w:t xml:space="preserve"> </w:t>
      </w:r>
      <w:r w:rsidRPr="00EA1536">
        <w:rPr>
          <w:sz w:val="24"/>
          <w:szCs w:val="24"/>
        </w:rPr>
        <w:t>equity</w:t>
      </w:r>
      <w:r w:rsidRPr="00EA1536">
        <w:rPr>
          <w:spacing w:val="-4"/>
          <w:sz w:val="24"/>
          <w:szCs w:val="24"/>
        </w:rPr>
        <w:t xml:space="preserve"> </w:t>
      </w:r>
      <w:r w:rsidRPr="00EA1536">
        <w:rPr>
          <w:sz w:val="24"/>
          <w:szCs w:val="24"/>
        </w:rPr>
        <w:t>shares,</w:t>
      </w:r>
      <w:r w:rsidRPr="00EA1536">
        <w:rPr>
          <w:spacing w:val="-3"/>
          <w:sz w:val="24"/>
          <w:szCs w:val="24"/>
        </w:rPr>
        <w:t xml:space="preserve"> </w:t>
      </w:r>
      <w:r w:rsidRPr="00EA1536">
        <w:rPr>
          <w:sz w:val="24"/>
          <w:szCs w:val="24"/>
        </w:rPr>
        <w:t>corporate</w:t>
      </w:r>
      <w:r w:rsidRPr="00EA1536">
        <w:rPr>
          <w:spacing w:val="-4"/>
          <w:sz w:val="24"/>
          <w:szCs w:val="24"/>
        </w:rPr>
        <w:t xml:space="preserve"> </w:t>
      </w:r>
      <w:r w:rsidRPr="00EA1536">
        <w:rPr>
          <w:sz w:val="24"/>
          <w:szCs w:val="24"/>
        </w:rPr>
        <w:t>actions</w:t>
      </w:r>
      <w:r w:rsidRPr="00EA1536">
        <w:rPr>
          <w:spacing w:val="-3"/>
          <w:sz w:val="24"/>
          <w:szCs w:val="24"/>
        </w:rPr>
        <w:t xml:space="preserve"> </w:t>
      </w:r>
      <w:r w:rsidRPr="00EA1536">
        <w:rPr>
          <w:sz w:val="24"/>
          <w:szCs w:val="24"/>
        </w:rPr>
        <w:t>are</w:t>
      </w:r>
      <w:r w:rsidRPr="00EA1536">
        <w:rPr>
          <w:spacing w:val="-4"/>
          <w:sz w:val="24"/>
          <w:szCs w:val="24"/>
        </w:rPr>
        <w:t xml:space="preserve"> </w:t>
      </w:r>
      <w:r w:rsidRPr="00EA1536">
        <w:rPr>
          <w:sz w:val="24"/>
          <w:szCs w:val="24"/>
        </w:rPr>
        <w:t>accounted</w:t>
      </w:r>
      <w:r w:rsidRPr="00EA1536">
        <w:rPr>
          <w:spacing w:val="-3"/>
          <w:sz w:val="24"/>
          <w:szCs w:val="24"/>
        </w:rPr>
        <w:t xml:space="preserve"> </w:t>
      </w:r>
      <w:r w:rsidRPr="00EA1536">
        <w:rPr>
          <w:sz w:val="24"/>
          <w:szCs w:val="24"/>
        </w:rPr>
        <w:t>on</w:t>
      </w:r>
      <w:r w:rsidRPr="00EA1536">
        <w:rPr>
          <w:spacing w:val="-8"/>
          <w:sz w:val="24"/>
          <w:szCs w:val="24"/>
        </w:rPr>
        <w:t xml:space="preserve"> </w:t>
      </w:r>
      <w:r w:rsidRPr="00EA1536">
        <w:rPr>
          <w:sz w:val="24"/>
          <w:szCs w:val="24"/>
        </w:rPr>
        <w:t>respective</w:t>
      </w:r>
      <w:r w:rsidRPr="00EA1536">
        <w:rPr>
          <w:spacing w:val="-3"/>
          <w:sz w:val="24"/>
          <w:szCs w:val="24"/>
        </w:rPr>
        <w:t xml:space="preserve"> </w:t>
      </w:r>
      <w:r w:rsidRPr="00EA1536">
        <w:rPr>
          <w:sz w:val="24"/>
          <w:szCs w:val="24"/>
        </w:rPr>
        <w:t>Ex</w:t>
      </w:r>
      <w:r w:rsidRPr="00EA1536">
        <w:rPr>
          <w:spacing w:val="-5"/>
          <w:sz w:val="24"/>
          <w:szCs w:val="24"/>
        </w:rPr>
        <w:t xml:space="preserve"> </w:t>
      </w:r>
      <w:r w:rsidRPr="00EA1536">
        <w:rPr>
          <w:spacing w:val="-2"/>
          <w:sz w:val="24"/>
          <w:szCs w:val="24"/>
        </w:rPr>
        <w:t>dates.</w:t>
      </w:r>
    </w:p>
    <w:p w14:paraId="237B00E5"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The</w:t>
      </w:r>
      <w:r w:rsidRPr="00EA1536">
        <w:rPr>
          <w:spacing w:val="-7"/>
          <w:sz w:val="24"/>
          <w:szCs w:val="24"/>
        </w:rPr>
        <w:t xml:space="preserve"> </w:t>
      </w:r>
      <w:r w:rsidRPr="00EA1536">
        <w:rPr>
          <w:sz w:val="24"/>
          <w:szCs w:val="24"/>
        </w:rPr>
        <w:t>Portfolio</w:t>
      </w:r>
      <w:r w:rsidRPr="00EA1536">
        <w:rPr>
          <w:spacing w:val="-6"/>
          <w:sz w:val="24"/>
          <w:szCs w:val="24"/>
        </w:rPr>
        <w:t xml:space="preserve"> </w:t>
      </w:r>
      <w:r w:rsidRPr="00EA1536">
        <w:rPr>
          <w:sz w:val="24"/>
          <w:szCs w:val="24"/>
        </w:rPr>
        <w:t>Manager</w:t>
      </w:r>
      <w:r w:rsidRPr="00EA1536">
        <w:rPr>
          <w:spacing w:val="-5"/>
          <w:sz w:val="24"/>
          <w:szCs w:val="24"/>
        </w:rPr>
        <w:t xml:space="preserve"> </w:t>
      </w:r>
      <w:r w:rsidRPr="00EA1536">
        <w:rPr>
          <w:sz w:val="24"/>
          <w:szCs w:val="24"/>
        </w:rPr>
        <w:t>shall</w:t>
      </w:r>
      <w:r w:rsidRPr="00EA1536">
        <w:rPr>
          <w:spacing w:val="-5"/>
          <w:sz w:val="24"/>
          <w:szCs w:val="24"/>
        </w:rPr>
        <w:t xml:space="preserve"> </w:t>
      </w:r>
      <w:r w:rsidRPr="00EA1536">
        <w:rPr>
          <w:sz w:val="24"/>
          <w:szCs w:val="24"/>
        </w:rPr>
        <w:t>maintain</w:t>
      </w:r>
      <w:r w:rsidRPr="00EA1536">
        <w:rPr>
          <w:spacing w:val="-8"/>
          <w:sz w:val="24"/>
          <w:szCs w:val="24"/>
        </w:rPr>
        <w:t xml:space="preserve"> </w:t>
      </w:r>
      <w:r w:rsidRPr="00EA1536">
        <w:rPr>
          <w:sz w:val="24"/>
          <w:szCs w:val="24"/>
        </w:rPr>
        <w:t>separate</w:t>
      </w:r>
      <w:r w:rsidRPr="00EA1536">
        <w:rPr>
          <w:spacing w:val="-5"/>
          <w:sz w:val="24"/>
          <w:szCs w:val="24"/>
        </w:rPr>
        <w:t xml:space="preserve"> </w:t>
      </w:r>
      <w:r w:rsidRPr="00EA1536">
        <w:rPr>
          <w:sz w:val="24"/>
          <w:szCs w:val="24"/>
        </w:rPr>
        <w:t>Client</w:t>
      </w:r>
      <w:r w:rsidRPr="00EA1536">
        <w:rPr>
          <w:spacing w:val="-2"/>
          <w:sz w:val="24"/>
          <w:szCs w:val="24"/>
        </w:rPr>
        <w:t xml:space="preserve"> </w:t>
      </w:r>
      <w:r w:rsidRPr="00EA1536">
        <w:rPr>
          <w:sz w:val="24"/>
          <w:szCs w:val="24"/>
        </w:rPr>
        <w:t>-wise</w:t>
      </w:r>
      <w:r w:rsidRPr="00EA1536">
        <w:rPr>
          <w:spacing w:val="-5"/>
          <w:sz w:val="24"/>
          <w:szCs w:val="24"/>
        </w:rPr>
        <w:t xml:space="preserve"> </w:t>
      </w:r>
      <w:r w:rsidRPr="00EA1536">
        <w:rPr>
          <w:sz w:val="24"/>
          <w:szCs w:val="24"/>
        </w:rPr>
        <w:t>accounts.</w:t>
      </w:r>
      <w:r w:rsidRPr="00EA1536">
        <w:rPr>
          <w:spacing w:val="-6"/>
          <w:sz w:val="24"/>
          <w:szCs w:val="24"/>
        </w:rPr>
        <w:t xml:space="preserve"> </w:t>
      </w:r>
      <w:r w:rsidRPr="00EA1536">
        <w:rPr>
          <w:sz w:val="24"/>
          <w:szCs w:val="24"/>
        </w:rPr>
        <w:t>The</w:t>
      </w:r>
      <w:r w:rsidRPr="00EA1536">
        <w:rPr>
          <w:spacing w:val="-7"/>
          <w:sz w:val="24"/>
          <w:szCs w:val="24"/>
        </w:rPr>
        <w:t xml:space="preserve"> </w:t>
      </w:r>
      <w:r w:rsidRPr="00EA1536">
        <w:rPr>
          <w:sz w:val="24"/>
          <w:szCs w:val="24"/>
        </w:rPr>
        <w:t>accounts</w:t>
      </w:r>
      <w:r w:rsidRPr="00EA1536">
        <w:rPr>
          <w:spacing w:val="-5"/>
          <w:sz w:val="24"/>
          <w:szCs w:val="24"/>
        </w:rPr>
        <w:t xml:space="preserve"> </w:t>
      </w:r>
      <w:r w:rsidRPr="00EA1536">
        <w:rPr>
          <w:sz w:val="24"/>
          <w:szCs w:val="24"/>
        </w:rPr>
        <w:t>should</w:t>
      </w:r>
      <w:r w:rsidRPr="00EA1536">
        <w:rPr>
          <w:spacing w:val="-7"/>
          <w:sz w:val="24"/>
          <w:szCs w:val="24"/>
        </w:rPr>
        <w:t xml:space="preserve"> </w:t>
      </w:r>
      <w:r w:rsidRPr="00EA1536">
        <w:rPr>
          <w:sz w:val="24"/>
          <w:szCs w:val="24"/>
        </w:rPr>
        <w:t>contain</w:t>
      </w:r>
      <w:r w:rsidRPr="00EA1536">
        <w:rPr>
          <w:spacing w:val="-6"/>
          <w:sz w:val="24"/>
          <w:szCs w:val="24"/>
        </w:rPr>
        <w:t xml:space="preserve"> </w:t>
      </w:r>
      <w:r w:rsidRPr="00EA1536">
        <w:rPr>
          <w:sz w:val="24"/>
          <w:szCs w:val="24"/>
        </w:rPr>
        <w:t>details regarding investment, disinvestments, income, receipts interest, dividend, bonus and disbursements as per provisions under SEBI (Portfolio Managers) Regulations, 2020. The tax deducted at source shall also be recorded in the books of accounts.</w:t>
      </w:r>
    </w:p>
    <w:p w14:paraId="40DE0B30"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Investments</w:t>
      </w:r>
      <w:r w:rsidRPr="00EA1536">
        <w:rPr>
          <w:rFonts w:hAnsi="Times New Roman"/>
          <w:sz w:val="24"/>
          <w:szCs w:val="24"/>
        </w:rPr>
        <w:t xml:space="preserve"> </w:t>
      </w:r>
      <w:r w:rsidRPr="00EA1536">
        <w:rPr>
          <w:sz w:val="24"/>
          <w:szCs w:val="24"/>
        </w:rPr>
        <w:t>in</w:t>
      </w:r>
      <w:r w:rsidRPr="00EA1536">
        <w:rPr>
          <w:rFonts w:hAnsi="Times New Roman"/>
          <w:sz w:val="24"/>
          <w:szCs w:val="24"/>
        </w:rPr>
        <w:t xml:space="preserve"> </w:t>
      </w:r>
      <w:r w:rsidRPr="00EA1536">
        <w:rPr>
          <w:sz w:val="24"/>
          <w:szCs w:val="24"/>
        </w:rPr>
        <w:t>units</w:t>
      </w:r>
      <w:r w:rsidRPr="00EA1536">
        <w:rPr>
          <w:rFonts w:hAnsi="Times New Roman"/>
          <w:sz w:val="24"/>
          <w:szCs w:val="24"/>
        </w:rPr>
        <w:t xml:space="preserve"> </w:t>
      </w:r>
      <w:r w:rsidRPr="00EA1536">
        <w:rPr>
          <w:sz w:val="24"/>
          <w:szCs w:val="24"/>
        </w:rPr>
        <w:t>of</w:t>
      </w:r>
      <w:r w:rsidRPr="00EA1536">
        <w:rPr>
          <w:rFonts w:hAnsi="Times New Roman"/>
          <w:sz w:val="24"/>
          <w:szCs w:val="24"/>
        </w:rPr>
        <w:t xml:space="preserve"> </w:t>
      </w:r>
      <w:r w:rsidRPr="00EA1536">
        <w:rPr>
          <w:sz w:val="24"/>
          <w:szCs w:val="24"/>
        </w:rPr>
        <w:t>Mutual</w:t>
      </w:r>
      <w:r w:rsidRPr="00EA1536">
        <w:rPr>
          <w:rFonts w:hAnsi="Times New Roman"/>
          <w:sz w:val="24"/>
          <w:szCs w:val="24"/>
        </w:rPr>
        <w:t xml:space="preserve"> </w:t>
      </w:r>
      <w:r w:rsidRPr="00EA1536">
        <w:rPr>
          <w:sz w:val="24"/>
          <w:szCs w:val="24"/>
        </w:rPr>
        <w:t>Funds</w:t>
      </w:r>
      <w:r w:rsidRPr="00EA1536">
        <w:rPr>
          <w:rFonts w:hAnsi="Times New Roman"/>
          <w:sz w:val="24"/>
          <w:szCs w:val="24"/>
        </w:rPr>
        <w:t xml:space="preserve"> </w:t>
      </w:r>
      <w:r w:rsidRPr="00EA1536">
        <w:rPr>
          <w:sz w:val="24"/>
          <w:szCs w:val="24"/>
        </w:rPr>
        <w:t>shall</w:t>
      </w:r>
      <w:r w:rsidRPr="00EA1536">
        <w:rPr>
          <w:rFonts w:hAnsi="Times New Roman"/>
          <w:sz w:val="24"/>
          <w:szCs w:val="24"/>
        </w:rPr>
        <w:t xml:space="preserve"> </w:t>
      </w:r>
      <w:r w:rsidRPr="00EA1536">
        <w:rPr>
          <w:sz w:val="24"/>
          <w:szCs w:val="24"/>
        </w:rPr>
        <w:t>be</w:t>
      </w:r>
      <w:r w:rsidRPr="00EA1536">
        <w:rPr>
          <w:rFonts w:hAnsi="Times New Roman"/>
          <w:sz w:val="24"/>
          <w:szCs w:val="24"/>
        </w:rPr>
        <w:t xml:space="preserve"> </w:t>
      </w:r>
      <w:r w:rsidRPr="00EA1536">
        <w:rPr>
          <w:sz w:val="24"/>
          <w:szCs w:val="24"/>
        </w:rPr>
        <w:t>valued</w:t>
      </w:r>
      <w:r w:rsidRPr="00EA1536">
        <w:rPr>
          <w:rFonts w:hAnsi="Times New Roman"/>
          <w:sz w:val="24"/>
          <w:szCs w:val="24"/>
        </w:rPr>
        <w:t xml:space="preserve"> </w:t>
      </w:r>
      <w:r w:rsidRPr="00EA1536">
        <w:rPr>
          <w:sz w:val="24"/>
          <w:szCs w:val="24"/>
        </w:rPr>
        <w:t>at</w:t>
      </w:r>
      <w:r w:rsidRPr="00EA1536">
        <w:rPr>
          <w:rFonts w:hAnsi="Times New Roman"/>
          <w:sz w:val="24"/>
          <w:szCs w:val="24"/>
        </w:rPr>
        <w:t xml:space="preserve"> </w:t>
      </w:r>
      <w:r w:rsidRPr="00EA1536">
        <w:rPr>
          <w:sz w:val="24"/>
          <w:szCs w:val="24"/>
        </w:rPr>
        <w:t>the</w:t>
      </w:r>
      <w:r w:rsidRPr="00EA1536">
        <w:rPr>
          <w:rFonts w:hAnsi="Times New Roman"/>
          <w:sz w:val="24"/>
          <w:szCs w:val="24"/>
        </w:rPr>
        <w:t xml:space="preserve"> </w:t>
      </w:r>
      <w:r w:rsidRPr="00EA1536">
        <w:rPr>
          <w:sz w:val="24"/>
          <w:szCs w:val="24"/>
        </w:rPr>
        <w:t>NAV</w:t>
      </w:r>
      <w:r w:rsidRPr="00EA1536">
        <w:rPr>
          <w:rFonts w:hAnsi="Times New Roman"/>
          <w:sz w:val="24"/>
          <w:szCs w:val="24"/>
        </w:rPr>
        <w:t xml:space="preserve"> </w:t>
      </w:r>
      <w:r w:rsidRPr="00EA1536">
        <w:rPr>
          <w:sz w:val="24"/>
          <w:szCs w:val="24"/>
        </w:rPr>
        <w:t>of</w:t>
      </w:r>
      <w:r w:rsidRPr="00EA1536">
        <w:rPr>
          <w:rFonts w:hAnsi="Times New Roman"/>
          <w:sz w:val="24"/>
          <w:szCs w:val="24"/>
        </w:rPr>
        <w:t xml:space="preserve"> </w:t>
      </w:r>
      <w:r w:rsidRPr="00EA1536">
        <w:rPr>
          <w:sz w:val="24"/>
          <w:szCs w:val="24"/>
        </w:rPr>
        <w:t>the</w:t>
      </w:r>
      <w:r w:rsidRPr="00EA1536">
        <w:rPr>
          <w:rFonts w:hAnsi="Times New Roman"/>
          <w:sz w:val="24"/>
          <w:szCs w:val="24"/>
        </w:rPr>
        <w:t xml:space="preserve"> </w:t>
      </w:r>
      <w:r w:rsidRPr="00EA1536">
        <w:rPr>
          <w:sz w:val="24"/>
          <w:szCs w:val="24"/>
        </w:rPr>
        <w:t>previous</w:t>
      </w:r>
      <w:r w:rsidRPr="00EA1536">
        <w:rPr>
          <w:rFonts w:hAnsi="Times New Roman"/>
          <w:sz w:val="24"/>
          <w:szCs w:val="24"/>
        </w:rPr>
        <w:t xml:space="preserve"> </w:t>
      </w:r>
      <w:r w:rsidRPr="00EA1536">
        <w:rPr>
          <w:sz w:val="24"/>
          <w:szCs w:val="24"/>
        </w:rPr>
        <w:t>day</w:t>
      </w:r>
      <w:r w:rsidRPr="00EA1536">
        <w:rPr>
          <w:rFonts w:hAnsi="Times New Roman"/>
          <w:sz w:val="24"/>
          <w:szCs w:val="24"/>
        </w:rPr>
        <w:t xml:space="preserve"> </w:t>
      </w:r>
      <w:r w:rsidRPr="00EA1536">
        <w:rPr>
          <w:sz w:val="24"/>
          <w:szCs w:val="24"/>
        </w:rPr>
        <w:t>declared</w:t>
      </w:r>
      <w:r w:rsidRPr="00EA1536">
        <w:rPr>
          <w:rFonts w:hAnsi="Times New Roman"/>
          <w:sz w:val="24"/>
          <w:szCs w:val="24"/>
        </w:rPr>
        <w:t xml:space="preserve"> </w:t>
      </w:r>
      <w:r w:rsidRPr="00EA1536">
        <w:rPr>
          <w:sz w:val="24"/>
          <w:szCs w:val="24"/>
        </w:rPr>
        <w:t>for</w:t>
      </w:r>
      <w:r w:rsidRPr="00EA1536">
        <w:rPr>
          <w:rFonts w:hAnsi="Times New Roman"/>
          <w:sz w:val="24"/>
          <w:szCs w:val="24"/>
        </w:rPr>
        <w:t xml:space="preserve"> </w:t>
      </w:r>
      <w:r w:rsidRPr="00EA1536">
        <w:rPr>
          <w:sz w:val="24"/>
          <w:szCs w:val="24"/>
        </w:rPr>
        <w:t>the</w:t>
      </w:r>
      <w:r w:rsidRPr="00EA1536">
        <w:rPr>
          <w:rFonts w:hAnsi="Times New Roman"/>
          <w:sz w:val="24"/>
          <w:szCs w:val="24"/>
        </w:rPr>
        <w:t xml:space="preserve"> </w:t>
      </w:r>
      <w:r w:rsidRPr="00EA1536">
        <w:rPr>
          <w:sz w:val="24"/>
          <w:szCs w:val="24"/>
        </w:rPr>
        <w:t>relevant</w:t>
      </w:r>
      <w:r w:rsidRPr="00EA1536">
        <w:rPr>
          <w:rFonts w:hAnsi="Times New Roman"/>
          <w:sz w:val="24"/>
          <w:szCs w:val="24"/>
        </w:rPr>
        <w:t xml:space="preserve"> </w:t>
      </w:r>
      <w:r w:rsidRPr="00EA1536">
        <w:rPr>
          <w:sz w:val="24"/>
          <w:szCs w:val="24"/>
        </w:rPr>
        <w:t>Scheme</w:t>
      </w:r>
      <w:r w:rsidRPr="00EA1536">
        <w:rPr>
          <w:rFonts w:hAnsi="Times New Roman"/>
          <w:sz w:val="24"/>
          <w:szCs w:val="24"/>
        </w:rPr>
        <w:t xml:space="preserve"> </w:t>
      </w:r>
      <w:r w:rsidRPr="00EA1536">
        <w:rPr>
          <w:sz w:val="24"/>
          <w:szCs w:val="24"/>
        </w:rPr>
        <w:t>on</w:t>
      </w:r>
      <w:r w:rsidRPr="00EA1536">
        <w:rPr>
          <w:rFonts w:hAnsi="Times New Roman"/>
          <w:sz w:val="24"/>
          <w:szCs w:val="24"/>
        </w:rPr>
        <w:t xml:space="preserve"> </w:t>
      </w:r>
      <w:r w:rsidRPr="00EA1536">
        <w:rPr>
          <w:sz w:val="24"/>
          <w:szCs w:val="24"/>
        </w:rPr>
        <w:t>the</w:t>
      </w:r>
      <w:r w:rsidRPr="00EA1536">
        <w:rPr>
          <w:rFonts w:hAnsi="Times New Roman"/>
          <w:sz w:val="24"/>
          <w:szCs w:val="24"/>
        </w:rPr>
        <w:t xml:space="preserve"> </w:t>
      </w:r>
      <w:r w:rsidRPr="00EA1536">
        <w:rPr>
          <w:sz w:val="24"/>
          <w:szCs w:val="24"/>
        </w:rPr>
        <w:t>date</w:t>
      </w:r>
      <w:r w:rsidRPr="00EA1536">
        <w:rPr>
          <w:rFonts w:hAnsi="Times New Roman"/>
          <w:sz w:val="24"/>
          <w:szCs w:val="24"/>
        </w:rPr>
        <w:t xml:space="preserve"> </w:t>
      </w:r>
      <w:r w:rsidRPr="00EA1536">
        <w:rPr>
          <w:sz w:val="24"/>
          <w:szCs w:val="24"/>
        </w:rPr>
        <w:t>of</w:t>
      </w:r>
      <w:r w:rsidRPr="00EA1536">
        <w:rPr>
          <w:rFonts w:hAnsi="Times New Roman"/>
          <w:sz w:val="24"/>
          <w:szCs w:val="24"/>
        </w:rPr>
        <w:t xml:space="preserve"> </w:t>
      </w:r>
      <w:r w:rsidRPr="00EA1536">
        <w:rPr>
          <w:sz w:val="24"/>
          <w:szCs w:val="24"/>
        </w:rPr>
        <w:t>the</w:t>
      </w:r>
      <w:r w:rsidRPr="00EA1536">
        <w:rPr>
          <w:rFonts w:hAnsi="Times New Roman"/>
          <w:sz w:val="24"/>
          <w:szCs w:val="24"/>
        </w:rPr>
        <w:t xml:space="preserve"> </w:t>
      </w:r>
      <w:r w:rsidRPr="00EA1536">
        <w:rPr>
          <w:sz w:val="24"/>
          <w:szCs w:val="24"/>
        </w:rPr>
        <w:t>report.</w:t>
      </w:r>
      <w:r w:rsidRPr="00EA1536">
        <w:rPr>
          <w:rFonts w:hAnsi="Times New Roman"/>
          <w:sz w:val="24"/>
          <w:szCs w:val="24"/>
        </w:rPr>
        <w:t xml:space="preserve"> </w:t>
      </w:r>
      <w:r w:rsidRPr="00EA1536">
        <w:rPr>
          <w:sz w:val="24"/>
          <w:szCs w:val="24"/>
        </w:rPr>
        <w:t>The</w:t>
      </w:r>
      <w:r w:rsidRPr="00EA1536">
        <w:rPr>
          <w:rFonts w:hAnsi="Times New Roman"/>
          <w:sz w:val="24"/>
          <w:szCs w:val="24"/>
        </w:rPr>
        <w:t xml:space="preserve"> </w:t>
      </w:r>
      <w:r w:rsidRPr="00EA1536">
        <w:rPr>
          <w:sz w:val="24"/>
          <w:szCs w:val="24"/>
        </w:rPr>
        <w:t>NAVs</w:t>
      </w:r>
      <w:r w:rsidRPr="00EA1536">
        <w:rPr>
          <w:rFonts w:hAnsi="Times New Roman"/>
          <w:spacing w:val="40"/>
          <w:sz w:val="24"/>
          <w:szCs w:val="24"/>
        </w:rPr>
        <w:t xml:space="preserve"> </w:t>
      </w:r>
      <w:r w:rsidRPr="00EA1536">
        <w:rPr>
          <w:sz w:val="24"/>
          <w:szCs w:val="24"/>
        </w:rPr>
        <w:t>are</w:t>
      </w:r>
      <w:r w:rsidRPr="00EA1536">
        <w:rPr>
          <w:rFonts w:hAnsi="Times New Roman"/>
          <w:sz w:val="24"/>
          <w:szCs w:val="24"/>
        </w:rPr>
        <w:t xml:space="preserve"> </w:t>
      </w:r>
      <w:r w:rsidRPr="00EA1536">
        <w:rPr>
          <w:sz w:val="24"/>
          <w:szCs w:val="24"/>
        </w:rPr>
        <w:t>available</w:t>
      </w:r>
      <w:r w:rsidRPr="00EA1536">
        <w:rPr>
          <w:rFonts w:hAnsi="Times New Roman"/>
          <w:sz w:val="24"/>
          <w:szCs w:val="24"/>
        </w:rPr>
        <w:t xml:space="preserve"> </w:t>
      </w:r>
      <w:r w:rsidRPr="00EA1536">
        <w:rPr>
          <w:sz w:val="24"/>
          <w:szCs w:val="24"/>
        </w:rPr>
        <w:t>on</w:t>
      </w:r>
      <w:r w:rsidRPr="00EA1536">
        <w:rPr>
          <w:rFonts w:hAnsi="Times New Roman"/>
          <w:sz w:val="24"/>
          <w:szCs w:val="24"/>
        </w:rPr>
        <w:t xml:space="preserve"> </w:t>
      </w:r>
      <w:r w:rsidRPr="00EA1536">
        <w:rPr>
          <w:sz w:val="24"/>
          <w:szCs w:val="24"/>
        </w:rPr>
        <w:t>AMFI</w:t>
      </w:r>
      <w:r w:rsidRPr="00EA1536">
        <w:rPr>
          <w:rFonts w:hAnsi="Times New Roman"/>
          <w:sz w:val="24"/>
          <w:szCs w:val="24"/>
        </w:rPr>
        <w:t xml:space="preserve"> </w:t>
      </w:r>
      <w:r w:rsidRPr="00EA1536">
        <w:rPr>
          <w:sz w:val="24"/>
          <w:szCs w:val="24"/>
        </w:rPr>
        <w:t>web</w:t>
      </w:r>
      <w:r w:rsidRPr="00EA1536">
        <w:rPr>
          <w:rFonts w:hAnsi="Times New Roman"/>
          <w:sz w:val="24"/>
          <w:szCs w:val="24"/>
        </w:rPr>
        <w:t xml:space="preserve"> </w:t>
      </w:r>
      <w:r w:rsidRPr="00EA1536">
        <w:rPr>
          <w:sz w:val="24"/>
          <w:szCs w:val="24"/>
        </w:rPr>
        <w:t>site.</w:t>
      </w:r>
    </w:p>
    <w:p w14:paraId="215FFA8B" w14:textId="77777777" w:rsidR="001C788E" w:rsidRPr="00EA1536" w:rsidRDefault="001C788E" w:rsidP="00F47C17">
      <w:pPr>
        <w:pStyle w:val="ListParagraph"/>
        <w:numPr>
          <w:ilvl w:val="0"/>
          <w:numId w:val="53"/>
        </w:numPr>
        <w:ind w:left="1134"/>
        <w:jc w:val="both"/>
        <w:rPr>
          <w:sz w:val="24"/>
          <w:szCs w:val="24"/>
        </w:rPr>
      </w:pPr>
      <w:r w:rsidRPr="00EA1536">
        <w:rPr>
          <w:sz w:val="24"/>
          <w:szCs w:val="24"/>
        </w:rPr>
        <w:t>Debt</w:t>
      </w:r>
      <w:r w:rsidRPr="00EA1536">
        <w:rPr>
          <w:rFonts w:hAnsi="Times New Roman"/>
          <w:spacing w:val="-11"/>
          <w:sz w:val="24"/>
          <w:szCs w:val="24"/>
        </w:rPr>
        <w:t xml:space="preserve"> </w:t>
      </w:r>
      <w:r w:rsidRPr="00EA1536">
        <w:rPr>
          <w:sz w:val="24"/>
          <w:szCs w:val="24"/>
        </w:rPr>
        <w:t>Instruments</w:t>
      </w:r>
      <w:r w:rsidRPr="00EA1536">
        <w:rPr>
          <w:rFonts w:hAnsi="Times New Roman"/>
          <w:spacing w:val="-9"/>
          <w:sz w:val="24"/>
          <w:szCs w:val="24"/>
        </w:rPr>
        <w:t xml:space="preserve"> </w:t>
      </w:r>
      <w:r w:rsidRPr="00EA1536">
        <w:rPr>
          <w:sz w:val="24"/>
          <w:szCs w:val="24"/>
        </w:rPr>
        <w:t>will</w:t>
      </w:r>
      <w:r w:rsidRPr="00EA1536">
        <w:rPr>
          <w:rFonts w:hAnsi="Times New Roman"/>
          <w:spacing w:val="-7"/>
          <w:sz w:val="24"/>
          <w:szCs w:val="24"/>
        </w:rPr>
        <w:t xml:space="preserve"> </w:t>
      </w:r>
      <w:r w:rsidRPr="00EA1536">
        <w:rPr>
          <w:sz w:val="24"/>
          <w:szCs w:val="24"/>
        </w:rPr>
        <w:t>be</w:t>
      </w:r>
      <w:r w:rsidRPr="00EA1536">
        <w:rPr>
          <w:rFonts w:hAnsi="Times New Roman"/>
          <w:spacing w:val="-9"/>
          <w:sz w:val="24"/>
          <w:szCs w:val="24"/>
        </w:rPr>
        <w:t xml:space="preserve"> </w:t>
      </w:r>
      <w:r w:rsidRPr="00EA1536">
        <w:rPr>
          <w:sz w:val="24"/>
          <w:szCs w:val="24"/>
        </w:rPr>
        <w:t>valued</w:t>
      </w:r>
      <w:r w:rsidRPr="00EA1536">
        <w:rPr>
          <w:rFonts w:hAnsi="Times New Roman"/>
          <w:spacing w:val="-8"/>
          <w:sz w:val="24"/>
          <w:szCs w:val="24"/>
        </w:rPr>
        <w:t xml:space="preserve"> </w:t>
      </w:r>
      <w:r w:rsidRPr="00EA1536">
        <w:rPr>
          <w:sz w:val="24"/>
          <w:szCs w:val="24"/>
        </w:rPr>
        <w:t>at</w:t>
      </w:r>
      <w:r w:rsidRPr="00EA1536">
        <w:rPr>
          <w:rFonts w:hAnsi="Times New Roman"/>
          <w:spacing w:val="-7"/>
          <w:sz w:val="24"/>
          <w:szCs w:val="24"/>
        </w:rPr>
        <w:t xml:space="preserve"> </w:t>
      </w:r>
      <w:r w:rsidRPr="00EA1536">
        <w:rPr>
          <w:sz w:val="24"/>
          <w:szCs w:val="24"/>
        </w:rPr>
        <w:t>the</w:t>
      </w:r>
      <w:r w:rsidRPr="00EA1536">
        <w:rPr>
          <w:rFonts w:hAnsi="Times New Roman"/>
          <w:spacing w:val="-12"/>
          <w:sz w:val="24"/>
          <w:szCs w:val="24"/>
        </w:rPr>
        <w:t xml:space="preserve"> </w:t>
      </w:r>
      <w:r w:rsidRPr="00EA1536">
        <w:rPr>
          <w:sz w:val="24"/>
          <w:szCs w:val="24"/>
        </w:rPr>
        <w:t>market</w:t>
      </w:r>
      <w:r w:rsidRPr="00EA1536">
        <w:rPr>
          <w:rFonts w:hAnsi="Times New Roman"/>
          <w:spacing w:val="-9"/>
          <w:sz w:val="24"/>
          <w:szCs w:val="24"/>
        </w:rPr>
        <w:t xml:space="preserve"> </w:t>
      </w:r>
      <w:r w:rsidRPr="00EA1536">
        <w:rPr>
          <w:sz w:val="24"/>
          <w:szCs w:val="24"/>
        </w:rPr>
        <w:t>value</w:t>
      </w:r>
      <w:r w:rsidRPr="00EA1536">
        <w:rPr>
          <w:rFonts w:hAnsi="Times New Roman"/>
          <w:spacing w:val="-9"/>
          <w:sz w:val="24"/>
          <w:szCs w:val="24"/>
        </w:rPr>
        <w:t xml:space="preserve"> </w:t>
      </w:r>
      <w:r w:rsidRPr="00EA1536">
        <w:rPr>
          <w:sz w:val="24"/>
          <w:szCs w:val="24"/>
        </w:rPr>
        <w:t>of</w:t>
      </w:r>
      <w:r w:rsidRPr="00EA1536">
        <w:rPr>
          <w:rFonts w:hAnsi="Times New Roman"/>
          <w:spacing w:val="-9"/>
          <w:sz w:val="24"/>
          <w:szCs w:val="24"/>
        </w:rPr>
        <w:t xml:space="preserve"> </w:t>
      </w:r>
      <w:r w:rsidRPr="00EA1536">
        <w:rPr>
          <w:sz w:val="24"/>
          <w:szCs w:val="24"/>
        </w:rPr>
        <w:t>the</w:t>
      </w:r>
      <w:r w:rsidRPr="00EA1536">
        <w:rPr>
          <w:rFonts w:hAnsi="Times New Roman"/>
          <w:spacing w:val="-8"/>
          <w:sz w:val="24"/>
          <w:szCs w:val="24"/>
        </w:rPr>
        <w:t xml:space="preserve"> </w:t>
      </w:r>
      <w:r w:rsidRPr="00EA1536">
        <w:rPr>
          <w:sz w:val="24"/>
          <w:szCs w:val="24"/>
        </w:rPr>
        <w:t>debt</w:t>
      </w:r>
      <w:r w:rsidRPr="00EA1536">
        <w:rPr>
          <w:rFonts w:hAnsi="Times New Roman"/>
          <w:spacing w:val="-9"/>
          <w:sz w:val="24"/>
          <w:szCs w:val="24"/>
        </w:rPr>
        <w:t xml:space="preserve"> </w:t>
      </w:r>
      <w:r w:rsidRPr="00EA1536">
        <w:rPr>
          <w:spacing w:val="-2"/>
          <w:sz w:val="24"/>
          <w:szCs w:val="24"/>
        </w:rPr>
        <w:t>instrument.</w:t>
      </w:r>
    </w:p>
    <w:p w14:paraId="06B8561E" w14:textId="77777777" w:rsidR="003C312F" w:rsidRDefault="003C312F" w:rsidP="001C788E">
      <w:pPr>
        <w:rPr>
          <w:b/>
          <w:bCs/>
          <w:sz w:val="24"/>
          <w:szCs w:val="24"/>
        </w:rPr>
      </w:pPr>
    </w:p>
    <w:p w14:paraId="76F4F0C1" w14:textId="77777777" w:rsidR="003C312F" w:rsidRDefault="003C312F" w:rsidP="001C788E">
      <w:pPr>
        <w:rPr>
          <w:b/>
          <w:bCs/>
          <w:sz w:val="24"/>
          <w:szCs w:val="24"/>
        </w:rPr>
      </w:pPr>
    </w:p>
    <w:p w14:paraId="1D001C7C" w14:textId="38CBA13A" w:rsidR="001C788E" w:rsidRPr="00EA1536" w:rsidRDefault="001C788E" w:rsidP="008B3994">
      <w:pPr>
        <w:ind w:left="709"/>
        <w:rPr>
          <w:b/>
          <w:bCs/>
          <w:sz w:val="24"/>
          <w:szCs w:val="24"/>
        </w:rPr>
      </w:pPr>
      <w:r w:rsidRPr="00EA1536">
        <w:rPr>
          <w:b/>
          <w:bCs/>
          <w:sz w:val="24"/>
          <w:szCs w:val="24"/>
        </w:rPr>
        <w:t>Name, address and telephone number of the Investor Relation Officer who shall attend to the investor</w:t>
      </w:r>
      <w:r w:rsidRPr="00EA1536">
        <w:rPr>
          <w:b/>
          <w:bCs/>
          <w:spacing w:val="40"/>
          <w:sz w:val="24"/>
          <w:szCs w:val="24"/>
        </w:rPr>
        <w:t xml:space="preserve"> </w:t>
      </w:r>
      <w:r w:rsidRPr="00EA1536">
        <w:rPr>
          <w:b/>
          <w:bCs/>
          <w:sz w:val="24"/>
          <w:szCs w:val="24"/>
        </w:rPr>
        <w:t>queries and complaints:</w:t>
      </w:r>
    </w:p>
    <w:p w14:paraId="2851780C" w14:textId="77777777" w:rsidR="001C788E" w:rsidRPr="00EA1536" w:rsidRDefault="001C788E" w:rsidP="008B3994">
      <w:pPr>
        <w:ind w:left="709"/>
        <w:rPr>
          <w:b/>
          <w:sz w:val="24"/>
          <w:szCs w:val="24"/>
        </w:rPr>
      </w:pPr>
    </w:p>
    <w:p w14:paraId="58772446" w14:textId="77777777" w:rsidR="001C788E" w:rsidRPr="00EA1536" w:rsidRDefault="001C788E" w:rsidP="008B3994">
      <w:pPr>
        <w:ind w:left="709"/>
        <w:rPr>
          <w:sz w:val="24"/>
          <w:szCs w:val="24"/>
        </w:rPr>
      </w:pPr>
      <w:r w:rsidRPr="00EA1536">
        <w:rPr>
          <w:sz w:val="24"/>
          <w:szCs w:val="24"/>
        </w:rPr>
        <w:t xml:space="preserve">Ms. Amanjot Kaur </w:t>
      </w:r>
      <w:r w:rsidRPr="00EA1536">
        <w:rPr>
          <w:spacing w:val="-2"/>
          <w:sz w:val="24"/>
          <w:szCs w:val="24"/>
        </w:rPr>
        <w:t>Compliance</w:t>
      </w:r>
      <w:r w:rsidRPr="00EA1536">
        <w:rPr>
          <w:sz w:val="24"/>
          <w:szCs w:val="24"/>
        </w:rPr>
        <w:t xml:space="preserve"> </w:t>
      </w:r>
      <w:r w:rsidRPr="00EA1536">
        <w:rPr>
          <w:spacing w:val="-2"/>
          <w:sz w:val="24"/>
          <w:szCs w:val="24"/>
        </w:rPr>
        <w:t>Officer</w:t>
      </w:r>
    </w:p>
    <w:p w14:paraId="6DB768F2" w14:textId="14B32637" w:rsidR="001C788E" w:rsidRPr="00EA1536" w:rsidRDefault="001C788E" w:rsidP="008B3994">
      <w:pPr>
        <w:ind w:left="709"/>
        <w:rPr>
          <w:sz w:val="24"/>
          <w:szCs w:val="24"/>
        </w:rPr>
      </w:pPr>
      <w:r w:rsidRPr="00EA1536">
        <w:rPr>
          <w:b/>
          <w:sz w:val="24"/>
          <w:szCs w:val="24"/>
        </w:rPr>
        <w:t>Correspondence Address</w:t>
      </w:r>
      <w:r w:rsidRPr="00EA1536">
        <w:rPr>
          <w:sz w:val="24"/>
          <w:szCs w:val="24"/>
        </w:rPr>
        <w:t xml:space="preserve">: IFM INVESTMENT ADVISORS </w:t>
      </w:r>
      <w:r w:rsidR="001908B8">
        <w:rPr>
          <w:sz w:val="24"/>
          <w:szCs w:val="24"/>
        </w:rPr>
        <w:t>PRIVATE</w:t>
      </w:r>
      <w:r w:rsidRPr="00EA1536">
        <w:rPr>
          <w:sz w:val="24"/>
          <w:szCs w:val="24"/>
        </w:rPr>
        <w:t xml:space="preserve"> LIMITED. B-98, Phase-8, Industrial Area, Sector 73, Mohali, Punjab 160062</w:t>
      </w:r>
    </w:p>
    <w:p w14:paraId="3041EBC0" w14:textId="77777777" w:rsidR="001C788E" w:rsidRDefault="001C788E" w:rsidP="008B3994">
      <w:pPr>
        <w:ind w:left="709"/>
      </w:pPr>
      <w:r>
        <w:t>M.no.:</w:t>
      </w:r>
      <w:r>
        <w:rPr>
          <w:spacing w:val="-10"/>
        </w:rPr>
        <w:t xml:space="preserve"> </w:t>
      </w:r>
      <w:r>
        <w:t>0172-</w:t>
      </w:r>
      <w:r>
        <w:rPr>
          <w:spacing w:val="-2"/>
        </w:rPr>
        <w:t>4243301</w:t>
      </w:r>
    </w:p>
    <w:p w14:paraId="6BFDE483" w14:textId="77777777" w:rsidR="001C788E" w:rsidRDefault="001C788E" w:rsidP="008B3994">
      <w:pPr>
        <w:ind w:left="709"/>
      </w:pPr>
      <w:r>
        <w:t>Email:</w:t>
      </w:r>
      <w:r>
        <w:rPr>
          <w:spacing w:val="-3"/>
        </w:rPr>
        <w:t xml:space="preserve"> </w:t>
      </w:r>
      <w:hyperlink r:id="rId10">
        <w:r>
          <w:rPr>
            <w:color w:val="467885"/>
            <w:spacing w:val="-2"/>
            <w:u w:val="single" w:color="467885"/>
          </w:rPr>
          <w:t>amanjot@ifmglobal.in</w:t>
        </w:r>
      </w:hyperlink>
    </w:p>
    <w:p w14:paraId="2327FAA2" w14:textId="77777777" w:rsidR="001C788E" w:rsidRDefault="001C788E" w:rsidP="001C788E"/>
    <w:p w14:paraId="4FC6E5BA" w14:textId="77777777" w:rsidR="001C788E" w:rsidRPr="001C788E" w:rsidRDefault="001C788E" w:rsidP="008B3994">
      <w:pPr>
        <w:pStyle w:val="ListParagraph"/>
        <w:numPr>
          <w:ilvl w:val="0"/>
          <w:numId w:val="24"/>
        </w:numPr>
        <w:tabs>
          <w:tab w:val="left" w:pos="851"/>
        </w:tabs>
        <w:ind w:left="284" w:firstLine="76"/>
        <w:rPr>
          <w:b/>
          <w:bCs/>
          <w:color w:val="000000" w:themeColor="text1"/>
          <w:sz w:val="32"/>
          <w:szCs w:val="32"/>
          <w:u w:val="single"/>
        </w:rPr>
      </w:pPr>
      <w:r w:rsidRPr="001C788E">
        <w:rPr>
          <w:b/>
          <w:bCs/>
          <w:color w:val="000000" w:themeColor="text1"/>
          <w:sz w:val="32"/>
          <w:szCs w:val="32"/>
          <w:u w:val="single"/>
        </w:rPr>
        <w:t>Grievance</w:t>
      </w:r>
      <w:r w:rsidRPr="001C788E">
        <w:rPr>
          <w:b/>
          <w:bCs/>
          <w:color w:val="000000" w:themeColor="text1"/>
          <w:spacing w:val="-13"/>
          <w:sz w:val="32"/>
          <w:szCs w:val="32"/>
          <w:u w:val="single"/>
        </w:rPr>
        <w:t xml:space="preserve"> </w:t>
      </w:r>
      <w:r w:rsidRPr="001C788E">
        <w:rPr>
          <w:b/>
          <w:bCs/>
          <w:color w:val="000000" w:themeColor="text1"/>
          <w:sz w:val="32"/>
          <w:szCs w:val="32"/>
          <w:u w:val="single"/>
        </w:rPr>
        <w:t>Redressal</w:t>
      </w:r>
      <w:r w:rsidRPr="001C788E">
        <w:rPr>
          <w:b/>
          <w:bCs/>
          <w:color w:val="000000" w:themeColor="text1"/>
          <w:spacing w:val="-11"/>
          <w:sz w:val="32"/>
          <w:szCs w:val="32"/>
          <w:u w:val="single"/>
        </w:rPr>
        <w:t xml:space="preserve"> </w:t>
      </w:r>
      <w:r w:rsidRPr="001C788E">
        <w:rPr>
          <w:b/>
          <w:bCs/>
          <w:color w:val="000000" w:themeColor="text1"/>
          <w:sz w:val="32"/>
          <w:szCs w:val="32"/>
          <w:u w:val="single"/>
        </w:rPr>
        <w:t>and</w:t>
      </w:r>
      <w:r w:rsidRPr="001C788E">
        <w:rPr>
          <w:b/>
          <w:bCs/>
          <w:color w:val="000000" w:themeColor="text1"/>
          <w:spacing w:val="-8"/>
          <w:sz w:val="32"/>
          <w:szCs w:val="32"/>
          <w:u w:val="single"/>
        </w:rPr>
        <w:t xml:space="preserve"> </w:t>
      </w:r>
      <w:r w:rsidRPr="001C788E">
        <w:rPr>
          <w:b/>
          <w:bCs/>
          <w:color w:val="000000" w:themeColor="text1"/>
          <w:sz w:val="32"/>
          <w:szCs w:val="32"/>
          <w:u w:val="single"/>
        </w:rPr>
        <w:t>Dispute</w:t>
      </w:r>
      <w:r w:rsidRPr="001C788E">
        <w:rPr>
          <w:b/>
          <w:bCs/>
          <w:color w:val="000000" w:themeColor="text1"/>
          <w:spacing w:val="-13"/>
          <w:sz w:val="32"/>
          <w:szCs w:val="32"/>
          <w:u w:val="single"/>
        </w:rPr>
        <w:t xml:space="preserve"> </w:t>
      </w:r>
      <w:r w:rsidRPr="001C788E">
        <w:rPr>
          <w:b/>
          <w:bCs/>
          <w:color w:val="000000" w:themeColor="text1"/>
          <w:sz w:val="32"/>
          <w:szCs w:val="32"/>
          <w:u w:val="single"/>
        </w:rPr>
        <w:t>Settlement</w:t>
      </w:r>
      <w:r w:rsidRPr="001C788E">
        <w:rPr>
          <w:b/>
          <w:bCs/>
          <w:color w:val="000000" w:themeColor="text1"/>
          <w:spacing w:val="-10"/>
          <w:sz w:val="32"/>
          <w:szCs w:val="32"/>
          <w:u w:val="single"/>
        </w:rPr>
        <w:t xml:space="preserve"> </w:t>
      </w:r>
      <w:r w:rsidRPr="001C788E">
        <w:rPr>
          <w:b/>
          <w:bCs/>
          <w:color w:val="000000" w:themeColor="text1"/>
          <w:spacing w:val="-2"/>
          <w:sz w:val="32"/>
          <w:szCs w:val="32"/>
          <w:u w:val="single"/>
        </w:rPr>
        <w:t>Mechanism</w:t>
      </w:r>
    </w:p>
    <w:p w14:paraId="21CDCD56" w14:textId="77777777" w:rsidR="008B3994" w:rsidRDefault="008B3994" w:rsidP="003C312F">
      <w:pPr>
        <w:ind w:left="709"/>
        <w:jc w:val="both"/>
        <w:rPr>
          <w:spacing w:val="-2"/>
          <w:sz w:val="24"/>
          <w:szCs w:val="24"/>
        </w:rPr>
      </w:pPr>
      <w:r>
        <w:rPr>
          <w:spacing w:val="-2"/>
          <w:sz w:val="24"/>
          <w:szCs w:val="24"/>
        </w:rPr>
        <w:t xml:space="preserve">  </w:t>
      </w:r>
    </w:p>
    <w:p w14:paraId="1C67F859" w14:textId="52124429" w:rsidR="001C788E" w:rsidRPr="003C312F" w:rsidRDefault="001C788E" w:rsidP="003C312F">
      <w:pPr>
        <w:ind w:left="709"/>
        <w:jc w:val="both"/>
        <w:rPr>
          <w:sz w:val="24"/>
          <w:szCs w:val="24"/>
        </w:rPr>
      </w:pPr>
      <w:r w:rsidRPr="003C312F">
        <w:rPr>
          <w:spacing w:val="-2"/>
          <w:sz w:val="24"/>
          <w:szCs w:val="24"/>
        </w:rPr>
        <w:t>We</w:t>
      </w:r>
      <w:r w:rsidRPr="003C312F">
        <w:rPr>
          <w:spacing w:val="-5"/>
          <w:sz w:val="24"/>
          <w:szCs w:val="24"/>
        </w:rPr>
        <w:t xml:space="preserve"> </w:t>
      </w:r>
      <w:r w:rsidRPr="003C312F">
        <w:rPr>
          <w:spacing w:val="-2"/>
          <w:sz w:val="24"/>
          <w:szCs w:val="24"/>
        </w:rPr>
        <w:t>follow</w:t>
      </w:r>
      <w:r w:rsidRPr="003C312F">
        <w:rPr>
          <w:spacing w:val="-7"/>
          <w:sz w:val="24"/>
          <w:szCs w:val="24"/>
        </w:rPr>
        <w:t xml:space="preserve"> </w:t>
      </w:r>
      <w:r w:rsidRPr="003C312F">
        <w:rPr>
          <w:spacing w:val="-2"/>
          <w:sz w:val="24"/>
          <w:szCs w:val="24"/>
        </w:rPr>
        <w:t>the</w:t>
      </w:r>
      <w:r w:rsidRPr="003C312F">
        <w:rPr>
          <w:spacing w:val="-9"/>
          <w:sz w:val="24"/>
          <w:szCs w:val="24"/>
        </w:rPr>
        <w:t xml:space="preserve"> </w:t>
      </w:r>
      <w:r w:rsidRPr="003C312F">
        <w:rPr>
          <w:spacing w:val="-2"/>
          <w:sz w:val="24"/>
          <w:szCs w:val="24"/>
        </w:rPr>
        <w:t>standard</w:t>
      </w:r>
      <w:r w:rsidRPr="003C312F">
        <w:rPr>
          <w:spacing w:val="-7"/>
          <w:sz w:val="24"/>
          <w:szCs w:val="24"/>
        </w:rPr>
        <w:t xml:space="preserve"> </w:t>
      </w:r>
      <w:r w:rsidRPr="003C312F">
        <w:rPr>
          <w:spacing w:val="-2"/>
          <w:sz w:val="24"/>
          <w:szCs w:val="24"/>
        </w:rPr>
        <w:t>practice</w:t>
      </w:r>
      <w:r w:rsidRPr="003C312F">
        <w:rPr>
          <w:spacing w:val="-7"/>
          <w:sz w:val="24"/>
          <w:szCs w:val="24"/>
        </w:rPr>
        <w:t xml:space="preserve"> </w:t>
      </w:r>
      <w:r w:rsidRPr="003C312F">
        <w:rPr>
          <w:spacing w:val="-2"/>
          <w:sz w:val="24"/>
          <w:szCs w:val="24"/>
        </w:rPr>
        <w:t>of</w:t>
      </w:r>
      <w:r w:rsidRPr="003C312F">
        <w:rPr>
          <w:spacing w:val="-9"/>
          <w:sz w:val="24"/>
          <w:szCs w:val="24"/>
        </w:rPr>
        <w:t xml:space="preserve"> </w:t>
      </w:r>
      <w:r w:rsidRPr="003C312F">
        <w:rPr>
          <w:spacing w:val="-2"/>
          <w:sz w:val="24"/>
          <w:szCs w:val="24"/>
        </w:rPr>
        <w:t>resolving</w:t>
      </w:r>
      <w:r w:rsidRPr="003C312F">
        <w:rPr>
          <w:spacing w:val="-6"/>
          <w:sz w:val="24"/>
          <w:szCs w:val="24"/>
        </w:rPr>
        <w:t xml:space="preserve"> </w:t>
      </w:r>
      <w:r w:rsidRPr="003C312F">
        <w:rPr>
          <w:spacing w:val="-2"/>
          <w:sz w:val="24"/>
          <w:szCs w:val="24"/>
        </w:rPr>
        <w:t>all</w:t>
      </w:r>
      <w:r w:rsidRPr="003C312F">
        <w:rPr>
          <w:spacing w:val="-6"/>
          <w:sz w:val="24"/>
          <w:szCs w:val="24"/>
        </w:rPr>
        <w:t xml:space="preserve"> </w:t>
      </w:r>
      <w:r w:rsidRPr="003C312F">
        <w:rPr>
          <w:spacing w:val="-2"/>
          <w:sz w:val="24"/>
          <w:szCs w:val="24"/>
        </w:rPr>
        <w:t>customer</w:t>
      </w:r>
      <w:r w:rsidRPr="003C312F">
        <w:rPr>
          <w:spacing w:val="-5"/>
          <w:sz w:val="24"/>
          <w:szCs w:val="24"/>
        </w:rPr>
        <w:t xml:space="preserve"> </w:t>
      </w:r>
      <w:r w:rsidRPr="003C312F">
        <w:rPr>
          <w:spacing w:val="-2"/>
          <w:sz w:val="24"/>
          <w:szCs w:val="24"/>
        </w:rPr>
        <w:t>queries</w:t>
      </w:r>
      <w:r w:rsidRPr="003C312F">
        <w:rPr>
          <w:spacing w:val="-6"/>
          <w:sz w:val="24"/>
          <w:szCs w:val="24"/>
        </w:rPr>
        <w:t xml:space="preserve"> </w:t>
      </w:r>
      <w:r w:rsidRPr="003C312F">
        <w:rPr>
          <w:spacing w:val="-2"/>
          <w:sz w:val="24"/>
          <w:szCs w:val="24"/>
        </w:rPr>
        <w:t>and</w:t>
      </w:r>
      <w:r w:rsidRPr="003C312F">
        <w:rPr>
          <w:spacing w:val="-6"/>
          <w:sz w:val="24"/>
          <w:szCs w:val="24"/>
        </w:rPr>
        <w:t xml:space="preserve"> </w:t>
      </w:r>
      <w:r w:rsidRPr="003C312F">
        <w:rPr>
          <w:spacing w:val="-2"/>
          <w:sz w:val="24"/>
          <w:szCs w:val="24"/>
        </w:rPr>
        <w:t>grievances</w:t>
      </w:r>
      <w:r w:rsidRPr="003C312F">
        <w:rPr>
          <w:spacing w:val="-9"/>
          <w:sz w:val="24"/>
          <w:szCs w:val="24"/>
        </w:rPr>
        <w:t xml:space="preserve"> </w:t>
      </w:r>
      <w:r w:rsidRPr="003C312F">
        <w:rPr>
          <w:spacing w:val="-2"/>
          <w:sz w:val="24"/>
          <w:szCs w:val="24"/>
        </w:rPr>
        <w:t>with</w:t>
      </w:r>
      <w:r w:rsidRPr="003C312F">
        <w:rPr>
          <w:spacing w:val="-6"/>
          <w:sz w:val="24"/>
          <w:szCs w:val="24"/>
        </w:rPr>
        <w:t xml:space="preserve"> </w:t>
      </w:r>
      <w:r w:rsidRPr="003C312F">
        <w:rPr>
          <w:spacing w:val="-2"/>
          <w:sz w:val="24"/>
          <w:szCs w:val="24"/>
        </w:rPr>
        <w:t>a</w:t>
      </w:r>
      <w:r w:rsidRPr="003C312F">
        <w:rPr>
          <w:spacing w:val="-6"/>
          <w:sz w:val="24"/>
          <w:szCs w:val="24"/>
        </w:rPr>
        <w:t xml:space="preserve"> </w:t>
      </w:r>
      <w:r w:rsidRPr="003C312F">
        <w:rPr>
          <w:spacing w:val="-2"/>
          <w:sz w:val="24"/>
          <w:szCs w:val="24"/>
        </w:rPr>
        <w:t>robust process.</w:t>
      </w:r>
    </w:p>
    <w:p w14:paraId="5BAF37C3" w14:textId="77777777" w:rsidR="001C788E" w:rsidRPr="008B3994" w:rsidRDefault="001C788E" w:rsidP="008B3994">
      <w:pPr>
        <w:pStyle w:val="ListParagraph"/>
        <w:numPr>
          <w:ilvl w:val="0"/>
          <w:numId w:val="54"/>
        </w:numPr>
        <w:ind w:left="851" w:hanging="142"/>
        <w:jc w:val="both"/>
        <w:rPr>
          <w:sz w:val="24"/>
          <w:szCs w:val="24"/>
        </w:rPr>
      </w:pPr>
      <w:r w:rsidRPr="008B3994">
        <w:rPr>
          <w:sz w:val="24"/>
          <w:szCs w:val="24"/>
        </w:rPr>
        <w:t>We</w:t>
      </w:r>
      <w:r w:rsidRPr="008B3994">
        <w:rPr>
          <w:rFonts w:hAnsi="Times New Roman"/>
          <w:sz w:val="24"/>
          <w:szCs w:val="24"/>
        </w:rPr>
        <w:t xml:space="preserve"> </w:t>
      </w:r>
      <w:r w:rsidRPr="008B3994">
        <w:rPr>
          <w:sz w:val="24"/>
          <w:szCs w:val="24"/>
        </w:rPr>
        <w:t>have</w:t>
      </w:r>
      <w:r w:rsidRPr="008B3994">
        <w:rPr>
          <w:rFonts w:hAnsi="Times New Roman"/>
          <w:sz w:val="24"/>
          <w:szCs w:val="24"/>
        </w:rPr>
        <w:t xml:space="preserve"> </w:t>
      </w:r>
      <w:r w:rsidRPr="008B3994">
        <w:rPr>
          <w:sz w:val="24"/>
          <w:szCs w:val="24"/>
        </w:rPr>
        <w:t>systems</w:t>
      </w:r>
      <w:r w:rsidRPr="008B3994">
        <w:rPr>
          <w:rFonts w:hAnsi="Times New Roman"/>
          <w:sz w:val="24"/>
          <w:szCs w:val="24"/>
        </w:rPr>
        <w:t xml:space="preserve"> </w:t>
      </w:r>
      <w:r w:rsidRPr="008B3994">
        <w:rPr>
          <w:sz w:val="24"/>
          <w:szCs w:val="24"/>
        </w:rPr>
        <w:t>in</w:t>
      </w:r>
      <w:r w:rsidRPr="008B3994">
        <w:rPr>
          <w:rFonts w:hAnsi="Times New Roman"/>
          <w:sz w:val="24"/>
          <w:szCs w:val="24"/>
        </w:rPr>
        <w:t xml:space="preserve"> </w:t>
      </w:r>
      <w:r w:rsidRPr="008B3994">
        <w:rPr>
          <w:sz w:val="24"/>
          <w:szCs w:val="24"/>
        </w:rPr>
        <w:t>place</w:t>
      </w:r>
      <w:r w:rsidRPr="008B3994">
        <w:rPr>
          <w:rFonts w:hAnsi="Times New Roman"/>
          <w:sz w:val="24"/>
          <w:szCs w:val="24"/>
        </w:rPr>
        <w:t xml:space="preserve"> </w:t>
      </w:r>
      <w:r w:rsidRPr="008B3994">
        <w:rPr>
          <w:sz w:val="24"/>
          <w:szCs w:val="24"/>
        </w:rPr>
        <w:t>to</w:t>
      </w:r>
      <w:r w:rsidRPr="008B3994">
        <w:rPr>
          <w:rFonts w:hAnsi="Times New Roman"/>
          <w:sz w:val="24"/>
          <w:szCs w:val="24"/>
        </w:rPr>
        <w:t xml:space="preserve"> </w:t>
      </w:r>
      <w:r w:rsidRPr="008B3994">
        <w:rPr>
          <w:sz w:val="24"/>
          <w:szCs w:val="24"/>
        </w:rPr>
        <w:t>address,</w:t>
      </w:r>
      <w:r w:rsidRPr="008B3994">
        <w:rPr>
          <w:rFonts w:hAnsi="Times New Roman"/>
          <w:sz w:val="24"/>
          <w:szCs w:val="24"/>
        </w:rPr>
        <w:t xml:space="preserve"> </w:t>
      </w:r>
      <w:r w:rsidRPr="008B3994">
        <w:rPr>
          <w:sz w:val="24"/>
          <w:szCs w:val="24"/>
        </w:rPr>
        <w:t>monitor</w:t>
      </w:r>
      <w:r w:rsidRPr="008B3994">
        <w:rPr>
          <w:rFonts w:hAnsi="Times New Roman"/>
          <w:sz w:val="24"/>
          <w:szCs w:val="24"/>
        </w:rPr>
        <w:t xml:space="preserve"> </w:t>
      </w:r>
      <w:r w:rsidRPr="008B3994">
        <w:rPr>
          <w:sz w:val="24"/>
          <w:szCs w:val="24"/>
        </w:rPr>
        <w:t>and</w:t>
      </w:r>
      <w:r w:rsidRPr="008B3994">
        <w:rPr>
          <w:rFonts w:hAnsi="Times New Roman"/>
          <w:sz w:val="24"/>
          <w:szCs w:val="24"/>
        </w:rPr>
        <w:t xml:space="preserve"> </w:t>
      </w:r>
      <w:r w:rsidRPr="008B3994">
        <w:rPr>
          <w:sz w:val="24"/>
          <w:szCs w:val="24"/>
        </w:rPr>
        <w:t>suggest</w:t>
      </w:r>
      <w:r w:rsidRPr="008B3994">
        <w:rPr>
          <w:rFonts w:hAnsi="Times New Roman"/>
          <w:sz w:val="24"/>
          <w:szCs w:val="24"/>
        </w:rPr>
        <w:t xml:space="preserve"> </w:t>
      </w:r>
      <w:r w:rsidRPr="008B3994">
        <w:rPr>
          <w:sz w:val="24"/>
          <w:szCs w:val="24"/>
        </w:rPr>
        <w:t>improvements</w:t>
      </w:r>
      <w:r w:rsidRPr="008B3994">
        <w:rPr>
          <w:rFonts w:hAnsi="Times New Roman"/>
          <w:sz w:val="24"/>
          <w:szCs w:val="24"/>
        </w:rPr>
        <w:t xml:space="preserve"> </w:t>
      </w:r>
      <w:r w:rsidRPr="008B3994">
        <w:rPr>
          <w:sz w:val="24"/>
          <w:szCs w:val="24"/>
        </w:rPr>
        <w:t>based</w:t>
      </w:r>
      <w:r w:rsidRPr="008B3994">
        <w:rPr>
          <w:rFonts w:hAnsi="Times New Roman"/>
          <w:sz w:val="24"/>
          <w:szCs w:val="24"/>
        </w:rPr>
        <w:t xml:space="preserve"> </w:t>
      </w:r>
      <w:r w:rsidRPr="008B3994">
        <w:rPr>
          <w:sz w:val="24"/>
          <w:szCs w:val="24"/>
        </w:rPr>
        <w:t>on</w:t>
      </w:r>
      <w:r w:rsidRPr="008B3994">
        <w:rPr>
          <w:rFonts w:hAnsi="Times New Roman"/>
          <w:sz w:val="24"/>
          <w:szCs w:val="24"/>
        </w:rPr>
        <w:t xml:space="preserve"> </w:t>
      </w:r>
      <w:r w:rsidRPr="008B3994">
        <w:rPr>
          <w:spacing w:val="-2"/>
          <w:sz w:val="24"/>
          <w:szCs w:val="24"/>
        </w:rPr>
        <w:t>feedback</w:t>
      </w:r>
      <w:r w:rsidRPr="008B3994">
        <w:rPr>
          <w:rFonts w:hAnsi="Times New Roman"/>
          <w:spacing w:val="-3"/>
          <w:sz w:val="24"/>
          <w:szCs w:val="24"/>
        </w:rPr>
        <w:t xml:space="preserve"> </w:t>
      </w:r>
      <w:r w:rsidRPr="008B3994">
        <w:rPr>
          <w:spacing w:val="-2"/>
          <w:sz w:val="24"/>
          <w:szCs w:val="24"/>
        </w:rPr>
        <w:t>received</w:t>
      </w:r>
      <w:r w:rsidRPr="008B3994">
        <w:rPr>
          <w:rFonts w:hAnsi="Times New Roman"/>
          <w:spacing w:val="-5"/>
          <w:sz w:val="24"/>
          <w:szCs w:val="24"/>
        </w:rPr>
        <w:t xml:space="preserve"> </w:t>
      </w:r>
      <w:r w:rsidRPr="008B3994">
        <w:rPr>
          <w:spacing w:val="-2"/>
          <w:sz w:val="24"/>
          <w:szCs w:val="24"/>
        </w:rPr>
        <w:t>from</w:t>
      </w:r>
      <w:r w:rsidRPr="008B3994">
        <w:rPr>
          <w:rFonts w:hAnsi="Times New Roman"/>
          <w:spacing w:val="-3"/>
          <w:sz w:val="24"/>
          <w:szCs w:val="24"/>
        </w:rPr>
        <w:t xml:space="preserve"> </w:t>
      </w:r>
      <w:r w:rsidRPr="008B3994">
        <w:rPr>
          <w:spacing w:val="-2"/>
          <w:sz w:val="24"/>
          <w:szCs w:val="24"/>
        </w:rPr>
        <w:t>clients.</w:t>
      </w:r>
      <w:r w:rsidRPr="008B3994">
        <w:rPr>
          <w:rFonts w:hAnsi="Times New Roman"/>
          <w:spacing w:val="-5"/>
          <w:sz w:val="24"/>
          <w:szCs w:val="24"/>
        </w:rPr>
        <w:t xml:space="preserve"> </w:t>
      </w:r>
      <w:r w:rsidRPr="008B3994">
        <w:rPr>
          <w:spacing w:val="-2"/>
          <w:sz w:val="24"/>
          <w:szCs w:val="24"/>
        </w:rPr>
        <w:t>Clients</w:t>
      </w:r>
      <w:r w:rsidRPr="008B3994">
        <w:rPr>
          <w:rFonts w:hAnsi="Times New Roman"/>
          <w:spacing w:val="-7"/>
          <w:sz w:val="24"/>
          <w:szCs w:val="24"/>
        </w:rPr>
        <w:t xml:space="preserve"> </w:t>
      </w:r>
      <w:r w:rsidRPr="008B3994">
        <w:rPr>
          <w:spacing w:val="-2"/>
          <w:sz w:val="24"/>
          <w:szCs w:val="24"/>
        </w:rPr>
        <w:t>can</w:t>
      </w:r>
      <w:r w:rsidRPr="008B3994">
        <w:rPr>
          <w:rFonts w:hAnsi="Times New Roman"/>
          <w:spacing w:val="-5"/>
          <w:sz w:val="24"/>
          <w:szCs w:val="24"/>
        </w:rPr>
        <w:t xml:space="preserve"> </w:t>
      </w:r>
      <w:r w:rsidRPr="008B3994">
        <w:rPr>
          <w:spacing w:val="-2"/>
          <w:sz w:val="24"/>
          <w:szCs w:val="24"/>
        </w:rPr>
        <w:t>record</w:t>
      </w:r>
      <w:r w:rsidRPr="008B3994">
        <w:rPr>
          <w:rFonts w:hAnsi="Times New Roman"/>
          <w:spacing w:val="-6"/>
          <w:sz w:val="24"/>
          <w:szCs w:val="24"/>
        </w:rPr>
        <w:t xml:space="preserve"> </w:t>
      </w:r>
      <w:r w:rsidRPr="008B3994">
        <w:rPr>
          <w:spacing w:val="-2"/>
          <w:sz w:val="24"/>
          <w:szCs w:val="24"/>
        </w:rPr>
        <w:t>their</w:t>
      </w:r>
      <w:r w:rsidRPr="008B3994">
        <w:rPr>
          <w:rFonts w:hAnsi="Times New Roman"/>
          <w:spacing w:val="-7"/>
          <w:sz w:val="24"/>
          <w:szCs w:val="24"/>
        </w:rPr>
        <w:t xml:space="preserve"> </w:t>
      </w:r>
      <w:r w:rsidRPr="008B3994">
        <w:rPr>
          <w:spacing w:val="-2"/>
          <w:sz w:val="24"/>
          <w:szCs w:val="24"/>
        </w:rPr>
        <w:t>issues/</w:t>
      </w:r>
      <w:r w:rsidRPr="008B3994">
        <w:rPr>
          <w:rFonts w:hAnsi="Times New Roman"/>
          <w:spacing w:val="-5"/>
          <w:sz w:val="24"/>
          <w:szCs w:val="24"/>
        </w:rPr>
        <w:t xml:space="preserve"> </w:t>
      </w:r>
      <w:r w:rsidRPr="008B3994">
        <w:rPr>
          <w:spacing w:val="-2"/>
          <w:sz w:val="24"/>
          <w:szCs w:val="24"/>
        </w:rPr>
        <w:t>grievances</w:t>
      </w:r>
      <w:r w:rsidRPr="008B3994">
        <w:rPr>
          <w:rFonts w:hAnsi="Times New Roman"/>
          <w:spacing w:val="-3"/>
          <w:sz w:val="24"/>
          <w:szCs w:val="24"/>
        </w:rPr>
        <w:t xml:space="preserve"> </w:t>
      </w:r>
      <w:r w:rsidRPr="008B3994">
        <w:rPr>
          <w:spacing w:val="-2"/>
          <w:sz w:val="24"/>
          <w:szCs w:val="24"/>
        </w:rPr>
        <w:t>by</w:t>
      </w:r>
      <w:r w:rsidRPr="008B3994">
        <w:rPr>
          <w:rFonts w:hAnsi="Times New Roman"/>
          <w:spacing w:val="-3"/>
          <w:sz w:val="24"/>
          <w:szCs w:val="24"/>
        </w:rPr>
        <w:t xml:space="preserve"> </w:t>
      </w:r>
      <w:r w:rsidRPr="008B3994">
        <w:rPr>
          <w:spacing w:val="-2"/>
          <w:sz w:val="24"/>
          <w:szCs w:val="24"/>
        </w:rPr>
        <w:t>sending</w:t>
      </w:r>
      <w:r w:rsidRPr="008B3994">
        <w:rPr>
          <w:rFonts w:hAnsi="Times New Roman"/>
          <w:spacing w:val="-3"/>
          <w:sz w:val="24"/>
          <w:szCs w:val="24"/>
        </w:rPr>
        <w:t xml:space="preserve"> </w:t>
      </w:r>
      <w:r w:rsidRPr="008B3994">
        <w:rPr>
          <w:spacing w:val="-2"/>
          <w:sz w:val="24"/>
          <w:szCs w:val="24"/>
        </w:rPr>
        <w:t>email</w:t>
      </w:r>
      <w:r w:rsidRPr="008B3994">
        <w:rPr>
          <w:rFonts w:hAnsi="Times New Roman"/>
          <w:spacing w:val="-2"/>
          <w:sz w:val="24"/>
          <w:szCs w:val="24"/>
        </w:rPr>
        <w:t xml:space="preserve"> </w:t>
      </w:r>
      <w:r w:rsidRPr="008B3994">
        <w:rPr>
          <w:sz w:val="24"/>
          <w:szCs w:val="24"/>
        </w:rPr>
        <w:t>to</w:t>
      </w:r>
      <w:r w:rsidRPr="008B3994">
        <w:rPr>
          <w:rFonts w:hAnsi="Times New Roman"/>
          <w:spacing w:val="-5"/>
          <w:sz w:val="24"/>
          <w:szCs w:val="24"/>
        </w:rPr>
        <w:t xml:space="preserve"> </w:t>
      </w:r>
      <w:r w:rsidRPr="008B3994">
        <w:rPr>
          <w:sz w:val="24"/>
          <w:szCs w:val="24"/>
        </w:rPr>
        <w:t>either</w:t>
      </w:r>
      <w:r w:rsidRPr="008B3994">
        <w:rPr>
          <w:rFonts w:hAnsi="Times New Roman"/>
          <w:spacing w:val="-4"/>
          <w:sz w:val="24"/>
          <w:szCs w:val="24"/>
        </w:rPr>
        <w:t xml:space="preserve"> </w:t>
      </w:r>
      <w:hyperlink r:id="rId11" w:history="1">
        <w:r w:rsidRPr="008B3994">
          <w:rPr>
            <w:rStyle w:val="Hyperlink"/>
            <w:sz w:val="24"/>
            <w:szCs w:val="24"/>
          </w:rPr>
          <w:t>Incons@ifmglobal.in</w:t>
        </w:r>
      </w:hyperlink>
      <w:r w:rsidRPr="008B3994">
        <w:rPr>
          <w:rFonts w:hAnsi="Times New Roman"/>
          <w:color w:val="000000" w:themeColor="text1"/>
          <w:spacing w:val="-5"/>
          <w:sz w:val="24"/>
          <w:szCs w:val="24"/>
        </w:rPr>
        <w:t xml:space="preserve"> </w:t>
      </w:r>
      <w:r w:rsidRPr="008B3994">
        <w:rPr>
          <w:sz w:val="24"/>
          <w:szCs w:val="24"/>
        </w:rPr>
        <w:t>or</w:t>
      </w:r>
      <w:r w:rsidRPr="008B3994">
        <w:rPr>
          <w:rFonts w:hAnsi="Times New Roman"/>
          <w:spacing w:val="-6"/>
          <w:sz w:val="24"/>
          <w:szCs w:val="24"/>
        </w:rPr>
        <w:t xml:space="preserve"> </w:t>
      </w:r>
      <w:r w:rsidRPr="008B3994">
        <w:rPr>
          <w:sz w:val="24"/>
          <w:szCs w:val="24"/>
        </w:rPr>
        <w:t>even</w:t>
      </w:r>
      <w:r w:rsidRPr="008B3994">
        <w:rPr>
          <w:rFonts w:hAnsi="Times New Roman"/>
          <w:spacing w:val="-5"/>
          <w:sz w:val="24"/>
          <w:szCs w:val="24"/>
        </w:rPr>
        <w:t xml:space="preserve"> </w:t>
      </w:r>
      <w:r w:rsidRPr="008B3994">
        <w:rPr>
          <w:sz w:val="24"/>
          <w:szCs w:val="24"/>
        </w:rPr>
        <w:t>by</w:t>
      </w:r>
      <w:r w:rsidRPr="008B3994">
        <w:rPr>
          <w:rFonts w:hAnsi="Times New Roman"/>
          <w:spacing w:val="-5"/>
          <w:sz w:val="24"/>
          <w:szCs w:val="24"/>
        </w:rPr>
        <w:t xml:space="preserve"> </w:t>
      </w:r>
      <w:r w:rsidRPr="008B3994">
        <w:rPr>
          <w:sz w:val="24"/>
          <w:szCs w:val="24"/>
        </w:rPr>
        <w:t>calling</w:t>
      </w:r>
      <w:r w:rsidRPr="008B3994">
        <w:rPr>
          <w:rFonts w:hAnsi="Times New Roman"/>
          <w:spacing w:val="-7"/>
          <w:sz w:val="24"/>
          <w:szCs w:val="24"/>
        </w:rPr>
        <w:t xml:space="preserve"> </w:t>
      </w:r>
      <w:r w:rsidRPr="008B3994">
        <w:rPr>
          <w:color w:val="000000" w:themeColor="text1"/>
          <w:sz w:val="24"/>
          <w:szCs w:val="24"/>
        </w:rPr>
        <w:t>0172-4243370</w:t>
      </w:r>
      <w:r w:rsidRPr="008B3994">
        <w:rPr>
          <w:sz w:val="24"/>
          <w:szCs w:val="24"/>
        </w:rPr>
        <w:t>.</w:t>
      </w:r>
      <w:r w:rsidRPr="008B3994">
        <w:rPr>
          <w:rFonts w:hAnsi="Times New Roman"/>
          <w:spacing w:val="-5"/>
          <w:sz w:val="24"/>
          <w:szCs w:val="24"/>
        </w:rPr>
        <w:t xml:space="preserve"> </w:t>
      </w:r>
      <w:r w:rsidRPr="008B3994">
        <w:rPr>
          <w:sz w:val="24"/>
          <w:szCs w:val="24"/>
        </w:rPr>
        <w:t>Clients</w:t>
      </w:r>
      <w:r w:rsidRPr="008B3994">
        <w:rPr>
          <w:rFonts w:hAnsi="Times New Roman"/>
          <w:spacing w:val="-6"/>
          <w:sz w:val="24"/>
          <w:szCs w:val="24"/>
        </w:rPr>
        <w:t xml:space="preserve"> </w:t>
      </w:r>
      <w:r w:rsidRPr="008B3994">
        <w:rPr>
          <w:sz w:val="24"/>
          <w:szCs w:val="24"/>
        </w:rPr>
        <w:t>can</w:t>
      </w:r>
      <w:r w:rsidRPr="008B3994">
        <w:rPr>
          <w:rFonts w:hAnsi="Times New Roman"/>
          <w:sz w:val="24"/>
          <w:szCs w:val="24"/>
        </w:rPr>
        <w:t xml:space="preserve"> </w:t>
      </w:r>
      <w:r w:rsidRPr="008B3994">
        <w:rPr>
          <w:sz w:val="24"/>
          <w:szCs w:val="24"/>
        </w:rPr>
        <w:t>also</w:t>
      </w:r>
      <w:r w:rsidRPr="008B3994">
        <w:rPr>
          <w:rFonts w:hAnsi="Times New Roman"/>
          <w:sz w:val="24"/>
          <w:szCs w:val="24"/>
        </w:rPr>
        <w:t xml:space="preserve"> </w:t>
      </w:r>
      <w:r w:rsidRPr="008B3994">
        <w:rPr>
          <w:sz w:val="24"/>
          <w:szCs w:val="24"/>
        </w:rPr>
        <w:t>contact</w:t>
      </w:r>
      <w:r w:rsidRPr="008B3994">
        <w:rPr>
          <w:rFonts w:hAnsi="Times New Roman"/>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relationship</w:t>
      </w:r>
      <w:r w:rsidRPr="008B3994">
        <w:rPr>
          <w:rFonts w:hAnsi="Times New Roman"/>
          <w:sz w:val="24"/>
          <w:szCs w:val="24"/>
        </w:rPr>
        <w:t xml:space="preserve"> </w:t>
      </w:r>
      <w:r w:rsidRPr="008B3994">
        <w:rPr>
          <w:sz w:val="24"/>
          <w:szCs w:val="24"/>
        </w:rPr>
        <w:t>managers</w:t>
      </w:r>
      <w:r w:rsidRPr="008B3994">
        <w:rPr>
          <w:rFonts w:hAnsi="Times New Roman"/>
          <w:sz w:val="24"/>
          <w:szCs w:val="24"/>
        </w:rPr>
        <w:t xml:space="preserve"> </w:t>
      </w:r>
      <w:r w:rsidRPr="008B3994">
        <w:rPr>
          <w:sz w:val="24"/>
          <w:szCs w:val="24"/>
        </w:rPr>
        <w:t>or</w:t>
      </w:r>
      <w:r w:rsidRPr="008B3994">
        <w:rPr>
          <w:rFonts w:hAnsi="Times New Roman"/>
          <w:sz w:val="24"/>
          <w:szCs w:val="24"/>
        </w:rPr>
        <w:t xml:space="preserve"> </w:t>
      </w:r>
      <w:r w:rsidRPr="008B3994">
        <w:rPr>
          <w:sz w:val="24"/>
          <w:szCs w:val="24"/>
        </w:rPr>
        <w:t>any</w:t>
      </w:r>
      <w:r w:rsidRPr="008B3994">
        <w:rPr>
          <w:rFonts w:hAnsi="Times New Roman"/>
          <w:sz w:val="24"/>
          <w:szCs w:val="24"/>
        </w:rPr>
        <w:t xml:space="preserve"> </w:t>
      </w:r>
      <w:proofErr w:type="gramStart"/>
      <w:r w:rsidRPr="008B3994">
        <w:rPr>
          <w:sz w:val="24"/>
          <w:szCs w:val="24"/>
        </w:rPr>
        <w:t>concerned</w:t>
      </w:r>
      <w:r w:rsidRPr="008B3994">
        <w:rPr>
          <w:rFonts w:hAnsi="Times New Roman"/>
          <w:sz w:val="24"/>
          <w:szCs w:val="24"/>
        </w:rPr>
        <w:t xml:space="preserve"> </w:t>
      </w:r>
      <w:r w:rsidRPr="008B3994">
        <w:rPr>
          <w:sz w:val="24"/>
          <w:szCs w:val="24"/>
        </w:rPr>
        <w:t>employee</w:t>
      </w:r>
      <w:proofErr w:type="gramEnd"/>
      <w:r w:rsidRPr="008B3994">
        <w:rPr>
          <w:rFonts w:hAnsi="Times New Roman"/>
          <w:sz w:val="24"/>
          <w:szCs w:val="24"/>
        </w:rPr>
        <w:t xml:space="preserve"> </w:t>
      </w:r>
      <w:r w:rsidRPr="008B3994">
        <w:rPr>
          <w:sz w:val="24"/>
          <w:szCs w:val="24"/>
        </w:rPr>
        <w:t>in</w:t>
      </w:r>
      <w:r w:rsidRPr="008B3994">
        <w:rPr>
          <w:rFonts w:hAnsi="Times New Roman"/>
          <w:sz w:val="24"/>
          <w:szCs w:val="24"/>
        </w:rPr>
        <w:t xml:space="preserve"> </w:t>
      </w:r>
      <w:proofErr w:type="gramStart"/>
      <w:r w:rsidRPr="008B3994">
        <w:rPr>
          <w:sz w:val="24"/>
          <w:szCs w:val="24"/>
        </w:rPr>
        <w:t>team</w:t>
      </w:r>
      <w:proofErr w:type="gramEnd"/>
      <w:r w:rsidRPr="008B3994">
        <w:rPr>
          <w:sz w:val="24"/>
          <w:szCs w:val="24"/>
        </w:rPr>
        <w:t>.</w:t>
      </w:r>
    </w:p>
    <w:p w14:paraId="6BFB0DFA" w14:textId="77777777" w:rsidR="001C788E" w:rsidRPr="008B3994" w:rsidRDefault="001C788E" w:rsidP="008B3994">
      <w:pPr>
        <w:pStyle w:val="ListParagraph"/>
        <w:numPr>
          <w:ilvl w:val="0"/>
          <w:numId w:val="54"/>
        </w:numPr>
        <w:ind w:left="851" w:hanging="142"/>
        <w:jc w:val="both"/>
        <w:rPr>
          <w:sz w:val="24"/>
          <w:szCs w:val="24"/>
        </w:rPr>
      </w:pPr>
      <w:r w:rsidRPr="008B3994">
        <w:rPr>
          <w:sz w:val="24"/>
          <w:szCs w:val="24"/>
        </w:rPr>
        <w:t>We</w:t>
      </w:r>
      <w:r w:rsidRPr="008B3994">
        <w:rPr>
          <w:rFonts w:hAnsi="Times New Roman"/>
          <w:spacing w:val="-4"/>
          <w:sz w:val="24"/>
          <w:szCs w:val="24"/>
        </w:rPr>
        <w:t xml:space="preserve"> </w:t>
      </w:r>
      <w:r w:rsidRPr="008B3994">
        <w:rPr>
          <w:sz w:val="24"/>
          <w:szCs w:val="24"/>
        </w:rPr>
        <w:t>ensure</w:t>
      </w:r>
      <w:r w:rsidRPr="008B3994">
        <w:rPr>
          <w:rFonts w:hAnsi="Times New Roman"/>
          <w:spacing w:val="-4"/>
          <w:sz w:val="24"/>
          <w:szCs w:val="24"/>
        </w:rPr>
        <w:t xml:space="preserve"> </w:t>
      </w:r>
      <w:r w:rsidRPr="008B3994">
        <w:rPr>
          <w:sz w:val="24"/>
          <w:szCs w:val="24"/>
        </w:rPr>
        <w:t>that</w:t>
      </w:r>
      <w:r w:rsidRPr="008B3994">
        <w:rPr>
          <w:rFonts w:hAnsi="Times New Roman"/>
          <w:spacing w:val="-7"/>
          <w:sz w:val="24"/>
          <w:szCs w:val="24"/>
        </w:rPr>
        <w:t xml:space="preserve"> </w:t>
      </w:r>
      <w:r w:rsidRPr="008B3994">
        <w:rPr>
          <w:sz w:val="24"/>
          <w:szCs w:val="24"/>
        </w:rPr>
        <w:t>all</w:t>
      </w:r>
      <w:r w:rsidRPr="008B3994">
        <w:rPr>
          <w:rFonts w:hAnsi="Times New Roman"/>
          <w:spacing w:val="-6"/>
          <w:sz w:val="24"/>
          <w:szCs w:val="24"/>
        </w:rPr>
        <w:t xml:space="preserve"> </w:t>
      </w:r>
      <w:r w:rsidRPr="008B3994">
        <w:rPr>
          <w:sz w:val="24"/>
          <w:szCs w:val="24"/>
        </w:rPr>
        <w:t>queries</w:t>
      </w:r>
      <w:r w:rsidRPr="008B3994">
        <w:rPr>
          <w:rFonts w:hAnsi="Times New Roman"/>
          <w:spacing w:val="-10"/>
          <w:sz w:val="24"/>
          <w:szCs w:val="24"/>
        </w:rPr>
        <w:t xml:space="preserve"> </w:t>
      </w:r>
      <w:r w:rsidRPr="008B3994">
        <w:rPr>
          <w:sz w:val="24"/>
          <w:szCs w:val="24"/>
        </w:rPr>
        <w:t>raised</w:t>
      </w:r>
      <w:r w:rsidRPr="008B3994">
        <w:rPr>
          <w:rFonts w:hAnsi="Times New Roman"/>
          <w:spacing w:val="-5"/>
          <w:sz w:val="24"/>
          <w:szCs w:val="24"/>
        </w:rPr>
        <w:t xml:space="preserve"> </w:t>
      </w:r>
      <w:r w:rsidRPr="008B3994">
        <w:rPr>
          <w:sz w:val="24"/>
          <w:szCs w:val="24"/>
        </w:rPr>
        <w:t>by</w:t>
      </w:r>
      <w:r w:rsidRPr="008B3994">
        <w:rPr>
          <w:rFonts w:hAnsi="Times New Roman"/>
          <w:spacing w:val="-4"/>
          <w:sz w:val="24"/>
          <w:szCs w:val="24"/>
        </w:rPr>
        <w:t xml:space="preserve"> </w:t>
      </w:r>
      <w:r w:rsidRPr="008B3994">
        <w:rPr>
          <w:sz w:val="24"/>
          <w:szCs w:val="24"/>
        </w:rPr>
        <w:t>clients</w:t>
      </w:r>
      <w:r w:rsidRPr="008B3994">
        <w:rPr>
          <w:rFonts w:hAnsi="Times New Roman"/>
          <w:spacing w:val="-5"/>
          <w:sz w:val="24"/>
          <w:szCs w:val="24"/>
        </w:rPr>
        <w:t xml:space="preserve"> </w:t>
      </w:r>
      <w:r w:rsidRPr="008B3994">
        <w:rPr>
          <w:sz w:val="24"/>
          <w:szCs w:val="24"/>
        </w:rPr>
        <w:t>are</w:t>
      </w:r>
      <w:r w:rsidRPr="008B3994">
        <w:rPr>
          <w:rFonts w:hAnsi="Times New Roman"/>
          <w:spacing w:val="-4"/>
          <w:sz w:val="24"/>
          <w:szCs w:val="24"/>
        </w:rPr>
        <w:t xml:space="preserve"> </w:t>
      </w:r>
      <w:r w:rsidRPr="008B3994">
        <w:rPr>
          <w:sz w:val="24"/>
          <w:szCs w:val="24"/>
        </w:rPr>
        <w:t>resolved</w:t>
      </w:r>
      <w:r w:rsidRPr="008B3994">
        <w:rPr>
          <w:rFonts w:hAnsi="Times New Roman"/>
          <w:spacing w:val="-5"/>
          <w:sz w:val="24"/>
          <w:szCs w:val="24"/>
        </w:rPr>
        <w:t xml:space="preserve"> </w:t>
      </w:r>
      <w:r w:rsidRPr="008B3994">
        <w:rPr>
          <w:sz w:val="24"/>
          <w:szCs w:val="24"/>
        </w:rPr>
        <w:t>with</w:t>
      </w:r>
      <w:r w:rsidRPr="008B3994">
        <w:rPr>
          <w:rFonts w:hAnsi="Times New Roman"/>
          <w:spacing w:val="-5"/>
          <w:sz w:val="24"/>
          <w:szCs w:val="24"/>
        </w:rPr>
        <w:t xml:space="preserve"> </w:t>
      </w:r>
      <w:r w:rsidRPr="008B3994">
        <w:rPr>
          <w:sz w:val="24"/>
          <w:szCs w:val="24"/>
        </w:rPr>
        <w:t>satisfaction</w:t>
      </w:r>
      <w:r w:rsidRPr="008B3994">
        <w:rPr>
          <w:rFonts w:hAnsi="Times New Roman"/>
          <w:spacing w:val="-6"/>
          <w:sz w:val="24"/>
          <w:szCs w:val="24"/>
        </w:rPr>
        <w:t xml:space="preserve"> </w:t>
      </w:r>
      <w:r w:rsidRPr="008B3994">
        <w:rPr>
          <w:sz w:val="24"/>
          <w:szCs w:val="24"/>
        </w:rPr>
        <w:t>and</w:t>
      </w:r>
      <w:r w:rsidRPr="008B3994">
        <w:rPr>
          <w:rFonts w:hAnsi="Times New Roman"/>
          <w:spacing w:val="-6"/>
          <w:sz w:val="24"/>
          <w:szCs w:val="24"/>
        </w:rPr>
        <w:t xml:space="preserve"> </w:t>
      </w:r>
      <w:r w:rsidRPr="008B3994">
        <w:rPr>
          <w:sz w:val="24"/>
          <w:szCs w:val="24"/>
        </w:rPr>
        <w:t>also</w:t>
      </w:r>
      <w:r w:rsidRPr="008B3994">
        <w:rPr>
          <w:rFonts w:hAnsi="Times New Roman"/>
          <w:spacing w:val="-4"/>
          <w:sz w:val="24"/>
          <w:szCs w:val="24"/>
        </w:rPr>
        <w:t xml:space="preserve"> </w:t>
      </w:r>
      <w:r w:rsidRPr="008B3994">
        <w:rPr>
          <w:sz w:val="24"/>
          <w:szCs w:val="24"/>
        </w:rPr>
        <w:t>get</w:t>
      </w:r>
      <w:r w:rsidRPr="008B3994">
        <w:rPr>
          <w:rFonts w:hAnsi="Times New Roman"/>
          <w:spacing w:val="-6"/>
          <w:sz w:val="24"/>
          <w:szCs w:val="24"/>
        </w:rPr>
        <w:t xml:space="preserve"> </w:t>
      </w:r>
      <w:r w:rsidRPr="008B3994">
        <w:rPr>
          <w:sz w:val="24"/>
          <w:szCs w:val="24"/>
        </w:rPr>
        <w:t>feedback</w:t>
      </w:r>
      <w:r w:rsidRPr="008B3994">
        <w:rPr>
          <w:rFonts w:hAnsi="Times New Roman"/>
          <w:sz w:val="24"/>
          <w:szCs w:val="24"/>
        </w:rPr>
        <w:t xml:space="preserve"> </w:t>
      </w:r>
      <w:r w:rsidRPr="008B3994">
        <w:rPr>
          <w:sz w:val="24"/>
          <w:szCs w:val="24"/>
        </w:rPr>
        <w:t>from</w:t>
      </w:r>
      <w:r w:rsidRPr="008B3994">
        <w:rPr>
          <w:rFonts w:hAnsi="Times New Roman"/>
          <w:sz w:val="24"/>
          <w:szCs w:val="24"/>
        </w:rPr>
        <w:t xml:space="preserve"> </w:t>
      </w:r>
      <w:proofErr w:type="gramStart"/>
      <w:r w:rsidRPr="008B3994">
        <w:rPr>
          <w:sz w:val="24"/>
          <w:szCs w:val="24"/>
        </w:rPr>
        <w:t>client</w:t>
      </w:r>
      <w:proofErr w:type="gramEnd"/>
      <w:r w:rsidRPr="008B3994">
        <w:rPr>
          <w:rFonts w:hAnsi="Times New Roman"/>
          <w:sz w:val="24"/>
          <w:szCs w:val="24"/>
        </w:rPr>
        <w:t xml:space="preserve"> </w:t>
      </w:r>
      <w:r w:rsidRPr="008B3994">
        <w:rPr>
          <w:sz w:val="24"/>
          <w:szCs w:val="24"/>
        </w:rPr>
        <w:t>after</w:t>
      </w:r>
      <w:r w:rsidRPr="008B3994">
        <w:rPr>
          <w:rFonts w:hAnsi="Times New Roman"/>
          <w:sz w:val="24"/>
          <w:szCs w:val="24"/>
        </w:rPr>
        <w:t xml:space="preserve"> </w:t>
      </w:r>
      <w:r w:rsidRPr="008B3994">
        <w:rPr>
          <w:sz w:val="24"/>
          <w:szCs w:val="24"/>
        </w:rPr>
        <w:t>closure</w:t>
      </w:r>
      <w:r w:rsidRPr="008B3994">
        <w:rPr>
          <w:rFonts w:hAnsi="Times New Roman"/>
          <w:sz w:val="24"/>
          <w:szCs w:val="24"/>
        </w:rPr>
        <w:t xml:space="preserve"> </w:t>
      </w:r>
      <w:r w:rsidRPr="008B3994">
        <w:rPr>
          <w:sz w:val="24"/>
          <w:szCs w:val="24"/>
        </w:rPr>
        <w:t>of</w:t>
      </w:r>
      <w:r w:rsidRPr="008B3994">
        <w:rPr>
          <w:rFonts w:hAnsi="Times New Roman"/>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grievance.</w:t>
      </w:r>
    </w:p>
    <w:p w14:paraId="19541D5E" w14:textId="77777777" w:rsidR="001C788E" w:rsidRPr="008B3994" w:rsidRDefault="001C788E" w:rsidP="008B3994">
      <w:pPr>
        <w:pStyle w:val="ListParagraph"/>
        <w:numPr>
          <w:ilvl w:val="0"/>
          <w:numId w:val="54"/>
        </w:numPr>
        <w:ind w:left="851" w:hanging="142"/>
        <w:jc w:val="both"/>
        <w:rPr>
          <w:sz w:val="24"/>
          <w:szCs w:val="24"/>
        </w:rPr>
      </w:pPr>
      <w:r w:rsidRPr="008B3994">
        <w:rPr>
          <w:sz w:val="24"/>
          <w:szCs w:val="24"/>
        </w:rPr>
        <w:t>All</w:t>
      </w:r>
      <w:r w:rsidRPr="008B3994">
        <w:rPr>
          <w:rFonts w:hAnsi="Times New Roman"/>
          <w:spacing w:val="-4"/>
          <w:sz w:val="24"/>
          <w:szCs w:val="24"/>
        </w:rPr>
        <w:t xml:space="preserve"> </w:t>
      </w:r>
      <w:r w:rsidRPr="008B3994">
        <w:rPr>
          <w:sz w:val="24"/>
          <w:szCs w:val="24"/>
        </w:rPr>
        <w:t>disputes,</w:t>
      </w:r>
      <w:r w:rsidRPr="008B3994">
        <w:rPr>
          <w:rFonts w:hAnsi="Times New Roman"/>
          <w:spacing w:val="-3"/>
          <w:sz w:val="24"/>
          <w:szCs w:val="24"/>
        </w:rPr>
        <w:t xml:space="preserve"> </w:t>
      </w:r>
      <w:r w:rsidRPr="008B3994">
        <w:rPr>
          <w:sz w:val="24"/>
          <w:szCs w:val="24"/>
        </w:rPr>
        <w:t>differences,</w:t>
      </w:r>
      <w:r w:rsidRPr="008B3994">
        <w:rPr>
          <w:rFonts w:hAnsi="Times New Roman"/>
          <w:spacing w:val="-3"/>
          <w:sz w:val="24"/>
          <w:szCs w:val="24"/>
        </w:rPr>
        <w:t xml:space="preserve"> </w:t>
      </w:r>
      <w:r w:rsidRPr="008B3994">
        <w:rPr>
          <w:sz w:val="24"/>
          <w:szCs w:val="24"/>
        </w:rPr>
        <w:t>claims</w:t>
      </w:r>
      <w:r w:rsidRPr="008B3994">
        <w:rPr>
          <w:rFonts w:hAnsi="Times New Roman"/>
          <w:spacing w:val="-3"/>
          <w:sz w:val="24"/>
          <w:szCs w:val="24"/>
        </w:rPr>
        <w:t xml:space="preserve"> </w:t>
      </w:r>
      <w:r w:rsidRPr="008B3994">
        <w:rPr>
          <w:sz w:val="24"/>
          <w:szCs w:val="24"/>
        </w:rPr>
        <w:t>and</w:t>
      </w:r>
      <w:r w:rsidRPr="008B3994">
        <w:rPr>
          <w:rFonts w:hAnsi="Times New Roman"/>
          <w:spacing w:val="-7"/>
          <w:sz w:val="24"/>
          <w:szCs w:val="24"/>
        </w:rPr>
        <w:t xml:space="preserve"> </w:t>
      </w:r>
      <w:proofErr w:type="gramStart"/>
      <w:r w:rsidRPr="008B3994">
        <w:rPr>
          <w:sz w:val="24"/>
          <w:szCs w:val="24"/>
        </w:rPr>
        <w:t>questions</w:t>
      </w:r>
      <w:r w:rsidRPr="008B3994">
        <w:rPr>
          <w:rFonts w:hAnsi="Times New Roman"/>
          <w:spacing w:val="-6"/>
          <w:sz w:val="24"/>
          <w:szCs w:val="24"/>
        </w:rPr>
        <w:t xml:space="preserve"> </w:t>
      </w:r>
      <w:r w:rsidRPr="008B3994">
        <w:rPr>
          <w:sz w:val="24"/>
          <w:szCs w:val="24"/>
        </w:rPr>
        <w:t>whatsoever</w:t>
      </w:r>
      <w:proofErr w:type="gramEnd"/>
      <w:r w:rsidRPr="008B3994">
        <w:rPr>
          <w:rFonts w:hAnsi="Times New Roman"/>
          <w:spacing w:val="-6"/>
          <w:sz w:val="24"/>
          <w:szCs w:val="24"/>
        </w:rPr>
        <w:t xml:space="preserve"> </w:t>
      </w:r>
      <w:r w:rsidRPr="008B3994">
        <w:rPr>
          <w:sz w:val="24"/>
          <w:szCs w:val="24"/>
        </w:rPr>
        <w:t>arise</w:t>
      </w:r>
      <w:r w:rsidRPr="008B3994">
        <w:rPr>
          <w:rFonts w:hAnsi="Times New Roman"/>
          <w:spacing w:val="-4"/>
          <w:sz w:val="24"/>
          <w:szCs w:val="24"/>
        </w:rPr>
        <w:t xml:space="preserve"> </w:t>
      </w:r>
      <w:r w:rsidRPr="008B3994">
        <w:rPr>
          <w:sz w:val="24"/>
          <w:szCs w:val="24"/>
        </w:rPr>
        <w:t>between</w:t>
      </w:r>
      <w:r w:rsidRPr="008B3994">
        <w:rPr>
          <w:rFonts w:hAnsi="Times New Roman"/>
          <w:spacing w:val="-4"/>
          <w:sz w:val="24"/>
          <w:szCs w:val="24"/>
        </w:rPr>
        <w:t xml:space="preserve"> </w:t>
      </w:r>
      <w:r w:rsidRPr="008B3994">
        <w:rPr>
          <w:sz w:val="24"/>
          <w:szCs w:val="24"/>
        </w:rPr>
        <w:t>the</w:t>
      </w:r>
      <w:r w:rsidRPr="008B3994">
        <w:rPr>
          <w:rFonts w:hAnsi="Times New Roman"/>
          <w:spacing w:val="-3"/>
          <w:sz w:val="24"/>
          <w:szCs w:val="24"/>
        </w:rPr>
        <w:t xml:space="preserve"> </w:t>
      </w:r>
      <w:r w:rsidRPr="008B3994">
        <w:rPr>
          <w:sz w:val="24"/>
          <w:szCs w:val="24"/>
        </w:rPr>
        <w:t>Client</w:t>
      </w:r>
      <w:r w:rsidRPr="008B3994">
        <w:rPr>
          <w:rFonts w:hAnsi="Times New Roman"/>
          <w:spacing w:val="-3"/>
          <w:sz w:val="24"/>
          <w:szCs w:val="24"/>
        </w:rPr>
        <w:t xml:space="preserve"> </w:t>
      </w:r>
      <w:r w:rsidRPr="008B3994">
        <w:rPr>
          <w:sz w:val="24"/>
          <w:szCs w:val="24"/>
        </w:rPr>
        <w:t>and</w:t>
      </w:r>
      <w:r w:rsidRPr="008B3994">
        <w:rPr>
          <w:rFonts w:hAnsi="Times New Roman"/>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Portfolio</w:t>
      </w:r>
      <w:r w:rsidRPr="008B3994">
        <w:rPr>
          <w:rFonts w:hAnsi="Times New Roman"/>
          <w:sz w:val="24"/>
          <w:szCs w:val="24"/>
        </w:rPr>
        <w:t xml:space="preserve"> </w:t>
      </w:r>
      <w:r w:rsidRPr="008B3994">
        <w:rPr>
          <w:sz w:val="24"/>
          <w:szCs w:val="24"/>
        </w:rPr>
        <w:t>Manager</w:t>
      </w:r>
      <w:r w:rsidRPr="008B3994">
        <w:rPr>
          <w:rFonts w:hAnsi="Times New Roman"/>
          <w:sz w:val="24"/>
          <w:szCs w:val="24"/>
        </w:rPr>
        <w:t xml:space="preserve"> </w:t>
      </w:r>
      <w:r w:rsidRPr="008B3994">
        <w:rPr>
          <w:sz w:val="24"/>
          <w:szCs w:val="24"/>
        </w:rPr>
        <w:t>and/or</w:t>
      </w:r>
      <w:r w:rsidRPr="008B3994">
        <w:rPr>
          <w:rFonts w:hAnsi="Times New Roman"/>
          <w:sz w:val="24"/>
          <w:szCs w:val="24"/>
        </w:rPr>
        <w:t xml:space="preserve"> </w:t>
      </w:r>
      <w:r w:rsidRPr="008B3994">
        <w:rPr>
          <w:sz w:val="24"/>
          <w:szCs w:val="24"/>
        </w:rPr>
        <w:t>their</w:t>
      </w:r>
      <w:r w:rsidRPr="008B3994">
        <w:rPr>
          <w:rFonts w:hAnsi="Times New Roman"/>
          <w:sz w:val="24"/>
          <w:szCs w:val="24"/>
        </w:rPr>
        <w:t xml:space="preserve"> </w:t>
      </w:r>
      <w:r w:rsidRPr="008B3994">
        <w:rPr>
          <w:sz w:val="24"/>
          <w:szCs w:val="24"/>
        </w:rPr>
        <w:t>respective</w:t>
      </w:r>
      <w:r w:rsidRPr="008B3994">
        <w:rPr>
          <w:rFonts w:hAnsi="Times New Roman"/>
          <w:sz w:val="24"/>
          <w:szCs w:val="24"/>
        </w:rPr>
        <w:t xml:space="preserve"> </w:t>
      </w:r>
      <w:r w:rsidRPr="008B3994">
        <w:rPr>
          <w:sz w:val="24"/>
          <w:szCs w:val="24"/>
        </w:rPr>
        <w:t>representatives</w:t>
      </w:r>
      <w:r w:rsidRPr="008B3994">
        <w:rPr>
          <w:rFonts w:hAnsi="Times New Roman"/>
          <w:sz w:val="24"/>
          <w:szCs w:val="24"/>
        </w:rPr>
        <w:t xml:space="preserve"> </w:t>
      </w:r>
      <w:r w:rsidRPr="008B3994">
        <w:rPr>
          <w:sz w:val="24"/>
          <w:szCs w:val="24"/>
        </w:rPr>
        <w:t>including</w:t>
      </w:r>
      <w:r w:rsidRPr="008B3994">
        <w:rPr>
          <w:rFonts w:hAnsi="Times New Roman"/>
          <w:sz w:val="24"/>
          <w:szCs w:val="24"/>
        </w:rPr>
        <w:t xml:space="preserve"> </w:t>
      </w:r>
      <w:r w:rsidRPr="008B3994">
        <w:rPr>
          <w:sz w:val="24"/>
          <w:szCs w:val="24"/>
        </w:rPr>
        <w:t>any</w:t>
      </w:r>
      <w:r w:rsidRPr="008B3994">
        <w:rPr>
          <w:rFonts w:hAnsi="Times New Roman"/>
          <w:sz w:val="24"/>
          <w:szCs w:val="24"/>
        </w:rPr>
        <w:t xml:space="preserve"> </w:t>
      </w:r>
      <w:r w:rsidRPr="008B3994">
        <w:rPr>
          <w:sz w:val="24"/>
          <w:szCs w:val="24"/>
        </w:rPr>
        <w:t>dispute</w:t>
      </w:r>
      <w:r w:rsidRPr="008B3994">
        <w:rPr>
          <w:rFonts w:hAnsi="Times New Roman"/>
          <w:sz w:val="24"/>
          <w:szCs w:val="24"/>
        </w:rPr>
        <w:t xml:space="preserve"> </w:t>
      </w:r>
      <w:r w:rsidRPr="008B3994">
        <w:rPr>
          <w:sz w:val="24"/>
          <w:szCs w:val="24"/>
        </w:rPr>
        <w:t>regarding</w:t>
      </w:r>
      <w:r w:rsidRPr="008B3994">
        <w:rPr>
          <w:rFonts w:hAnsi="Times New Roman"/>
          <w:sz w:val="24"/>
          <w:szCs w:val="24"/>
        </w:rPr>
        <w:t xml:space="preserve"> </w:t>
      </w:r>
      <w:r w:rsidRPr="008B3994">
        <w:rPr>
          <w:sz w:val="24"/>
          <w:szCs w:val="24"/>
        </w:rPr>
        <w:t>fees</w:t>
      </w:r>
      <w:r w:rsidRPr="008B3994">
        <w:rPr>
          <w:rFonts w:hAnsi="Times New Roman"/>
          <w:sz w:val="24"/>
          <w:szCs w:val="24"/>
        </w:rPr>
        <w:t xml:space="preserve"> </w:t>
      </w:r>
      <w:r w:rsidRPr="008B3994">
        <w:rPr>
          <w:sz w:val="24"/>
          <w:szCs w:val="24"/>
        </w:rPr>
        <w:t>&amp;</w:t>
      </w:r>
      <w:r w:rsidRPr="008B3994">
        <w:rPr>
          <w:rFonts w:hAnsi="Times New Roman"/>
          <w:sz w:val="24"/>
          <w:szCs w:val="24"/>
        </w:rPr>
        <w:t xml:space="preserve"> </w:t>
      </w:r>
      <w:r w:rsidRPr="008B3994">
        <w:rPr>
          <w:sz w:val="24"/>
          <w:szCs w:val="24"/>
        </w:rPr>
        <w:t>charges</w:t>
      </w:r>
      <w:r w:rsidRPr="008B3994">
        <w:rPr>
          <w:rFonts w:hAnsi="Times New Roman"/>
          <w:sz w:val="24"/>
          <w:szCs w:val="24"/>
        </w:rPr>
        <w:t xml:space="preserve"> </w:t>
      </w:r>
      <w:r w:rsidRPr="008B3994">
        <w:rPr>
          <w:sz w:val="24"/>
          <w:szCs w:val="24"/>
        </w:rPr>
        <w:t>shall</w:t>
      </w:r>
      <w:r w:rsidRPr="008B3994">
        <w:rPr>
          <w:rFonts w:hAnsi="Times New Roman"/>
          <w:sz w:val="24"/>
          <w:szCs w:val="24"/>
        </w:rPr>
        <w:t xml:space="preserve"> </w:t>
      </w:r>
      <w:r w:rsidRPr="008B3994">
        <w:rPr>
          <w:sz w:val="24"/>
          <w:szCs w:val="24"/>
        </w:rPr>
        <w:t>be</w:t>
      </w:r>
      <w:r w:rsidRPr="008B3994">
        <w:rPr>
          <w:rFonts w:hAnsi="Times New Roman"/>
          <w:sz w:val="24"/>
          <w:szCs w:val="24"/>
        </w:rPr>
        <w:t xml:space="preserve"> </w:t>
      </w:r>
      <w:r w:rsidRPr="008B3994">
        <w:rPr>
          <w:sz w:val="24"/>
          <w:szCs w:val="24"/>
        </w:rPr>
        <w:t>settled</w:t>
      </w:r>
      <w:r w:rsidRPr="008B3994">
        <w:rPr>
          <w:rFonts w:hAnsi="Times New Roman"/>
          <w:sz w:val="24"/>
          <w:szCs w:val="24"/>
        </w:rPr>
        <w:t xml:space="preserve"> </w:t>
      </w:r>
      <w:r w:rsidRPr="008B3994">
        <w:rPr>
          <w:sz w:val="24"/>
          <w:szCs w:val="24"/>
        </w:rPr>
        <w:t>in</w:t>
      </w:r>
      <w:r w:rsidRPr="008B3994">
        <w:rPr>
          <w:rFonts w:hAnsi="Times New Roman"/>
          <w:sz w:val="24"/>
          <w:szCs w:val="24"/>
        </w:rPr>
        <w:t xml:space="preserve"> </w:t>
      </w:r>
      <w:r w:rsidRPr="008B3994">
        <w:rPr>
          <w:sz w:val="24"/>
          <w:szCs w:val="24"/>
        </w:rPr>
        <w:t>accordance</w:t>
      </w:r>
      <w:r w:rsidRPr="008B3994">
        <w:rPr>
          <w:rFonts w:hAnsi="Times New Roman"/>
          <w:sz w:val="24"/>
          <w:szCs w:val="24"/>
        </w:rPr>
        <w:t xml:space="preserve"> </w:t>
      </w:r>
      <w:r w:rsidRPr="008B3994">
        <w:rPr>
          <w:sz w:val="24"/>
          <w:szCs w:val="24"/>
        </w:rPr>
        <w:t>with</w:t>
      </w:r>
      <w:r w:rsidRPr="008B3994">
        <w:rPr>
          <w:rFonts w:hAnsi="Times New Roman"/>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provision</w:t>
      </w:r>
      <w:r w:rsidRPr="008B3994">
        <w:rPr>
          <w:rFonts w:hAnsi="Times New Roman"/>
          <w:sz w:val="24"/>
          <w:szCs w:val="24"/>
        </w:rPr>
        <w:t xml:space="preserve"> </w:t>
      </w:r>
      <w:r w:rsidRPr="008B3994">
        <w:rPr>
          <w:sz w:val="24"/>
          <w:szCs w:val="24"/>
        </w:rPr>
        <w:t>of</w:t>
      </w:r>
      <w:r w:rsidRPr="008B3994">
        <w:rPr>
          <w:rFonts w:hAnsi="Times New Roman"/>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Arbitration</w:t>
      </w:r>
      <w:r w:rsidRPr="008B3994">
        <w:rPr>
          <w:rFonts w:hAnsi="Times New Roman"/>
          <w:sz w:val="24"/>
          <w:szCs w:val="24"/>
        </w:rPr>
        <w:t xml:space="preserve"> </w:t>
      </w:r>
      <w:r w:rsidRPr="008B3994">
        <w:rPr>
          <w:sz w:val="24"/>
          <w:szCs w:val="24"/>
        </w:rPr>
        <w:t>and</w:t>
      </w:r>
      <w:r w:rsidRPr="008B3994">
        <w:rPr>
          <w:rFonts w:hAnsi="Times New Roman"/>
          <w:sz w:val="24"/>
          <w:szCs w:val="24"/>
        </w:rPr>
        <w:t xml:space="preserve"> </w:t>
      </w:r>
      <w:r w:rsidRPr="008B3994">
        <w:rPr>
          <w:sz w:val="24"/>
          <w:szCs w:val="24"/>
        </w:rPr>
        <w:t>Conciliation</w:t>
      </w:r>
      <w:r w:rsidRPr="008B3994">
        <w:rPr>
          <w:rFonts w:hAnsi="Times New Roman"/>
          <w:sz w:val="24"/>
          <w:szCs w:val="24"/>
        </w:rPr>
        <w:t xml:space="preserve"> </w:t>
      </w:r>
      <w:r w:rsidRPr="008B3994">
        <w:rPr>
          <w:sz w:val="24"/>
          <w:szCs w:val="24"/>
        </w:rPr>
        <w:t>Act,</w:t>
      </w:r>
      <w:r w:rsidRPr="008B3994">
        <w:rPr>
          <w:rFonts w:hAnsi="Times New Roman"/>
          <w:sz w:val="24"/>
          <w:szCs w:val="24"/>
        </w:rPr>
        <w:t xml:space="preserve"> </w:t>
      </w:r>
      <w:r w:rsidRPr="008B3994">
        <w:rPr>
          <w:sz w:val="24"/>
          <w:szCs w:val="24"/>
        </w:rPr>
        <w:t>1996</w:t>
      </w:r>
      <w:r w:rsidRPr="008B3994">
        <w:rPr>
          <w:rFonts w:hAnsi="Times New Roman"/>
          <w:sz w:val="24"/>
          <w:szCs w:val="24"/>
        </w:rPr>
        <w:t xml:space="preserve"> </w:t>
      </w:r>
      <w:r w:rsidRPr="008B3994">
        <w:rPr>
          <w:sz w:val="24"/>
          <w:szCs w:val="24"/>
        </w:rPr>
        <w:t>or</w:t>
      </w:r>
      <w:r w:rsidRPr="008B3994">
        <w:rPr>
          <w:rFonts w:hAnsi="Times New Roman"/>
          <w:sz w:val="24"/>
          <w:szCs w:val="24"/>
        </w:rPr>
        <w:t xml:space="preserve"> </w:t>
      </w:r>
      <w:r w:rsidRPr="008B3994">
        <w:rPr>
          <w:sz w:val="24"/>
          <w:szCs w:val="24"/>
        </w:rPr>
        <w:t>any</w:t>
      </w:r>
      <w:r w:rsidRPr="008B3994">
        <w:rPr>
          <w:rFonts w:hAnsi="Times New Roman"/>
          <w:sz w:val="24"/>
          <w:szCs w:val="24"/>
        </w:rPr>
        <w:t xml:space="preserve"> </w:t>
      </w:r>
      <w:r w:rsidRPr="008B3994">
        <w:rPr>
          <w:sz w:val="24"/>
          <w:szCs w:val="24"/>
        </w:rPr>
        <w:t>statutory</w:t>
      </w:r>
      <w:r w:rsidRPr="008B3994">
        <w:rPr>
          <w:rFonts w:hAnsi="Times New Roman"/>
          <w:sz w:val="24"/>
          <w:szCs w:val="24"/>
        </w:rPr>
        <w:t xml:space="preserve"> </w:t>
      </w:r>
      <w:r w:rsidRPr="008B3994">
        <w:rPr>
          <w:sz w:val="24"/>
          <w:szCs w:val="24"/>
        </w:rPr>
        <w:t>requirement,</w:t>
      </w:r>
      <w:r w:rsidRPr="008B3994">
        <w:rPr>
          <w:rFonts w:hAnsi="Times New Roman"/>
          <w:sz w:val="24"/>
          <w:szCs w:val="24"/>
        </w:rPr>
        <w:t xml:space="preserve"> </w:t>
      </w:r>
      <w:r w:rsidRPr="008B3994">
        <w:rPr>
          <w:sz w:val="24"/>
          <w:szCs w:val="24"/>
        </w:rPr>
        <w:t>modification</w:t>
      </w:r>
      <w:r w:rsidRPr="008B3994">
        <w:rPr>
          <w:rFonts w:hAnsi="Times New Roman"/>
          <w:sz w:val="24"/>
          <w:szCs w:val="24"/>
        </w:rPr>
        <w:t xml:space="preserve"> </w:t>
      </w:r>
      <w:r w:rsidRPr="008B3994">
        <w:rPr>
          <w:sz w:val="24"/>
          <w:szCs w:val="24"/>
        </w:rPr>
        <w:t>or</w:t>
      </w:r>
      <w:r w:rsidRPr="008B3994">
        <w:rPr>
          <w:rFonts w:hAnsi="Times New Roman"/>
          <w:sz w:val="24"/>
          <w:szCs w:val="24"/>
        </w:rPr>
        <w:t xml:space="preserve"> </w:t>
      </w:r>
      <w:r w:rsidRPr="008B3994">
        <w:rPr>
          <w:sz w:val="24"/>
          <w:szCs w:val="24"/>
        </w:rPr>
        <w:t>re</w:t>
      </w:r>
      <w:proofErr w:type="gramStart"/>
      <w:r w:rsidRPr="008B3994">
        <w:rPr>
          <w:sz w:val="24"/>
          <w:szCs w:val="24"/>
        </w:rPr>
        <w:t>-</w:t>
      </w:r>
      <w:r w:rsidRPr="008B3994">
        <w:rPr>
          <w:rFonts w:hAnsi="Times New Roman"/>
          <w:sz w:val="24"/>
          <w:szCs w:val="24"/>
        </w:rPr>
        <w:t xml:space="preserve"> </w:t>
      </w:r>
      <w:r w:rsidRPr="008B3994">
        <w:rPr>
          <w:sz w:val="24"/>
          <w:szCs w:val="24"/>
        </w:rPr>
        <w:t>enactment</w:t>
      </w:r>
      <w:proofErr w:type="gramEnd"/>
      <w:r w:rsidRPr="008B3994">
        <w:rPr>
          <w:rFonts w:hAnsi="Times New Roman"/>
          <w:spacing w:val="-2"/>
          <w:sz w:val="24"/>
          <w:szCs w:val="24"/>
        </w:rPr>
        <w:t xml:space="preserve"> </w:t>
      </w:r>
      <w:r w:rsidRPr="008B3994">
        <w:rPr>
          <w:sz w:val="24"/>
          <w:szCs w:val="24"/>
        </w:rPr>
        <w:t>thereof</w:t>
      </w:r>
      <w:r w:rsidRPr="008B3994">
        <w:rPr>
          <w:rFonts w:hAnsi="Times New Roman"/>
          <w:sz w:val="24"/>
          <w:szCs w:val="24"/>
        </w:rPr>
        <w:t xml:space="preserve"> </w:t>
      </w:r>
      <w:r w:rsidRPr="008B3994">
        <w:rPr>
          <w:sz w:val="24"/>
          <w:szCs w:val="24"/>
        </w:rPr>
        <w:t>for</w:t>
      </w:r>
      <w:r w:rsidRPr="008B3994">
        <w:rPr>
          <w:rFonts w:hAnsi="Times New Roman"/>
          <w:sz w:val="24"/>
          <w:szCs w:val="24"/>
        </w:rPr>
        <w:t xml:space="preserve"> </w:t>
      </w:r>
      <w:r w:rsidRPr="008B3994">
        <w:rPr>
          <w:sz w:val="24"/>
          <w:szCs w:val="24"/>
        </w:rPr>
        <w:t>the</w:t>
      </w:r>
      <w:r w:rsidRPr="008B3994">
        <w:rPr>
          <w:rFonts w:hAnsi="Times New Roman"/>
          <w:spacing w:val="-2"/>
          <w:sz w:val="24"/>
          <w:szCs w:val="24"/>
        </w:rPr>
        <w:t xml:space="preserve"> </w:t>
      </w:r>
      <w:r w:rsidRPr="008B3994">
        <w:rPr>
          <w:sz w:val="24"/>
          <w:szCs w:val="24"/>
        </w:rPr>
        <w:t>time</w:t>
      </w:r>
      <w:r w:rsidRPr="008B3994">
        <w:rPr>
          <w:rFonts w:hAnsi="Times New Roman"/>
          <w:sz w:val="24"/>
          <w:szCs w:val="24"/>
        </w:rPr>
        <w:t xml:space="preserve"> </w:t>
      </w:r>
      <w:r w:rsidRPr="008B3994">
        <w:rPr>
          <w:sz w:val="24"/>
          <w:szCs w:val="24"/>
        </w:rPr>
        <w:t>being</w:t>
      </w:r>
      <w:r w:rsidRPr="008B3994">
        <w:rPr>
          <w:rFonts w:hAnsi="Times New Roman"/>
          <w:spacing w:val="-1"/>
          <w:sz w:val="24"/>
          <w:szCs w:val="24"/>
        </w:rPr>
        <w:t xml:space="preserve"> </w:t>
      </w:r>
      <w:r w:rsidRPr="008B3994">
        <w:rPr>
          <w:sz w:val="24"/>
          <w:szCs w:val="24"/>
        </w:rPr>
        <w:t>in</w:t>
      </w:r>
      <w:r w:rsidRPr="008B3994">
        <w:rPr>
          <w:rFonts w:hAnsi="Times New Roman"/>
          <w:spacing w:val="-1"/>
          <w:sz w:val="24"/>
          <w:szCs w:val="24"/>
        </w:rPr>
        <w:t xml:space="preserve"> </w:t>
      </w:r>
      <w:r w:rsidRPr="008B3994">
        <w:rPr>
          <w:sz w:val="24"/>
          <w:szCs w:val="24"/>
        </w:rPr>
        <w:t>force.</w:t>
      </w:r>
      <w:r w:rsidRPr="008B3994">
        <w:rPr>
          <w:rFonts w:hAnsi="Times New Roman"/>
          <w:sz w:val="24"/>
          <w:szCs w:val="24"/>
        </w:rPr>
        <w:t xml:space="preserve"> </w:t>
      </w:r>
      <w:r w:rsidRPr="008B3994">
        <w:rPr>
          <w:sz w:val="24"/>
          <w:szCs w:val="24"/>
        </w:rPr>
        <w:t>Such</w:t>
      </w:r>
      <w:r w:rsidRPr="008B3994">
        <w:rPr>
          <w:rFonts w:hAnsi="Times New Roman"/>
          <w:spacing w:val="-1"/>
          <w:sz w:val="24"/>
          <w:szCs w:val="24"/>
        </w:rPr>
        <w:t xml:space="preserve"> </w:t>
      </w:r>
      <w:r w:rsidRPr="008B3994">
        <w:rPr>
          <w:sz w:val="24"/>
          <w:szCs w:val="24"/>
        </w:rPr>
        <w:t>arbitration</w:t>
      </w:r>
      <w:r w:rsidRPr="008B3994">
        <w:rPr>
          <w:rFonts w:hAnsi="Times New Roman"/>
          <w:spacing w:val="-1"/>
          <w:sz w:val="24"/>
          <w:szCs w:val="24"/>
        </w:rPr>
        <w:t xml:space="preserve"> </w:t>
      </w:r>
      <w:r w:rsidRPr="008B3994">
        <w:rPr>
          <w:sz w:val="24"/>
          <w:szCs w:val="24"/>
        </w:rPr>
        <w:t>proceedings</w:t>
      </w:r>
      <w:r w:rsidRPr="008B3994">
        <w:rPr>
          <w:rFonts w:hAnsi="Times New Roman"/>
          <w:sz w:val="24"/>
          <w:szCs w:val="24"/>
        </w:rPr>
        <w:t xml:space="preserve"> </w:t>
      </w:r>
      <w:r w:rsidRPr="008B3994">
        <w:rPr>
          <w:sz w:val="24"/>
          <w:szCs w:val="24"/>
        </w:rPr>
        <w:t>shall</w:t>
      </w:r>
      <w:r w:rsidRPr="008B3994">
        <w:rPr>
          <w:rFonts w:hAnsi="Times New Roman"/>
          <w:spacing w:val="-1"/>
          <w:sz w:val="24"/>
          <w:szCs w:val="24"/>
        </w:rPr>
        <w:t xml:space="preserve"> </w:t>
      </w:r>
      <w:r w:rsidRPr="008B3994">
        <w:rPr>
          <w:sz w:val="24"/>
          <w:szCs w:val="24"/>
        </w:rPr>
        <w:t>be</w:t>
      </w:r>
      <w:r w:rsidRPr="008B3994">
        <w:rPr>
          <w:rFonts w:hAnsi="Times New Roman"/>
          <w:sz w:val="24"/>
          <w:szCs w:val="24"/>
        </w:rPr>
        <w:t xml:space="preserve"> </w:t>
      </w:r>
      <w:r w:rsidRPr="008B3994">
        <w:rPr>
          <w:sz w:val="24"/>
          <w:szCs w:val="24"/>
        </w:rPr>
        <w:t>held</w:t>
      </w:r>
      <w:r w:rsidRPr="008B3994">
        <w:rPr>
          <w:rFonts w:hAnsi="Times New Roman"/>
          <w:sz w:val="24"/>
          <w:szCs w:val="24"/>
        </w:rPr>
        <w:t xml:space="preserve"> </w:t>
      </w:r>
      <w:r w:rsidRPr="008B3994">
        <w:rPr>
          <w:sz w:val="24"/>
          <w:szCs w:val="24"/>
        </w:rPr>
        <w:t>at</w:t>
      </w:r>
      <w:r w:rsidRPr="008B3994">
        <w:rPr>
          <w:rFonts w:hAnsi="Times New Roman"/>
          <w:sz w:val="24"/>
          <w:szCs w:val="24"/>
        </w:rPr>
        <w:t xml:space="preserve"> </w:t>
      </w:r>
      <w:r w:rsidRPr="008B3994">
        <w:rPr>
          <w:sz w:val="24"/>
          <w:szCs w:val="24"/>
        </w:rPr>
        <w:t>Mohali</w:t>
      </w:r>
      <w:r w:rsidRPr="008B3994">
        <w:rPr>
          <w:rFonts w:hAnsi="Times New Roman"/>
          <w:sz w:val="24"/>
          <w:szCs w:val="24"/>
        </w:rPr>
        <w:t xml:space="preserve"> </w:t>
      </w:r>
      <w:r w:rsidRPr="008B3994">
        <w:rPr>
          <w:sz w:val="24"/>
          <w:szCs w:val="24"/>
        </w:rPr>
        <w:t>or</w:t>
      </w:r>
      <w:r w:rsidRPr="008B3994">
        <w:rPr>
          <w:rFonts w:hAnsi="Times New Roman"/>
          <w:sz w:val="24"/>
          <w:szCs w:val="24"/>
        </w:rPr>
        <w:t xml:space="preserve"> </w:t>
      </w:r>
      <w:r w:rsidRPr="008B3994">
        <w:rPr>
          <w:sz w:val="24"/>
          <w:szCs w:val="24"/>
        </w:rPr>
        <w:t>such</w:t>
      </w:r>
      <w:r w:rsidRPr="008B3994">
        <w:rPr>
          <w:rFonts w:hAnsi="Times New Roman"/>
          <w:sz w:val="24"/>
          <w:szCs w:val="24"/>
        </w:rPr>
        <w:t xml:space="preserve"> </w:t>
      </w:r>
      <w:r w:rsidRPr="008B3994">
        <w:rPr>
          <w:sz w:val="24"/>
          <w:szCs w:val="24"/>
        </w:rPr>
        <w:t>other</w:t>
      </w:r>
      <w:r w:rsidRPr="008B3994">
        <w:rPr>
          <w:rFonts w:hAnsi="Times New Roman"/>
          <w:sz w:val="24"/>
          <w:szCs w:val="24"/>
        </w:rPr>
        <w:t xml:space="preserve"> </w:t>
      </w:r>
      <w:proofErr w:type="gramStart"/>
      <w:r w:rsidRPr="008B3994">
        <w:rPr>
          <w:sz w:val="24"/>
          <w:szCs w:val="24"/>
        </w:rPr>
        <w:t>place</w:t>
      </w:r>
      <w:proofErr w:type="gramEnd"/>
      <w:r w:rsidRPr="008B3994">
        <w:rPr>
          <w:rFonts w:hAnsi="Times New Roman"/>
          <w:sz w:val="24"/>
          <w:szCs w:val="24"/>
        </w:rPr>
        <w:t xml:space="preserve"> </w:t>
      </w:r>
      <w:r w:rsidRPr="008B3994">
        <w:rPr>
          <w:sz w:val="24"/>
          <w:szCs w:val="24"/>
        </w:rPr>
        <w:t>as</w:t>
      </w:r>
      <w:r w:rsidRPr="008B3994">
        <w:rPr>
          <w:rFonts w:hAnsi="Times New Roman"/>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portfolio</w:t>
      </w:r>
      <w:r w:rsidRPr="008B3994">
        <w:rPr>
          <w:rFonts w:hAnsi="Times New Roman"/>
          <w:sz w:val="24"/>
          <w:szCs w:val="24"/>
        </w:rPr>
        <w:t xml:space="preserve"> </w:t>
      </w:r>
      <w:r w:rsidRPr="008B3994">
        <w:rPr>
          <w:sz w:val="24"/>
          <w:szCs w:val="24"/>
        </w:rPr>
        <w:t>manager</w:t>
      </w:r>
      <w:r w:rsidRPr="008B3994">
        <w:rPr>
          <w:rFonts w:hAnsi="Times New Roman"/>
          <w:sz w:val="24"/>
          <w:szCs w:val="24"/>
        </w:rPr>
        <w:t xml:space="preserve"> </w:t>
      </w:r>
      <w:r w:rsidRPr="008B3994">
        <w:rPr>
          <w:sz w:val="24"/>
          <w:szCs w:val="24"/>
        </w:rPr>
        <w:t>thinks</w:t>
      </w:r>
      <w:r w:rsidRPr="008B3994">
        <w:rPr>
          <w:rFonts w:hAnsi="Times New Roman"/>
          <w:sz w:val="24"/>
          <w:szCs w:val="24"/>
        </w:rPr>
        <w:t xml:space="preserve"> </w:t>
      </w:r>
      <w:r w:rsidRPr="008B3994">
        <w:rPr>
          <w:sz w:val="24"/>
          <w:szCs w:val="24"/>
        </w:rPr>
        <w:t>fit.</w:t>
      </w:r>
    </w:p>
    <w:p w14:paraId="4AF76834" w14:textId="77777777" w:rsidR="001C788E" w:rsidRPr="008B3994" w:rsidRDefault="001C788E" w:rsidP="008B3994">
      <w:pPr>
        <w:pStyle w:val="ListParagraph"/>
        <w:numPr>
          <w:ilvl w:val="0"/>
          <w:numId w:val="54"/>
        </w:numPr>
        <w:ind w:left="851" w:hanging="142"/>
        <w:jc w:val="both"/>
        <w:rPr>
          <w:sz w:val="24"/>
          <w:szCs w:val="24"/>
        </w:rPr>
      </w:pPr>
      <w:r w:rsidRPr="008B3994">
        <w:rPr>
          <w:sz w:val="24"/>
          <w:szCs w:val="24"/>
        </w:rPr>
        <w:t>In</w:t>
      </w:r>
      <w:r w:rsidRPr="008B3994">
        <w:rPr>
          <w:rFonts w:hAnsi="Times New Roman"/>
          <w:spacing w:val="-14"/>
          <w:sz w:val="24"/>
          <w:szCs w:val="24"/>
        </w:rPr>
        <w:t xml:space="preserve"> </w:t>
      </w:r>
      <w:r w:rsidRPr="008B3994">
        <w:rPr>
          <w:sz w:val="24"/>
          <w:szCs w:val="24"/>
        </w:rPr>
        <w:t>addition</w:t>
      </w:r>
      <w:r w:rsidRPr="008B3994">
        <w:rPr>
          <w:rFonts w:hAnsi="Times New Roman"/>
          <w:spacing w:val="-14"/>
          <w:sz w:val="24"/>
          <w:szCs w:val="24"/>
        </w:rPr>
        <w:t xml:space="preserve"> </w:t>
      </w:r>
      <w:r w:rsidRPr="008B3994">
        <w:rPr>
          <w:sz w:val="24"/>
          <w:szCs w:val="24"/>
        </w:rPr>
        <w:t>to</w:t>
      </w:r>
      <w:r w:rsidRPr="008B3994">
        <w:rPr>
          <w:rFonts w:hAnsi="Times New Roman"/>
          <w:spacing w:val="-14"/>
          <w:sz w:val="24"/>
          <w:szCs w:val="24"/>
        </w:rPr>
        <w:t xml:space="preserve"> </w:t>
      </w:r>
      <w:r w:rsidRPr="008B3994">
        <w:rPr>
          <w:sz w:val="24"/>
          <w:szCs w:val="24"/>
        </w:rPr>
        <w:t>the</w:t>
      </w:r>
      <w:r w:rsidRPr="008B3994">
        <w:rPr>
          <w:rFonts w:hAnsi="Times New Roman"/>
          <w:spacing w:val="-12"/>
          <w:sz w:val="24"/>
          <w:szCs w:val="24"/>
        </w:rPr>
        <w:t xml:space="preserve"> </w:t>
      </w:r>
      <w:r w:rsidRPr="008B3994">
        <w:rPr>
          <w:sz w:val="24"/>
          <w:szCs w:val="24"/>
        </w:rPr>
        <w:t>above,</w:t>
      </w:r>
      <w:r w:rsidRPr="008B3994">
        <w:rPr>
          <w:rFonts w:hAnsi="Times New Roman"/>
          <w:spacing w:val="-14"/>
          <w:sz w:val="24"/>
          <w:szCs w:val="24"/>
        </w:rPr>
        <w:t xml:space="preserve"> </w:t>
      </w:r>
      <w:r w:rsidRPr="008B3994">
        <w:rPr>
          <w:sz w:val="24"/>
          <w:szCs w:val="24"/>
        </w:rPr>
        <w:t>the</w:t>
      </w:r>
      <w:r w:rsidRPr="008B3994">
        <w:rPr>
          <w:rFonts w:hAnsi="Times New Roman"/>
          <w:spacing w:val="-11"/>
          <w:sz w:val="24"/>
          <w:szCs w:val="24"/>
        </w:rPr>
        <w:t xml:space="preserve"> </w:t>
      </w:r>
      <w:r w:rsidRPr="008B3994">
        <w:rPr>
          <w:sz w:val="24"/>
          <w:szCs w:val="24"/>
        </w:rPr>
        <w:t>clients</w:t>
      </w:r>
      <w:r w:rsidRPr="008B3994">
        <w:rPr>
          <w:rFonts w:hAnsi="Times New Roman"/>
          <w:spacing w:val="-14"/>
          <w:sz w:val="24"/>
          <w:szCs w:val="24"/>
        </w:rPr>
        <w:t xml:space="preserve"> </w:t>
      </w:r>
      <w:r w:rsidRPr="008B3994">
        <w:rPr>
          <w:sz w:val="24"/>
          <w:szCs w:val="24"/>
        </w:rPr>
        <w:t>can</w:t>
      </w:r>
      <w:r w:rsidRPr="008B3994">
        <w:rPr>
          <w:rFonts w:hAnsi="Times New Roman"/>
          <w:spacing w:val="-13"/>
          <w:sz w:val="24"/>
          <w:szCs w:val="24"/>
        </w:rPr>
        <w:t xml:space="preserve"> </w:t>
      </w:r>
      <w:r w:rsidRPr="008B3994">
        <w:rPr>
          <w:sz w:val="24"/>
          <w:szCs w:val="24"/>
        </w:rPr>
        <w:t>also</w:t>
      </w:r>
      <w:r w:rsidRPr="008B3994">
        <w:rPr>
          <w:rFonts w:hAnsi="Times New Roman"/>
          <w:spacing w:val="-13"/>
          <w:sz w:val="24"/>
          <w:szCs w:val="24"/>
        </w:rPr>
        <w:t xml:space="preserve"> </w:t>
      </w:r>
      <w:r w:rsidRPr="008B3994">
        <w:rPr>
          <w:sz w:val="24"/>
          <w:szCs w:val="24"/>
        </w:rPr>
        <w:t>login</w:t>
      </w:r>
      <w:r w:rsidRPr="008B3994">
        <w:rPr>
          <w:rFonts w:hAnsi="Times New Roman"/>
          <w:spacing w:val="-14"/>
          <w:sz w:val="24"/>
          <w:szCs w:val="24"/>
        </w:rPr>
        <w:t xml:space="preserve"> </w:t>
      </w:r>
      <w:r w:rsidRPr="008B3994">
        <w:rPr>
          <w:sz w:val="24"/>
          <w:szCs w:val="24"/>
        </w:rPr>
        <w:t>to</w:t>
      </w:r>
      <w:r w:rsidRPr="008B3994">
        <w:rPr>
          <w:rFonts w:hAnsi="Times New Roman"/>
          <w:spacing w:val="-11"/>
          <w:sz w:val="24"/>
          <w:szCs w:val="24"/>
        </w:rPr>
        <w:t xml:space="preserve"> </w:t>
      </w:r>
      <w:r w:rsidRPr="008B3994">
        <w:rPr>
          <w:sz w:val="24"/>
          <w:szCs w:val="24"/>
        </w:rPr>
        <w:t>the</w:t>
      </w:r>
      <w:r w:rsidRPr="008B3994">
        <w:rPr>
          <w:rFonts w:hAnsi="Times New Roman"/>
          <w:spacing w:val="-11"/>
          <w:sz w:val="24"/>
          <w:szCs w:val="24"/>
        </w:rPr>
        <w:t xml:space="preserve"> </w:t>
      </w:r>
      <w:r w:rsidRPr="008B3994">
        <w:rPr>
          <w:sz w:val="24"/>
          <w:szCs w:val="24"/>
        </w:rPr>
        <w:t>SEBI</w:t>
      </w:r>
      <w:r w:rsidRPr="008B3994">
        <w:rPr>
          <w:rFonts w:hAnsi="Times New Roman"/>
          <w:spacing w:val="-14"/>
          <w:sz w:val="24"/>
          <w:szCs w:val="24"/>
        </w:rPr>
        <w:t xml:space="preserve"> </w:t>
      </w:r>
      <w:r w:rsidRPr="008B3994">
        <w:rPr>
          <w:sz w:val="24"/>
          <w:szCs w:val="24"/>
        </w:rPr>
        <w:t>Complaints</w:t>
      </w:r>
      <w:r w:rsidRPr="008B3994">
        <w:rPr>
          <w:rFonts w:hAnsi="Times New Roman"/>
          <w:spacing w:val="-14"/>
          <w:sz w:val="24"/>
          <w:szCs w:val="24"/>
        </w:rPr>
        <w:t xml:space="preserve"> </w:t>
      </w:r>
      <w:r w:rsidRPr="008B3994">
        <w:rPr>
          <w:sz w:val="24"/>
          <w:szCs w:val="24"/>
        </w:rPr>
        <w:t>Redressal</w:t>
      </w:r>
      <w:r w:rsidRPr="008B3994">
        <w:rPr>
          <w:rFonts w:hAnsi="Times New Roman"/>
          <w:spacing w:val="-12"/>
          <w:sz w:val="24"/>
          <w:szCs w:val="24"/>
        </w:rPr>
        <w:t xml:space="preserve"> </w:t>
      </w:r>
      <w:r w:rsidRPr="008B3994">
        <w:rPr>
          <w:sz w:val="24"/>
          <w:szCs w:val="24"/>
        </w:rPr>
        <w:t>System</w:t>
      </w:r>
      <w:r w:rsidRPr="008B3994">
        <w:rPr>
          <w:rFonts w:hAnsi="Times New Roman"/>
          <w:sz w:val="24"/>
          <w:szCs w:val="24"/>
        </w:rPr>
        <w:t xml:space="preserve"> </w:t>
      </w:r>
      <w:r w:rsidRPr="008B3994">
        <w:rPr>
          <w:sz w:val="24"/>
          <w:szCs w:val="24"/>
        </w:rPr>
        <w:t>(SCORES)</w:t>
      </w:r>
      <w:r w:rsidRPr="008B3994">
        <w:rPr>
          <w:rFonts w:hAnsi="Times New Roman"/>
          <w:sz w:val="24"/>
          <w:szCs w:val="24"/>
        </w:rPr>
        <w:t xml:space="preserve"> </w:t>
      </w:r>
      <w:r w:rsidRPr="008B3994">
        <w:rPr>
          <w:sz w:val="24"/>
          <w:szCs w:val="24"/>
        </w:rPr>
        <w:t>website</w:t>
      </w:r>
      <w:r w:rsidRPr="008B3994">
        <w:rPr>
          <w:rFonts w:hAnsi="Times New Roman"/>
          <w:sz w:val="24"/>
          <w:szCs w:val="24"/>
        </w:rPr>
        <w:t xml:space="preserve"> </w:t>
      </w:r>
      <w:hyperlink>
        <w:r w:rsidRPr="008B3994">
          <w:rPr>
            <w:sz w:val="24"/>
            <w:szCs w:val="24"/>
          </w:rPr>
          <w:t>www.scores.gov.in</w:t>
        </w:r>
      </w:hyperlink>
      <w:r w:rsidRPr="008B3994">
        <w:rPr>
          <w:rFonts w:hAnsi="Times New Roman"/>
          <w:sz w:val="24"/>
          <w:szCs w:val="24"/>
        </w:rPr>
        <w:t xml:space="preserve"> </w:t>
      </w:r>
      <w:r w:rsidRPr="008B3994">
        <w:rPr>
          <w:sz w:val="24"/>
          <w:szCs w:val="24"/>
        </w:rPr>
        <w:t>to</w:t>
      </w:r>
      <w:r w:rsidRPr="008B3994">
        <w:rPr>
          <w:rFonts w:hAnsi="Times New Roman"/>
          <w:sz w:val="24"/>
          <w:szCs w:val="24"/>
        </w:rPr>
        <w:t xml:space="preserve"> </w:t>
      </w:r>
      <w:r w:rsidRPr="008B3994">
        <w:rPr>
          <w:sz w:val="24"/>
          <w:szCs w:val="24"/>
        </w:rPr>
        <w:t>register</w:t>
      </w:r>
      <w:r w:rsidRPr="008B3994">
        <w:rPr>
          <w:rFonts w:hAnsi="Times New Roman"/>
          <w:sz w:val="24"/>
          <w:szCs w:val="24"/>
        </w:rPr>
        <w:t xml:space="preserve"> </w:t>
      </w:r>
      <w:r w:rsidRPr="008B3994">
        <w:rPr>
          <w:sz w:val="24"/>
          <w:szCs w:val="24"/>
        </w:rPr>
        <w:t>their</w:t>
      </w:r>
      <w:r w:rsidRPr="008B3994">
        <w:rPr>
          <w:rFonts w:hAnsi="Times New Roman"/>
          <w:sz w:val="24"/>
          <w:szCs w:val="24"/>
        </w:rPr>
        <w:t xml:space="preserve"> </w:t>
      </w:r>
      <w:r w:rsidRPr="008B3994">
        <w:rPr>
          <w:sz w:val="24"/>
          <w:szCs w:val="24"/>
        </w:rPr>
        <w:t>grievances</w:t>
      </w:r>
      <w:r w:rsidRPr="008B3994">
        <w:rPr>
          <w:rFonts w:hAnsi="Times New Roman"/>
          <w:sz w:val="24"/>
          <w:szCs w:val="24"/>
        </w:rPr>
        <w:t xml:space="preserve"> </w:t>
      </w:r>
      <w:r w:rsidRPr="008B3994">
        <w:rPr>
          <w:sz w:val="24"/>
          <w:szCs w:val="24"/>
        </w:rPr>
        <w:t>/</w:t>
      </w:r>
      <w:r w:rsidRPr="008B3994">
        <w:rPr>
          <w:rFonts w:hAnsi="Times New Roman"/>
          <w:sz w:val="24"/>
          <w:szCs w:val="24"/>
        </w:rPr>
        <w:t xml:space="preserve"> </w:t>
      </w:r>
      <w:r w:rsidRPr="008B3994">
        <w:rPr>
          <w:sz w:val="24"/>
          <w:szCs w:val="24"/>
        </w:rPr>
        <w:t>complaints.</w:t>
      </w:r>
    </w:p>
    <w:p w14:paraId="2F3385AC" w14:textId="77777777" w:rsidR="008B3994" w:rsidRPr="008B3994" w:rsidRDefault="001C788E" w:rsidP="008B3994">
      <w:pPr>
        <w:pStyle w:val="ListParagraph"/>
        <w:numPr>
          <w:ilvl w:val="0"/>
          <w:numId w:val="54"/>
        </w:numPr>
        <w:ind w:left="851" w:hanging="142"/>
        <w:jc w:val="both"/>
        <w:rPr>
          <w:sz w:val="28"/>
          <w:szCs w:val="24"/>
        </w:rPr>
      </w:pPr>
      <w:r w:rsidRPr="008B3994">
        <w:rPr>
          <w:sz w:val="24"/>
          <w:szCs w:val="24"/>
        </w:rPr>
        <w:t>If</w:t>
      </w:r>
      <w:r w:rsidRPr="008B3994">
        <w:rPr>
          <w:rFonts w:hAnsi="Times New Roman"/>
          <w:spacing w:val="-5"/>
          <w:sz w:val="24"/>
          <w:szCs w:val="24"/>
        </w:rPr>
        <w:t xml:space="preserve"> </w:t>
      </w:r>
      <w:r w:rsidRPr="008B3994">
        <w:rPr>
          <w:sz w:val="24"/>
          <w:szCs w:val="24"/>
        </w:rPr>
        <w:t>the</w:t>
      </w:r>
      <w:r w:rsidRPr="008B3994">
        <w:rPr>
          <w:rFonts w:hAnsi="Times New Roman"/>
          <w:spacing w:val="-4"/>
          <w:sz w:val="24"/>
          <w:szCs w:val="24"/>
        </w:rPr>
        <w:t xml:space="preserve"> </w:t>
      </w:r>
      <w:r w:rsidRPr="008B3994">
        <w:rPr>
          <w:sz w:val="24"/>
          <w:szCs w:val="24"/>
        </w:rPr>
        <w:t>client</w:t>
      </w:r>
      <w:r w:rsidRPr="008B3994">
        <w:rPr>
          <w:rFonts w:hAnsi="Times New Roman"/>
          <w:spacing w:val="-3"/>
          <w:sz w:val="24"/>
          <w:szCs w:val="24"/>
        </w:rPr>
        <w:t xml:space="preserve"> </w:t>
      </w:r>
      <w:r w:rsidRPr="008B3994">
        <w:rPr>
          <w:sz w:val="24"/>
          <w:szCs w:val="24"/>
        </w:rPr>
        <w:t>is</w:t>
      </w:r>
      <w:r w:rsidRPr="008B3994">
        <w:rPr>
          <w:rFonts w:hAnsi="Times New Roman"/>
          <w:spacing w:val="-7"/>
          <w:sz w:val="24"/>
          <w:szCs w:val="24"/>
        </w:rPr>
        <w:t xml:space="preserve"> </w:t>
      </w:r>
      <w:r w:rsidRPr="008B3994">
        <w:rPr>
          <w:sz w:val="24"/>
          <w:szCs w:val="24"/>
        </w:rPr>
        <w:t>still</w:t>
      </w:r>
      <w:r w:rsidRPr="008B3994">
        <w:rPr>
          <w:rFonts w:hAnsi="Times New Roman"/>
          <w:spacing w:val="-5"/>
          <w:sz w:val="24"/>
          <w:szCs w:val="24"/>
        </w:rPr>
        <w:t xml:space="preserve"> </w:t>
      </w:r>
      <w:r w:rsidRPr="008B3994">
        <w:rPr>
          <w:sz w:val="24"/>
          <w:szCs w:val="24"/>
        </w:rPr>
        <w:t>not</w:t>
      </w:r>
      <w:r w:rsidRPr="008B3994">
        <w:rPr>
          <w:rFonts w:hAnsi="Times New Roman"/>
          <w:spacing w:val="-3"/>
          <w:sz w:val="24"/>
          <w:szCs w:val="24"/>
        </w:rPr>
        <w:t xml:space="preserve"> </w:t>
      </w:r>
      <w:r w:rsidRPr="008B3994">
        <w:rPr>
          <w:sz w:val="24"/>
          <w:szCs w:val="24"/>
        </w:rPr>
        <w:t>satisfied</w:t>
      </w:r>
      <w:r w:rsidRPr="008B3994">
        <w:rPr>
          <w:rFonts w:hAnsi="Times New Roman"/>
          <w:spacing w:val="-5"/>
          <w:sz w:val="24"/>
          <w:szCs w:val="24"/>
        </w:rPr>
        <w:t xml:space="preserve"> </w:t>
      </w:r>
      <w:r w:rsidRPr="008B3994">
        <w:rPr>
          <w:sz w:val="24"/>
          <w:szCs w:val="24"/>
        </w:rPr>
        <w:t>with</w:t>
      </w:r>
      <w:r w:rsidRPr="008B3994">
        <w:rPr>
          <w:rFonts w:hAnsi="Times New Roman"/>
          <w:spacing w:val="-4"/>
          <w:sz w:val="24"/>
          <w:szCs w:val="24"/>
        </w:rPr>
        <w:t xml:space="preserve"> </w:t>
      </w:r>
      <w:r w:rsidRPr="008B3994">
        <w:rPr>
          <w:sz w:val="24"/>
          <w:szCs w:val="24"/>
        </w:rPr>
        <w:t>the</w:t>
      </w:r>
      <w:r w:rsidRPr="008B3994">
        <w:rPr>
          <w:rFonts w:hAnsi="Times New Roman"/>
          <w:spacing w:val="-6"/>
          <w:sz w:val="24"/>
          <w:szCs w:val="24"/>
        </w:rPr>
        <w:t xml:space="preserve"> </w:t>
      </w:r>
      <w:r w:rsidRPr="008B3994">
        <w:rPr>
          <w:sz w:val="24"/>
          <w:szCs w:val="24"/>
        </w:rPr>
        <w:t>outcome</w:t>
      </w:r>
      <w:r w:rsidRPr="008B3994">
        <w:rPr>
          <w:rFonts w:hAnsi="Times New Roman"/>
          <w:spacing w:val="-6"/>
          <w:sz w:val="24"/>
          <w:szCs w:val="24"/>
        </w:rPr>
        <w:t xml:space="preserve"> </w:t>
      </w:r>
      <w:r w:rsidRPr="008B3994">
        <w:rPr>
          <w:sz w:val="24"/>
          <w:szCs w:val="24"/>
        </w:rPr>
        <w:t>of</w:t>
      </w:r>
      <w:r w:rsidRPr="008B3994">
        <w:rPr>
          <w:rFonts w:hAnsi="Times New Roman"/>
          <w:spacing w:val="-4"/>
          <w:sz w:val="24"/>
          <w:szCs w:val="24"/>
        </w:rPr>
        <w:t xml:space="preserve"> </w:t>
      </w:r>
      <w:r w:rsidRPr="008B3994">
        <w:rPr>
          <w:sz w:val="24"/>
          <w:szCs w:val="24"/>
        </w:rPr>
        <w:t>the</w:t>
      </w:r>
      <w:r w:rsidRPr="008B3994">
        <w:rPr>
          <w:rFonts w:hAnsi="Times New Roman"/>
          <w:spacing w:val="-3"/>
          <w:sz w:val="24"/>
          <w:szCs w:val="24"/>
        </w:rPr>
        <w:t xml:space="preserve"> </w:t>
      </w:r>
      <w:r w:rsidRPr="008B3994">
        <w:rPr>
          <w:sz w:val="24"/>
          <w:szCs w:val="24"/>
        </w:rPr>
        <w:t>abovementioned</w:t>
      </w:r>
      <w:r w:rsidRPr="008B3994">
        <w:rPr>
          <w:rFonts w:hAnsi="Times New Roman"/>
          <w:spacing w:val="-7"/>
          <w:sz w:val="24"/>
          <w:szCs w:val="24"/>
        </w:rPr>
        <w:t xml:space="preserve"> </w:t>
      </w:r>
      <w:r w:rsidRPr="008B3994">
        <w:rPr>
          <w:sz w:val="24"/>
          <w:szCs w:val="24"/>
        </w:rPr>
        <w:t>mechanism,</w:t>
      </w:r>
      <w:r w:rsidRPr="008B3994">
        <w:rPr>
          <w:rFonts w:hAnsi="Times New Roman"/>
          <w:spacing w:val="-4"/>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client</w:t>
      </w:r>
      <w:r w:rsidRPr="008B3994">
        <w:rPr>
          <w:rFonts w:hAnsi="Times New Roman"/>
          <w:spacing w:val="-13"/>
          <w:sz w:val="24"/>
          <w:szCs w:val="24"/>
        </w:rPr>
        <w:t xml:space="preserve"> </w:t>
      </w:r>
      <w:r w:rsidRPr="008B3994">
        <w:rPr>
          <w:sz w:val="24"/>
          <w:szCs w:val="24"/>
        </w:rPr>
        <w:t>initiate</w:t>
      </w:r>
      <w:r w:rsidRPr="008B3994">
        <w:rPr>
          <w:rFonts w:hAnsi="Times New Roman"/>
          <w:spacing w:val="-12"/>
          <w:sz w:val="24"/>
          <w:szCs w:val="24"/>
        </w:rPr>
        <w:t xml:space="preserve"> </w:t>
      </w:r>
      <w:r w:rsidRPr="008B3994">
        <w:rPr>
          <w:sz w:val="24"/>
          <w:szCs w:val="24"/>
        </w:rPr>
        <w:t>dispute</w:t>
      </w:r>
      <w:r w:rsidRPr="008B3994">
        <w:rPr>
          <w:rFonts w:hAnsi="Times New Roman"/>
          <w:spacing w:val="-14"/>
          <w:sz w:val="24"/>
          <w:szCs w:val="24"/>
        </w:rPr>
        <w:t xml:space="preserve"> </w:t>
      </w:r>
      <w:r w:rsidRPr="008B3994">
        <w:rPr>
          <w:sz w:val="24"/>
          <w:szCs w:val="24"/>
        </w:rPr>
        <w:t>resolution</w:t>
      </w:r>
      <w:r w:rsidRPr="008B3994">
        <w:rPr>
          <w:rFonts w:hAnsi="Times New Roman"/>
          <w:spacing w:val="-14"/>
          <w:sz w:val="24"/>
          <w:szCs w:val="24"/>
        </w:rPr>
        <w:t xml:space="preserve"> </w:t>
      </w:r>
      <w:r w:rsidRPr="008B3994">
        <w:rPr>
          <w:sz w:val="24"/>
          <w:szCs w:val="24"/>
        </w:rPr>
        <w:t>in</w:t>
      </w:r>
      <w:r w:rsidRPr="008B3994">
        <w:rPr>
          <w:rFonts w:hAnsi="Times New Roman"/>
          <w:spacing w:val="-14"/>
          <w:sz w:val="24"/>
          <w:szCs w:val="24"/>
        </w:rPr>
        <w:t xml:space="preserve"> </w:t>
      </w:r>
      <w:r w:rsidRPr="008B3994">
        <w:rPr>
          <w:sz w:val="24"/>
          <w:szCs w:val="24"/>
        </w:rPr>
        <w:t>accordance</w:t>
      </w:r>
      <w:r w:rsidRPr="008B3994">
        <w:rPr>
          <w:rFonts w:hAnsi="Times New Roman"/>
          <w:spacing w:val="-12"/>
          <w:sz w:val="24"/>
          <w:szCs w:val="24"/>
        </w:rPr>
        <w:t xml:space="preserve"> </w:t>
      </w:r>
      <w:r w:rsidRPr="008B3994">
        <w:rPr>
          <w:sz w:val="24"/>
          <w:szCs w:val="24"/>
        </w:rPr>
        <w:t>with</w:t>
      </w:r>
      <w:r w:rsidRPr="008B3994">
        <w:rPr>
          <w:rFonts w:hAnsi="Times New Roman"/>
          <w:spacing w:val="-13"/>
          <w:sz w:val="24"/>
          <w:szCs w:val="24"/>
        </w:rPr>
        <w:t xml:space="preserve"> </w:t>
      </w:r>
      <w:r w:rsidRPr="008B3994">
        <w:rPr>
          <w:sz w:val="24"/>
          <w:szCs w:val="24"/>
        </w:rPr>
        <w:t>the</w:t>
      </w:r>
      <w:r w:rsidRPr="008B3994">
        <w:rPr>
          <w:rFonts w:hAnsi="Times New Roman"/>
          <w:spacing w:val="-12"/>
          <w:sz w:val="24"/>
          <w:szCs w:val="24"/>
        </w:rPr>
        <w:t xml:space="preserve"> </w:t>
      </w:r>
      <w:r w:rsidRPr="008B3994">
        <w:rPr>
          <w:sz w:val="24"/>
          <w:szCs w:val="24"/>
        </w:rPr>
        <w:t>framework</w:t>
      </w:r>
      <w:r w:rsidRPr="008B3994">
        <w:rPr>
          <w:rFonts w:hAnsi="Times New Roman"/>
          <w:spacing w:val="-12"/>
          <w:sz w:val="24"/>
          <w:szCs w:val="24"/>
        </w:rPr>
        <w:t xml:space="preserve"> </w:t>
      </w:r>
      <w:r w:rsidRPr="008B3994">
        <w:rPr>
          <w:sz w:val="24"/>
          <w:szCs w:val="24"/>
        </w:rPr>
        <w:t>notified</w:t>
      </w:r>
      <w:r w:rsidRPr="008B3994">
        <w:rPr>
          <w:rFonts w:hAnsi="Times New Roman"/>
          <w:spacing w:val="-14"/>
          <w:sz w:val="24"/>
          <w:szCs w:val="24"/>
        </w:rPr>
        <w:t xml:space="preserve"> </w:t>
      </w:r>
      <w:r w:rsidRPr="008B3994">
        <w:rPr>
          <w:sz w:val="24"/>
          <w:szCs w:val="24"/>
        </w:rPr>
        <w:t>by</w:t>
      </w:r>
      <w:r w:rsidRPr="008B3994">
        <w:rPr>
          <w:rFonts w:hAnsi="Times New Roman"/>
          <w:spacing w:val="-12"/>
          <w:sz w:val="24"/>
          <w:szCs w:val="24"/>
        </w:rPr>
        <w:t xml:space="preserve"> </w:t>
      </w:r>
      <w:r w:rsidRPr="008B3994">
        <w:rPr>
          <w:sz w:val="24"/>
          <w:szCs w:val="24"/>
        </w:rPr>
        <w:t>SEBI</w:t>
      </w:r>
      <w:r w:rsidRPr="008B3994">
        <w:rPr>
          <w:rFonts w:hAnsi="Times New Roman"/>
          <w:spacing w:val="-13"/>
          <w:sz w:val="24"/>
          <w:szCs w:val="24"/>
        </w:rPr>
        <w:t xml:space="preserve"> </w:t>
      </w:r>
      <w:r w:rsidRPr="008B3994">
        <w:rPr>
          <w:sz w:val="24"/>
          <w:szCs w:val="24"/>
        </w:rPr>
        <w:t>vide</w:t>
      </w:r>
      <w:r w:rsidRPr="008B3994">
        <w:rPr>
          <w:rFonts w:hAnsi="Times New Roman"/>
          <w:spacing w:val="-12"/>
          <w:sz w:val="24"/>
          <w:szCs w:val="24"/>
        </w:rPr>
        <w:t xml:space="preserve"> </w:t>
      </w:r>
      <w:r w:rsidRPr="008B3994">
        <w:rPr>
          <w:sz w:val="24"/>
          <w:szCs w:val="24"/>
        </w:rPr>
        <w:t>its</w:t>
      </w:r>
      <w:r w:rsidRPr="008B3994">
        <w:rPr>
          <w:rFonts w:hAnsi="Times New Roman"/>
          <w:sz w:val="24"/>
          <w:szCs w:val="24"/>
        </w:rPr>
        <w:t xml:space="preserve"> </w:t>
      </w:r>
      <w:r w:rsidRPr="008B3994">
        <w:rPr>
          <w:sz w:val="24"/>
          <w:szCs w:val="24"/>
        </w:rPr>
        <w:t>master</w:t>
      </w:r>
      <w:r w:rsidRPr="008B3994">
        <w:rPr>
          <w:rFonts w:hAnsi="Times New Roman"/>
          <w:sz w:val="24"/>
          <w:szCs w:val="24"/>
        </w:rPr>
        <w:t xml:space="preserve"> </w:t>
      </w:r>
      <w:r w:rsidRPr="008B3994">
        <w:rPr>
          <w:sz w:val="24"/>
          <w:szCs w:val="24"/>
        </w:rPr>
        <w:t>circular</w:t>
      </w:r>
      <w:r w:rsidRPr="008B3994">
        <w:rPr>
          <w:rFonts w:hAnsi="Times New Roman"/>
          <w:sz w:val="24"/>
          <w:szCs w:val="24"/>
        </w:rPr>
        <w:t xml:space="preserve"> </w:t>
      </w:r>
      <w:r w:rsidRPr="008B3994">
        <w:rPr>
          <w:sz w:val="24"/>
          <w:szCs w:val="24"/>
        </w:rPr>
        <w:t>no.</w:t>
      </w:r>
      <w:r w:rsidRPr="008B3994">
        <w:rPr>
          <w:rFonts w:hAnsi="Times New Roman"/>
          <w:sz w:val="24"/>
          <w:szCs w:val="24"/>
        </w:rPr>
        <w:t xml:space="preserve"> </w:t>
      </w:r>
      <w:r w:rsidRPr="008B3994">
        <w:rPr>
          <w:sz w:val="24"/>
          <w:szCs w:val="24"/>
        </w:rPr>
        <w:t>SEBI/HO/OIAE/OIAE_IAD-1/P/CIR/2023/131</w:t>
      </w:r>
      <w:r w:rsidRPr="008B3994">
        <w:rPr>
          <w:rFonts w:hAnsi="Times New Roman"/>
          <w:sz w:val="24"/>
          <w:szCs w:val="24"/>
        </w:rPr>
        <w:t xml:space="preserve"> </w:t>
      </w:r>
      <w:r w:rsidRPr="008B3994">
        <w:rPr>
          <w:sz w:val="24"/>
          <w:szCs w:val="24"/>
        </w:rPr>
        <w:t>dated</w:t>
      </w:r>
      <w:r w:rsidRPr="008B3994">
        <w:rPr>
          <w:rFonts w:hAnsi="Times New Roman"/>
          <w:sz w:val="24"/>
          <w:szCs w:val="24"/>
        </w:rPr>
        <w:t xml:space="preserve"> </w:t>
      </w:r>
      <w:r w:rsidRPr="008B3994">
        <w:rPr>
          <w:sz w:val="24"/>
          <w:szCs w:val="24"/>
        </w:rPr>
        <w:t>July</w:t>
      </w:r>
      <w:r w:rsidRPr="008B3994">
        <w:rPr>
          <w:rFonts w:hAnsi="Times New Roman"/>
          <w:spacing w:val="-1"/>
          <w:sz w:val="24"/>
          <w:szCs w:val="24"/>
        </w:rPr>
        <w:t xml:space="preserve"> </w:t>
      </w:r>
      <w:r w:rsidRPr="008B3994">
        <w:rPr>
          <w:sz w:val="24"/>
          <w:szCs w:val="24"/>
        </w:rPr>
        <w:t>31,</w:t>
      </w:r>
      <w:r w:rsidRPr="008B3994">
        <w:rPr>
          <w:rFonts w:hAnsi="Times New Roman"/>
          <w:spacing w:val="-1"/>
          <w:sz w:val="24"/>
          <w:szCs w:val="24"/>
        </w:rPr>
        <w:t xml:space="preserve"> </w:t>
      </w:r>
      <w:r w:rsidRPr="008B3994">
        <w:rPr>
          <w:sz w:val="24"/>
          <w:szCs w:val="24"/>
        </w:rPr>
        <w:t>2023</w:t>
      </w:r>
      <w:r w:rsidRPr="008B3994">
        <w:rPr>
          <w:rFonts w:hAnsi="Times New Roman"/>
          <w:sz w:val="24"/>
          <w:szCs w:val="24"/>
        </w:rPr>
        <w:t xml:space="preserve"> </w:t>
      </w:r>
      <w:r w:rsidRPr="008B3994">
        <w:rPr>
          <w:sz w:val="24"/>
          <w:szCs w:val="24"/>
        </w:rPr>
        <w:t>titled</w:t>
      </w:r>
      <w:r w:rsidRPr="008B3994">
        <w:rPr>
          <w:rFonts w:hAnsi="Times New Roman"/>
          <w:sz w:val="24"/>
          <w:szCs w:val="24"/>
        </w:rPr>
        <w:t xml:space="preserve"> </w:t>
      </w:r>
      <w:r w:rsidRPr="008B3994">
        <w:rPr>
          <w:sz w:val="24"/>
          <w:szCs w:val="24"/>
        </w:rPr>
        <w:t>‘Online</w:t>
      </w:r>
      <w:r w:rsidRPr="008B3994">
        <w:rPr>
          <w:spacing w:val="-8"/>
          <w:sz w:val="24"/>
          <w:szCs w:val="24"/>
        </w:rPr>
        <w:t xml:space="preserve"> </w:t>
      </w:r>
      <w:r w:rsidRPr="008B3994">
        <w:rPr>
          <w:sz w:val="24"/>
          <w:szCs w:val="24"/>
        </w:rPr>
        <w:t>Resolution</w:t>
      </w:r>
      <w:r w:rsidRPr="008B3994">
        <w:rPr>
          <w:spacing w:val="-11"/>
          <w:sz w:val="24"/>
          <w:szCs w:val="24"/>
        </w:rPr>
        <w:t xml:space="preserve"> </w:t>
      </w:r>
      <w:r w:rsidRPr="008B3994">
        <w:rPr>
          <w:sz w:val="24"/>
          <w:szCs w:val="24"/>
        </w:rPr>
        <w:t>of</w:t>
      </w:r>
      <w:r w:rsidRPr="008B3994">
        <w:rPr>
          <w:spacing w:val="-8"/>
          <w:sz w:val="24"/>
          <w:szCs w:val="24"/>
        </w:rPr>
        <w:t xml:space="preserve"> </w:t>
      </w:r>
      <w:r w:rsidRPr="008B3994">
        <w:rPr>
          <w:sz w:val="24"/>
          <w:szCs w:val="24"/>
        </w:rPr>
        <w:t>Disputes</w:t>
      </w:r>
      <w:r w:rsidRPr="008B3994">
        <w:rPr>
          <w:spacing w:val="-9"/>
          <w:sz w:val="24"/>
          <w:szCs w:val="24"/>
        </w:rPr>
        <w:t xml:space="preserve"> </w:t>
      </w:r>
      <w:r w:rsidRPr="008B3994">
        <w:rPr>
          <w:sz w:val="24"/>
          <w:szCs w:val="24"/>
        </w:rPr>
        <w:t>in</w:t>
      </w:r>
      <w:r w:rsidRPr="008B3994">
        <w:rPr>
          <w:spacing w:val="-9"/>
          <w:sz w:val="24"/>
          <w:szCs w:val="24"/>
        </w:rPr>
        <w:t xml:space="preserve"> </w:t>
      </w:r>
      <w:r w:rsidRPr="008B3994">
        <w:rPr>
          <w:sz w:val="24"/>
          <w:szCs w:val="24"/>
        </w:rPr>
        <w:t>the</w:t>
      </w:r>
      <w:r w:rsidRPr="008B3994">
        <w:rPr>
          <w:spacing w:val="-8"/>
          <w:sz w:val="24"/>
          <w:szCs w:val="24"/>
        </w:rPr>
        <w:t xml:space="preserve"> </w:t>
      </w:r>
      <w:r w:rsidRPr="008B3994">
        <w:rPr>
          <w:sz w:val="24"/>
          <w:szCs w:val="24"/>
        </w:rPr>
        <w:t>Indian</w:t>
      </w:r>
      <w:r w:rsidRPr="008B3994">
        <w:rPr>
          <w:spacing w:val="-9"/>
          <w:sz w:val="24"/>
          <w:szCs w:val="24"/>
        </w:rPr>
        <w:t xml:space="preserve"> </w:t>
      </w:r>
      <w:r w:rsidRPr="008B3994">
        <w:rPr>
          <w:sz w:val="24"/>
          <w:szCs w:val="24"/>
        </w:rPr>
        <w:t>Securities</w:t>
      </w:r>
      <w:r w:rsidRPr="008B3994">
        <w:rPr>
          <w:spacing w:val="-10"/>
          <w:sz w:val="24"/>
          <w:szCs w:val="24"/>
        </w:rPr>
        <w:t xml:space="preserve"> </w:t>
      </w:r>
      <w:r w:rsidRPr="008B3994">
        <w:rPr>
          <w:sz w:val="24"/>
          <w:szCs w:val="24"/>
        </w:rPr>
        <w:t>Market’</w:t>
      </w:r>
      <w:r w:rsidRPr="008B3994">
        <w:rPr>
          <w:spacing w:val="-8"/>
          <w:sz w:val="24"/>
          <w:szCs w:val="24"/>
        </w:rPr>
        <w:t xml:space="preserve"> </w:t>
      </w:r>
      <w:r w:rsidRPr="008B3994">
        <w:rPr>
          <w:sz w:val="24"/>
          <w:szCs w:val="24"/>
        </w:rPr>
        <w:t>which</w:t>
      </w:r>
      <w:r w:rsidRPr="008B3994">
        <w:rPr>
          <w:spacing w:val="-9"/>
          <w:sz w:val="24"/>
          <w:szCs w:val="24"/>
        </w:rPr>
        <w:t xml:space="preserve"> </w:t>
      </w:r>
      <w:r w:rsidRPr="008B3994">
        <w:rPr>
          <w:sz w:val="24"/>
          <w:szCs w:val="24"/>
        </w:rPr>
        <w:t>was</w:t>
      </w:r>
      <w:r w:rsidRPr="008B3994">
        <w:rPr>
          <w:spacing w:val="-8"/>
          <w:sz w:val="24"/>
          <w:szCs w:val="24"/>
        </w:rPr>
        <w:t xml:space="preserve"> </w:t>
      </w:r>
      <w:r w:rsidRPr="008B3994">
        <w:rPr>
          <w:sz w:val="24"/>
          <w:szCs w:val="24"/>
        </w:rPr>
        <w:t>further</w:t>
      </w:r>
      <w:r w:rsidRPr="008B3994">
        <w:rPr>
          <w:spacing w:val="-11"/>
          <w:sz w:val="24"/>
          <w:szCs w:val="24"/>
        </w:rPr>
        <w:t xml:space="preserve"> </w:t>
      </w:r>
      <w:r w:rsidRPr="008B3994">
        <w:rPr>
          <w:sz w:val="24"/>
          <w:szCs w:val="24"/>
        </w:rPr>
        <w:t>amended vide</w:t>
      </w:r>
      <w:r w:rsidRPr="008B3994">
        <w:rPr>
          <w:rFonts w:hAnsi="Times New Roman"/>
          <w:sz w:val="24"/>
          <w:szCs w:val="24"/>
        </w:rPr>
        <w:t xml:space="preserve"> </w:t>
      </w:r>
      <w:r w:rsidRPr="008B3994">
        <w:rPr>
          <w:sz w:val="24"/>
          <w:szCs w:val="24"/>
        </w:rPr>
        <w:t>circular</w:t>
      </w:r>
      <w:r w:rsidRPr="008B3994">
        <w:rPr>
          <w:rFonts w:hAnsi="Times New Roman"/>
          <w:sz w:val="24"/>
          <w:szCs w:val="24"/>
        </w:rPr>
        <w:t xml:space="preserve"> </w:t>
      </w:r>
      <w:r w:rsidRPr="008B3994">
        <w:rPr>
          <w:sz w:val="24"/>
          <w:szCs w:val="24"/>
        </w:rPr>
        <w:t>no.</w:t>
      </w:r>
      <w:r w:rsidRPr="008B3994">
        <w:rPr>
          <w:rFonts w:hAnsi="Times New Roman"/>
          <w:sz w:val="24"/>
          <w:szCs w:val="24"/>
        </w:rPr>
        <w:t xml:space="preserve"> </w:t>
      </w:r>
      <w:r w:rsidRPr="008B3994">
        <w:rPr>
          <w:sz w:val="24"/>
          <w:szCs w:val="24"/>
        </w:rPr>
        <w:t>SEBI/HO/OIAE/OIAE_IAD</w:t>
      </w:r>
      <w:r w:rsidRPr="008B3994">
        <w:rPr>
          <w:rFonts w:hAnsi="Times New Roman"/>
          <w:sz w:val="24"/>
          <w:szCs w:val="24"/>
        </w:rPr>
        <w:t xml:space="preserve"> </w:t>
      </w:r>
      <w:r w:rsidRPr="008B3994">
        <w:rPr>
          <w:sz w:val="24"/>
          <w:szCs w:val="24"/>
        </w:rPr>
        <w:t>3/P/CIR/2023/191</w:t>
      </w:r>
      <w:r w:rsidRPr="008B3994">
        <w:rPr>
          <w:rFonts w:hAnsi="Times New Roman"/>
          <w:sz w:val="24"/>
          <w:szCs w:val="24"/>
        </w:rPr>
        <w:t xml:space="preserve"> </w:t>
      </w:r>
      <w:r w:rsidRPr="008B3994">
        <w:rPr>
          <w:sz w:val="24"/>
          <w:szCs w:val="24"/>
        </w:rPr>
        <w:t>dated</w:t>
      </w:r>
      <w:r w:rsidRPr="008B3994">
        <w:rPr>
          <w:rFonts w:hAnsi="Times New Roman"/>
          <w:sz w:val="24"/>
          <w:szCs w:val="24"/>
        </w:rPr>
        <w:t xml:space="preserve"> </w:t>
      </w:r>
      <w:r w:rsidRPr="008B3994">
        <w:rPr>
          <w:sz w:val="24"/>
          <w:szCs w:val="24"/>
        </w:rPr>
        <w:t>December</w:t>
      </w:r>
      <w:r w:rsidRPr="008B3994">
        <w:rPr>
          <w:rFonts w:hAnsi="Times New Roman"/>
          <w:sz w:val="24"/>
          <w:szCs w:val="24"/>
        </w:rPr>
        <w:t xml:space="preserve"> </w:t>
      </w:r>
      <w:r w:rsidRPr="008B3994">
        <w:rPr>
          <w:sz w:val="24"/>
          <w:szCs w:val="24"/>
        </w:rPr>
        <w:t>20,</w:t>
      </w:r>
      <w:r w:rsidRPr="008B3994">
        <w:rPr>
          <w:rFonts w:hAnsi="Times New Roman"/>
          <w:sz w:val="24"/>
          <w:szCs w:val="24"/>
        </w:rPr>
        <w:t xml:space="preserve"> </w:t>
      </w:r>
      <w:r w:rsidRPr="008B3994">
        <w:rPr>
          <w:sz w:val="24"/>
          <w:szCs w:val="24"/>
        </w:rPr>
        <w:t>2023</w:t>
      </w:r>
      <w:r w:rsidRPr="008B3994">
        <w:rPr>
          <w:rFonts w:hAnsi="Times New Roman"/>
          <w:sz w:val="24"/>
          <w:szCs w:val="24"/>
        </w:rPr>
        <w:t xml:space="preserve"> </w:t>
      </w:r>
      <w:r w:rsidRPr="008B3994">
        <w:rPr>
          <w:sz w:val="24"/>
          <w:szCs w:val="24"/>
        </w:rPr>
        <w:t>titled ‘Amendment to Circular dated July 31, 2023</w:t>
      </w:r>
      <w:r w:rsidRPr="008B3994">
        <w:rPr>
          <w:spacing w:val="-2"/>
          <w:sz w:val="24"/>
          <w:szCs w:val="24"/>
        </w:rPr>
        <w:t xml:space="preserve"> </w:t>
      </w:r>
      <w:r w:rsidRPr="008B3994">
        <w:rPr>
          <w:sz w:val="24"/>
          <w:szCs w:val="24"/>
        </w:rPr>
        <w:t>on Online Resolution of</w:t>
      </w:r>
      <w:r w:rsidRPr="008B3994">
        <w:rPr>
          <w:rFonts w:hAnsi="Times New Roman"/>
          <w:spacing w:val="-5"/>
          <w:sz w:val="24"/>
          <w:szCs w:val="24"/>
        </w:rPr>
        <w:t xml:space="preserve"> </w:t>
      </w:r>
      <w:r w:rsidRPr="008B3994">
        <w:rPr>
          <w:sz w:val="24"/>
          <w:szCs w:val="24"/>
        </w:rPr>
        <w:t>Disputes</w:t>
      </w:r>
      <w:r w:rsidRPr="008B3994">
        <w:rPr>
          <w:rFonts w:hAnsi="Times New Roman"/>
          <w:spacing w:val="-5"/>
          <w:sz w:val="24"/>
          <w:szCs w:val="24"/>
        </w:rPr>
        <w:t xml:space="preserve"> </w:t>
      </w:r>
      <w:r w:rsidRPr="008B3994">
        <w:rPr>
          <w:sz w:val="24"/>
          <w:szCs w:val="24"/>
        </w:rPr>
        <w:t>in</w:t>
      </w:r>
      <w:r w:rsidRPr="008B3994">
        <w:rPr>
          <w:rFonts w:hAnsi="Times New Roman"/>
          <w:spacing w:val="-6"/>
          <w:sz w:val="24"/>
          <w:szCs w:val="24"/>
        </w:rPr>
        <w:t xml:space="preserve"> </w:t>
      </w:r>
      <w:r w:rsidRPr="008B3994">
        <w:rPr>
          <w:sz w:val="24"/>
          <w:szCs w:val="24"/>
        </w:rPr>
        <w:t>the</w:t>
      </w:r>
      <w:r w:rsidRPr="008B3994">
        <w:rPr>
          <w:rFonts w:hAnsi="Times New Roman"/>
          <w:sz w:val="24"/>
          <w:szCs w:val="24"/>
        </w:rPr>
        <w:t xml:space="preserve"> </w:t>
      </w:r>
      <w:r w:rsidRPr="008B3994">
        <w:rPr>
          <w:sz w:val="24"/>
          <w:szCs w:val="24"/>
        </w:rPr>
        <w:t>Indian</w:t>
      </w:r>
      <w:r w:rsidRPr="008B3994">
        <w:rPr>
          <w:spacing w:val="-5"/>
          <w:sz w:val="24"/>
          <w:szCs w:val="24"/>
        </w:rPr>
        <w:t xml:space="preserve"> </w:t>
      </w:r>
      <w:r w:rsidRPr="008B3994">
        <w:rPr>
          <w:sz w:val="24"/>
          <w:szCs w:val="24"/>
        </w:rPr>
        <w:t>Securities</w:t>
      </w:r>
      <w:r w:rsidRPr="008B3994">
        <w:rPr>
          <w:spacing w:val="-5"/>
          <w:sz w:val="24"/>
          <w:szCs w:val="24"/>
        </w:rPr>
        <w:t xml:space="preserve"> </w:t>
      </w:r>
      <w:r w:rsidRPr="008B3994">
        <w:rPr>
          <w:sz w:val="24"/>
          <w:szCs w:val="24"/>
        </w:rPr>
        <w:t>Market’</w:t>
      </w:r>
      <w:r w:rsidRPr="008B3994">
        <w:rPr>
          <w:spacing w:val="-3"/>
          <w:sz w:val="24"/>
          <w:szCs w:val="24"/>
        </w:rPr>
        <w:t xml:space="preserve"> </w:t>
      </w:r>
      <w:r w:rsidRPr="008B3994">
        <w:rPr>
          <w:sz w:val="24"/>
          <w:szCs w:val="24"/>
        </w:rPr>
        <w:t>(including</w:t>
      </w:r>
      <w:r w:rsidRPr="008B3994">
        <w:rPr>
          <w:spacing w:val="-4"/>
          <w:sz w:val="24"/>
          <w:szCs w:val="24"/>
        </w:rPr>
        <w:t xml:space="preserve"> </w:t>
      </w:r>
      <w:r w:rsidRPr="008B3994">
        <w:rPr>
          <w:sz w:val="24"/>
          <w:szCs w:val="24"/>
        </w:rPr>
        <w:t>any</w:t>
      </w:r>
      <w:r w:rsidRPr="008B3994">
        <w:rPr>
          <w:spacing w:val="-3"/>
          <w:sz w:val="24"/>
          <w:szCs w:val="24"/>
        </w:rPr>
        <w:t xml:space="preserve"> </w:t>
      </w:r>
      <w:r w:rsidRPr="008B3994">
        <w:rPr>
          <w:sz w:val="24"/>
          <w:szCs w:val="24"/>
        </w:rPr>
        <w:t>amendments</w:t>
      </w:r>
      <w:r w:rsidRPr="008B3994">
        <w:rPr>
          <w:spacing w:val="-5"/>
          <w:sz w:val="24"/>
          <w:szCs w:val="24"/>
        </w:rPr>
        <w:t xml:space="preserve"> </w:t>
      </w:r>
      <w:r w:rsidRPr="008B3994">
        <w:rPr>
          <w:sz w:val="24"/>
          <w:szCs w:val="24"/>
        </w:rPr>
        <w:t>or</w:t>
      </w:r>
      <w:r w:rsidRPr="008B3994">
        <w:rPr>
          <w:spacing w:val="-3"/>
          <w:sz w:val="24"/>
          <w:szCs w:val="24"/>
        </w:rPr>
        <w:t xml:space="preserve"> </w:t>
      </w:r>
      <w:r w:rsidRPr="008B3994">
        <w:rPr>
          <w:sz w:val="24"/>
          <w:szCs w:val="24"/>
        </w:rPr>
        <w:t>clarificatory</w:t>
      </w:r>
      <w:r w:rsidRPr="008B3994">
        <w:rPr>
          <w:spacing w:val="-2"/>
          <w:sz w:val="24"/>
          <w:szCs w:val="24"/>
        </w:rPr>
        <w:t xml:space="preserve"> </w:t>
      </w:r>
      <w:r w:rsidRPr="008B3994">
        <w:rPr>
          <w:sz w:val="24"/>
          <w:szCs w:val="24"/>
        </w:rPr>
        <w:t>circulars</w:t>
      </w:r>
      <w:r w:rsidRPr="008B3994">
        <w:rPr>
          <w:spacing w:val="-3"/>
          <w:sz w:val="24"/>
          <w:szCs w:val="24"/>
        </w:rPr>
        <w:t xml:space="preserve"> </w:t>
      </w:r>
      <w:r w:rsidRPr="008B3994">
        <w:rPr>
          <w:sz w:val="24"/>
          <w:szCs w:val="24"/>
        </w:rPr>
        <w:t>that</w:t>
      </w:r>
      <w:r w:rsidRPr="008B3994">
        <w:rPr>
          <w:spacing w:val="-3"/>
          <w:sz w:val="24"/>
          <w:szCs w:val="24"/>
        </w:rPr>
        <w:t xml:space="preserve"> </w:t>
      </w:r>
      <w:r w:rsidRPr="008B3994">
        <w:rPr>
          <w:sz w:val="24"/>
          <w:szCs w:val="24"/>
        </w:rPr>
        <w:t>may</w:t>
      </w:r>
      <w:r w:rsidRPr="008B3994">
        <w:rPr>
          <w:spacing w:val="-3"/>
          <w:sz w:val="24"/>
          <w:szCs w:val="24"/>
        </w:rPr>
        <w:t xml:space="preserve"> </w:t>
      </w:r>
      <w:r w:rsidRPr="008B3994">
        <w:rPr>
          <w:sz w:val="24"/>
          <w:szCs w:val="24"/>
        </w:rPr>
        <w:t>be issued</w:t>
      </w:r>
      <w:r w:rsidRPr="008B3994">
        <w:rPr>
          <w:rFonts w:hAnsi="Times New Roman"/>
          <w:spacing w:val="-3"/>
          <w:sz w:val="24"/>
          <w:szCs w:val="24"/>
        </w:rPr>
        <w:t xml:space="preserve"> </w:t>
      </w:r>
      <w:r w:rsidRPr="008B3994">
        <w:rPr>
          <w:sz w:val="24"/>
          <w:szCs w:val="24"/>
        </w:rPr>
        <w:t>by</w:t>
      </w:r>
      <w:r w:rsidRPr="008B3994">
        <w:rPr>
          <w:rFonts w:hAnsi="Times New Roman"/>
          <w:spacing w:val="-4"/>
          <w:sz w:val="24"/>
          <w:szCs w:val="24"/>
        </w:rPr>
        <w:t xml:space="preserve"> </w:t>
      </w:r>
      <w:r w:rsidRPr="008B3994">
        <w:rPr>
          <w:sz w:val="24"/>
          <w:szCs w:val="24"/>
        </w:rPr>
        <w:t>SEBI</w:t>
      </w:r>
      <w:r w:rsidRPr="008B3994">
        <w:rPr>
          <w:rFonts w:hAnsi="Times New Roman"/>
          <w:spacing w:val="-3"/>
          <w:sz w:val="24"/>
          <w:szCs w:val="24"/>
        </w:rPr>
        <w:t xml:space="preserve"> </w:t>
      </w:r>
      <w:r w:rsidRPr="008B3994">
        <w:rPr>
          <w:sz w:val="24"/>
          <w:szCs w:val="24"/>
        </w:rPr>
        <w:t>from</w:t>
      </w:r>
      <w:r w:rsidRPr="008B3994">
        <w:rPr>
          <w:rFonts w:hAnsi="Times New Roman"/>
          <w:spacing w:val="-2"/>
          <w:sz w:val="24"/>
          <w:szCs w:val="24"/>
        </w:rPr>
        <w:t xml:space="preserve"> </w:t>
      </w:r>
      <w:r w:rsidRPr="008B3994">
        <w:rPr>
          <w:sz w:val="24"/>
          <w:szCs w:val="24"/>
        </w:rPr>
        <w:t>time</w:t>
      </w:r>
      <w:r w:rsidRPr="008B3994">
        <w:rPr>
          <w:rFonts w:hAnsi="Times New Roman"/>
          <w:spacing w:val="-4"/>
          <w:sz w:val="24"/>
          <w:szCs w:val="24"/>
        </w:rPr>
        <w:t xml:space="preserve"> </w:t>
      </w:r>
      <w:r w:rsidRPr="008B3994">
        <w:rPr>
          <w:sz w:val="24"/>
          <w:szCs w:val="24"/>
        </w:rPr>
        <w:t>to</w:t>
      </w:r>
      <w:r w:rsidRPr="008B3994">
        <w:rPr>
          <w:rFonts w:hAnsi="Times New Roman"/>
          <w:spacing w:val="-1"/>
          <w:sz w:val="24"/>
          <w:szCs w:val="24"/>
        </w:rPr>
        <w:t xml:space="preserve"> </w:t>
      </w:r>
      <w:r w:rsidRPr="008B3994">
        <w:rPr>
          <w:sz w:val="24"/>
          <w:szCs w:val="24"/>
        </w:rPr>
        <w:t>time).</w:t>
      </w:r>
      <w:r w:rsidRPr="008B3994">
        <w:rPr>
          <w:rFonts w:hAnsi="Times New Roman"/>
          <w:sz w:val="24"/>
          <w:szCs w:val="24"/>
        </w:rPr>
        <w:t xml:space="preserve"> </w:t>
      </w:r>
    </w:p>
    <w:p w14:paraId="02B7862E" w14:textId="77777777" w:rsidR="008B3994" w:rsidRPr="008B3994" w:rsidRDefault="008B3994" w:rsidP="008B3994">
      <w:pPr>
        <w:pStyle w:val="ListParagraph"/>
        <w:ind w:left="851"/>
        <w:jc w:val="both"/>
        <w:rPr>
          <w:rFonts w:hAnsi="Times New Roman"/>
          <w:b/>
          <w:bCs/>
          <w:sz w:val="24"/>
          <w:szCs w:val="24"/>
        </w:rPr>
      </w:pPr>
    </w:p>
    <w:p w14:paraId="1065708E" w14:textId="669BD141" w:rsidR="001C788E" w:rsidRPr="008B3994" w:rsidRDefault="001C788E" w:rsidP="008B3994">
      <w:pPr>
        <w:pStyle w:val="ListParagraph"/>
        <w:ind w:left="851"/>
        <w:jc w:val="both"/>
        <w:rPr>
          <w:b/>
          <w:bCs/>
          <w:sz w:val="28"/>
          <w:szCs w:val="24"/>
        </w:rPr>
      </w:pPr>
      <w:r w:rsidRPr="008B3994">
        <w:rPr>
          <w:b/>
          <w:bCs/>
          <w:sz w:val="24"/>
          <w:szCs w:val="24"/>
        </w:rPr>
        <w:t>The</w:t>
      </w:r>
      <w:r w:rsidRPr="008B3994">
        <w:rPr>
          <w:rFonts w:hAnsi="Times New Roman"/>
          <w:b/>
          <w:bCs/>
          <w:spacing w:val="-2"/>
          <w:sz w:val="24"/>
          <w:szCs w:val="24"/>
        </w:rPr>
        <w:t xml:space="preserve"> </w:t>
      </w:r>
      <w:r w:rsidRPr="008B3994">
        <w:rPr>
          <w:b/>
          <w:bCs/>
          <w:sz w:val="24"/>
          <w:szCs w:val="24"/>
        </w:rPr>
        <w:t>Smart</w:t>
      </w:r>
      <w:r w:rsidRPr="008B3994">
        <w:rPr>
          <w:rFonts w:hAnsi="Times New Roman"/>
          <w:b/>
          <w:bCs/>
          <w:spacing w:val="-5"/>
          <w:sz w:val="24"/>
          <w:szCs w:val="24"/>
        </w:rPr>
        <w:t xml:space="preserve"> </w:t>
      </w:r>
      <w:r w:rsidRPr="008B3994">
        <w:rPr>
          <w:b/>
          <w:bCs/>
          <w:sz w:val="24"/>
          <w:szCs w:val="24"/>
        </w:rPr>
        <w:t>ODR</w:t>
      </w:r>
      <w:r w:rsidRPr="008B3994">
        <w:rPr>
          <w:rFonts w:hAnsi="Times New Roman"/>
          <w:b/>
          <w:bCs/>
          <w:spacing w:val="-2"/>
          <w:sz w:val="24"/>
          <w:szCs w:val="24"/>
        </w:rPr>
        <w:t xml:space="preserve"> </w:t>
      </w:r>
      <w:r w:rsidRPr="008B3994">
        <w:rPr>
          <w:b/>
          <w:bCs/>
          <w:sz w:val="24"/>
          <w:szCs w:val="24"/>
        </w:rPr>
        <w:t>link</w:t>
      </w:r>
      <w:r w:rsidRPr="008B3994">
        <w:rPr>
          <w:rFonts w:hAnsi="Times New Roman"/>
          <w:b/>
          <w:bCs/>
          <w:spacing w:val="-2"/>
          <w:sz w:val="24"/>
          <w:szCs w:val="24"/>
        </w:rPr>
        <w:t xml:space="preserve"> </w:t>
      </w:r>
      <w:r w:rsidRPr="008B3994">
        <w:rPr>
          <w:b/>
          <w:bCs/>
          <w:sz w:val="24"/>
          <w:szCs w:val="24"/>
        </w:rPr>
        <w:t>has</w:t>
      </w:r>
      <w:r w:rsidRPr="008B3994">
        <w:rPr>
          <w:rFonts w:hAnsi="Times New Roman"/>
          <w:b/>
          <w:bCs/>
          <w:spacing w:val="-3"/>
          <w:sz w:val="24"/>
          <w:szCs w:val="24"/>
        </w:rPr>
        <w:t xml:space="preserve"> </w:t>
      </w:r>
      <w:r w:rsidRPr="008B3994">
        <w:rPr>
          <w:b/>
          <w:bCs/>
          <w:sz w:val="24"/>
          <w:szCs w:val="24"/>
        </w:rPr>
        <w:t>been</w:t>
      </w:r>
      <w:r w:rsidRPr="008B3994">
        <w:rPr>
          <w:rFonts w:hAnsi="Times New Roman"/>
          <w:b/>
          <w:bCs/>
          <w:spacing w:val="-3"/>
          <w:sz w:val="24"/>
          <w:szCs w:val="24"/>
        </w:rPr>
        <w:t xml:space="preserve"> </w:t>
      </w:r>
      <w:r w:rsidRPr="008B3994">
        <w:rPr>
          <w:b/>
          <w:bCs/>
          <w:sz w:val="24"/>
          <w:szCs w:val="24"/>
        </w:rPr>
        <w:t>provided</w:t>
      </w:r>
      <w:r w:rsidRPr="008B3994">
        <w:rPr>
          <w:rFonts w:hAnsi="Times New Roman"/>
          <w:b/>
          <w:bCs/>
          <w:spacing w:val="-5"/>
          <w:sz w:val="24"/>
          <w:szCs w:val="24"/>
        </w:rPr>
        <w:t xml:space="preserve"> </w:t>
      </w:r>
      <w:r w:rsidRPr="008B3994">
        <w:rPr>
          <w:b/>
          <w:bCs/>
          <w:sz w:val="24"/>
          <w:szCs w:val="24"/>
        </w:rPr>
        <w:t>on</w:t>
      </w:r>
      <w:r w:rsidRPr="008B3994">
        <w:rPr>
          <w:rFonts w:hAnsi="Times New Roman"/>
          <w:b/>
          <w:bCs/>
          <w:spacing w:val="-6"/>
          <w:sz w:val="24"/>
          <w:szCs w:val="24"/>
        </w:rPr>
        <w:t xml:space="preserve"> </w:t>
      </w:r>
      <w:r w:rsidRPr="008B3994">
        <w:rPr>
          <w:b/>
          <w:bCs/>
          <w:sz w:val="24"/>
          <w:szCs w:val="24"/>
        </w:rPr>
        <w:t>our</w:t>
      </w:r>
      <w:r w:rsidRPr="008B3994">
        <w:rPr>
          <w:rFonts w:hAnsi="Times New Roman"/>
          <w:b/>
          <w:bCs/>
          <w:spacing w:val="-3"/>
          <w:sz w:val="24"/>
          <w:szCs w:val="24"/>
        </w:rPr>
        <w:t xml:space="preserve"> </w:t>
      </w:r>
      <w:proofErr w:type="spellStart"/>
      <w:r w:rsidRPr="008B3994">
        <w:rPr>
          <w:b/>
          <w:bCs/>
          <w:sz w:val="24"/>
          <w:szCs w:val="24"/>
        </w:rPr>
        <w:t>website:</w:t>
      </w:r>
      <w:hyperlink r:id="rId12" w:history="1">
        <w:r w:rsidRPr="008B3994">
          <w:rPr>
            <w:rStyle w:val="Hyperlink"/>
            <w:b/>
            <w:bCs/>
            <w:sz w:val="24"/>
            <w:szCs w:val="24"/>
          </w:rPr>
          <w:t>https</w:t>
        </w:r>
        <w:proofErr w:type="spellEnd"/>
        <w:r w:rsidRPr="008B3994">
          <w:rPr>
            <w:rStyle w:val="Hyperlink"/>
            <w:b/>
            <w:bCs/>
            <w:sz w:val="24"/>
            <w:szCs w:val="24"/>
          </w:rPr>
          <w:t>://smartodr.in/login</w:t>
        </w:r>
      </w:hyperlink>
    </w:p>
    <w:p w14:paraId="344C4229" w14:textId="77777777" w:rsidR="00CF6D01" w:rsidRDefault="00CF6D01" w:rsidP="001C788E"/>
    <w:sectPr w:rsidR="00CF6D01" w:rsidSect="00F47C17">
      <w:pgSz w:w="11906" w:h="16838" w:code="9"/>
      <w:pgMar w:top="1820" w:right="720" w:bottom="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A84722" w14:textId="77777777" w:rsidR="00885235" w:rsidRDefault="00885235" w:rsidP="001F2631">
      <w:r>
        <w:separator/>
      </w:r>
    </w:p>
  </w:endnote>
  <w:endnote w:type="continuationSeparator" w:id="0">
    <w:p w14:paraId="5DF8A7FF" w14:textId="77777777" w:rsidR="00885235" w:rsidRDefault="00885235" w:rsidP="001F26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2805489"/>
      <w:docPartObj>
        <w:docPartGallery w:val="Page Numbers (Bottom of Page)"/>
        <w:docPartUnique/>
      </w:docPartObj>
    </w:sdtPr>
    <w:sdtEndPr>
      <w:rPr>
        <w:noProof/>
      </w:rPr>
    </w:sdtEndPr>
    <w:sdtContent>
      <w:p w14:paraId="1E5CBCBD" w14:textId="2E728D9E" w:rsidR="001F2631" w:rsidRDefault="001F263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A88F85A" w14:textId="77777777" w:rsidR="001F2631" w:rsidRDefault="001F26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81656E" w14:textId="77777777" w:rsidR="00885235" w:rsidRDefault="00885235" w:rsidP="001F2631">
      <w:r>
        <w:separator/>
      </w:r>
    </w:p>
  </w:footnote>
  <w:footnote w:type="continuationSeparator" w:id="0">
    <w:p w14:paraId="5B424A31" w14:textId="77777777" w:rsidR="00885235" w:rsidRDefault="00885235" w:rsidP="001F26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1"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2" w15:restartNumberingAfterBreak="0">
    <w:nsid w:val="02941016"/>
    <w:multiLevelType w:val="hybridMultilevel"/>
    <w:tmpl w:val="838298DC"/>
    <w:lvl w:ilvl="0" w:tplc="40090013">
      <w:start w:val="1"/>
      <w:numFmt w:val="upperRoman"/>
      <w:lvlText w:val="%1."/>
      <w:lvlJc w:val="righ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 w15:restartNumberingAfterBreak="0">
    <w:nsid w:val="03447101"/>
    <w:multiLevelType w:val="hybridMultilevel"/>
    <w:tmpl w:val="1F4E3718"/>
    <w:lvl w:ilvl="0" w:tplc="40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71A2904"/>
    <w:multiLevelType w:val="hybridMultilevel"/>
    <w:tmpl w:val="8918F9D2"/>
    <w:lvl w:ilvl="0" w:tplc="7F84566A">
      <w:start w:val="1"/>
      <w:numFmt w:val="upperRoman"/>
      <w:lvlText w:val="%1."/>
      <w:lvlJc w:val="left"/>
      <w:pPr>
        <w:ind w:left="1133" w:hanging="476"/>
      </w:pPr>
      <w:rPr>
        <w:rFonts w:ascii="Calibri" w:eastAsia="Calibri" w:hAnsi="Calibri" w:cs="Calibri" w:hint="default"/>
        <w:b/>
        <w:bCs/>
        <w:i w:val="0"/>
        <w:iCs w:val="0"/>
        <w:spacing w:val="0"/>
        <w:w w:val="100"/>
        <w:sz w:val="22"/>
        <w:szCs w:val="22"/>
        <w:lang w:val="en-US" w:eastAsia="en-US" w:bidi="ar-SA"/>
      </w:rPr>
    </w:lvl>
    <w:lvl w:ilvl="1" w:tplc="97DEA9E2">
      <w:start w:val="1"/>
      <w:numFmt w:val="lowerLetter"/>
      <w:lvlText w:val="%2)"/>
      <w:lvlJc w:val="left"/>
      <w:pPr>
        <w:ind w:left="1133" w:hanging="360"/>
      </w:pPr>
      <w:rPr>
        <w:rFonts w:hint="default"/>
        <w:spacing w:val="-1"/>
        <w:w w:val="100"/>
        <w:lang w:val="en-US" w:eastAsia="en-US" w:bidi="ar-SA"/>
      </w:rPr>
    </w:lvl>
    <w:lvl w:ilvl="2" w:tplc="F46C970E">
      <w:numFmt w:val="bullet"/>
      <w:lvlText w:val="•"/>
      <w:lvlJc w:val="left"/>
      <w:pPr>
        <w:ind w:left="3072" w:hanging="360"/>
      </w:pPr>
      <w:rPr>
        <w:rFonts w:hint="default"/>
        <w:lang w:val="en-US" w:eastAsia="en-US" w:bidi="ar-SA"/>
      </w:rPr>
    </w:lvl>
    <w:lvl w:ilvl="3" w:tplc="6F5C7908">
      <w:numFmt w:val="bullet"/>
      <w:lvlText w:val="•"/>
      <w:lvlJc w:val="left"/>
      <w:pPr>
        <w:ind w:left="4038" w:hanging="360"/>
      </w:pPr>
      <w:rPr>
        <w:rFonts w:hint="default"/>
        <w:lang w:val="en-US" w:eastAsia="en-US" w:bidi="ar-SA"/>
      </w:rPr>
    </w:lvl>
    <w:lvl w:ilvl="4" w:tplc="C082C506">
      <w:numFmt w:val="bullet"/>
      <w:lvlText w:val="•"/>
      <w:lvlJc w:val="left"/>
      <w:pPr>
        <w:ind w:left="5004" w:hanging="360"/>
      </w:pPr>
      <w:rPr>
        <w:rFonts w:hint="default"/>
        <w:lang w:val="en-US" w:eastAsia="en-US" w:bidi="ar-SA"/>
      </w:rPr>
    </w:lvl>
    <w:lvl w:ilvl="5" w:tplc="2A686122">
      <w:numFmt w:val="bullet"/>
      <w:lvlText w:val="•"/>
      <w:lvlJc w:val="left"/>
      <w:pPr>
        <w:ind w:left="5970" w:hanging="360"/>
      </w:pPr>
      <w:rPr>
        <w:rFonts w:hint="default"/>
        <w:lang w:val="en-US" w:eastAsia="en-US" w:bidi="ar-SA"/>
      </w:rPr>
    </w:lvl>
    <w:lvl w:ilvl="6" w:tplc="E77033A0">
      <w:numFmt w:val="bullet"/>
      <w:lvlText w:val="•"/>
      <w:lvlJc w:val="left"/>
      <w:pPr>
        <w:ind w:left="6936" w:hanging="360"/>
      </w:pPr>
      <w:rPr>
        <w:rFonts w:hint="default"/>
        <w:lang w:val="en-US" w:eastAsia="en-US" w:bidi="ar-SA"/>
      </w:rPr>
    </w:lvl>
    <w:lvl w:ilvl="7" w:tplc="F7201662">
      <w:numFmt w:val="bullet"/>
      <w:lvlText w:val="•"/>
      <w:lvlJc w:val="left"/>
      <w:pPr>
        <w:ind w:left="7902" w:hanging="360"/>
      </w:pPr>
      <w:rPr>
        <w:rFonts w:hint="default"/>
        <w:lang w:val="en-US" w:eastAsia="en-US" w:bidi="ar-SA"/>
      </w:rPr>
    </w:lvl>
    <w:lvl w:ilvl="8" w:tplc="F18669F0">
      <w:numFmt w:val="bullet"/>
      <w:lvlText w:val="•"/>
      <w:lvlJc w:val="left"/>
      <w:pPr>
        <w:ind w:left="8868" w:hanging="360"/>
      </w:pPr>
      <w:rPr>
        <w:rFonts w:hint="default"/>
        <w:lang w:val="en-US" w:eastAsia="en-US" w:bidi="ar-SA"/>
      </w:rPr>
    </w:lvl>
  </w:abstractNum>
  <w:abstractNum w:abstractNumId="5" w15:restartNumberingAfterBreak="0">
    <w:nsid w:val="0870723F"/>
    <w:multiLevelType w:val="hybridMultilevel"/>
    <w:tmpl w:val="3BF6B81E"/>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9065CB6"/>
    <w:multiLevelType w:val="hybridMultilevel"/>
    <w:tmpl w:val="0E4AA82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0A6D36E2"/>
    <w:multiLevelType w:val="hybridMultilevel"/>
    <w:tmpl w:val="82544A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0C6C4E95"/>
    <w:multiLevelType w:val="hybridMultilevel"/>
    <w:tmpl w:val="E4FAD132"/>
    <w:lvl w:ilvl="0" w:tplc="1E26E702">
      <w:numFmt w:val="bullet"/>
      <w:lvlText w:val="•"/>
      <w:lvlJc w:val="left"/>
      <w:pPr>
        <w:ind w:left="573" w:hanging="161"/>
      </w:pPr>
      <w:rPr>
        <w:rFonts w:ascii="Calibri" w:eastAsia="Calibri" w:hAnsi="Calibri" w:cs="Calibri" w:hint="default"/>
        <w:b w:val="0"/>
        <w:bCs w:val="0"/>
        <w:i w:val="0"/>
        <w:iCs w:val="0"/>
        <w:spacing w:val="0"/>
        <w:w w:val="100"/>
        <w:sz w:val="22"/>
        <w:szCs w:val="22"/>
        <w:lang w:val="en-US" w:eastAsia="en-US" w:bidi="ar-SA"/>
      </w:rPr>
    </w:lvl>
    <w:lvl w:ilvl="1" w:tplc="BB8A15BA">
      <w:numFmt w:val="bullet"/>
      <w:lvlText w:val="•"/>
      <w:lvlJc w:val="left"/>
      <w:pPr>
        <w:ind w:left="1602" w:hanging="161"/>
      </w:pPr>
      <w:rPr>
        <w:rFonts w:hint="default"/>
        <w:lang w:val="en-US" w:eastAsia="en-US" w:bidi="ar-SA"/>
      </w:rPr>
    </w:lvl>
    <w:lvl w:ilvl="2" w:tplc="D4BCC58C">
      <w:numFmt w:val="bullet"/>
      <w:lvlText w:val="•"/>
      <w:lvlJc w:val="left"/>
      <w:pPr>
        <w:ind w:left="2624" w:hanging="161"/>
      </w:pPr>
      <w:rPr>
        <w:rFonts w:hint="default"/>
        <w:lang w:val="en-US" w:eastAsia="en-US" w:bidi="ar-SA"/>
      </w:rPr>
    </w:lvl>
    <w:lvl w:ilvl="3" w:tplc="45B6C6E8">
      <w:numFmt w:val="bullet"/>
      <w:lvlText w:val="•"/>
      <w:lvlJc w:val="left"/>
      <w:pPr>
        <w:ind w:left="3646" w:hanging="161"/>
      </w:pPr>
      <w:rPr>
        <w:rFonts w:hint="default"/>
        <w:lang w:val="en-US" w:eastAsia="en-US" w:bidi="ar-SA"/>
      </w:rPr>
    </w:lvl>
    <w:lvl w:ilvl="4" w:tplc="6F069C20">
      <w:numFmt w:val="bullet"/>
      <w:lvlText w:val="•"/>
      <w:lvlJc w:val="left"/>
      <w:pPr>
        <w:ind w:left="4668" w:hanging="161"/>
      </w:pPr>
      <w:rPr>
        <w:rFonts w:hint="default"/>
        <w:lang w:val="en-US" w:eastAsia="en-US" w:bidi="ar-SA"/>
      </w:rPr>
    </w:lvl>
    <w:lvl w:ilvl="5" w:tplc="07EC61A2">
      <w:numFmt w:val="bullet"/>
      <w:lvlText w:val="•"/>
      <w:lvlJc w:val="left"/>
      <w:pPr>
        <w:ind w:left="5690" w:hanging="161"/>
      </w:pPr>
      <w:rPr>
        <w:rFonts w:hint="default"/>
        <w:lang w:val="en-US" w:eastAsia="en-US" w:bidi="ar-SA"/>
      </w:rPr>
    </w:lvl>
    <w:lvl w:ilvl="6" w:tplc="E974B2F2">
      <w:numFmt w:val="bullet"/>
      <w:lvlText w:val="•"/>
      <w:lvlJc w:val="left"/>
      <w:pPr>
        <w:ind w:left="6712" w:hanging="161"/>
      </w:pPr>
      <w:rPr>
        <w:rFonts w:hint="default"/>
        <w:lang w:val="en-US" w:eastAsia="en-US" w:bidi="ar-SA"/>
      </w:rPr>
    </w:lvl>
    <w:lvl w:ilvl="7" w:tplc="6082B08A">
      <w:numFmt w:val="bullet"/>
      <w:lvlText w:val="•"/>
      <w:lvlJc w:val="left"/>
      <w:pPr>
        <w:ind w:left="7734" w:hanging="161"/>
      </w:pPr>
      <w:rPr>
        <w:rFonts w:hint="default"/>
        <w:lang w:val="en-US" w:eastAsia="en-US" w:bidi="ar-SA"/>
      </w:rPr>
    </w:lvl>
    <w:lvl w:ilvl="8" w:tplc="232CB3F0">
      <w:numFmt w:val="bullet"/>
      <w:lvlText w:val="•"/>
      <w:lvlJc w:val="left"/>
      <w:pPr>
        <w:ind w:left="8756" w:hanging="161"/>
      </w:pPr>
      <w:rPr>
        <w:rFonts w:hint="default"/>
        <w:lang w:val="en-US" w:eastAsia="en-US" w:bidi="ar-SA"/>
      </w:rPr>
    </w:lvl>
  </w:abstractNum>
  <w:abstractNum w:abstractNumId="9" w15:restartNumberingAfterBreak="0">
    <w:nsid w:val="101B1C6A"/>
    <w:multiLevelType w:val="hybridMultilevel"/>
    <w:tmpl w:val="9CA27236"/>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1CE38DD"/>
    <w:multiLevelType w:val="hybridMultilevel"/>
    <w:tmpl w:val="E45660D4"/>
    <w:lvl w:ilvl="0" w:tplc="40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40C51E4"/>
    <w:multiLevelType w:val="hybridMultilevel"/>
    <w:tmpl w:val="C4BCE89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148B4EDB"/>
    <w:multiLevelType w:val="hybridMultilevel"/>
    <w:tmpl w:val="DA00B688"/>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1BF06F55"/>
    <w:multiLevelType w:val="hybridMultilevel"/>
    <w:tmpl w:val="6F048680"/>
    <w:lvl w:ilvl="0" w:tplc="DABC2210">
      <w:start w:val="1"/>
      <w:numFmt w:val="upperRoman"/>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1FA8322C"/>
    <w:multiLevelType w:val="hybridMultilevel"/>
    <w:tmpl w:val="E1063572"/>
    <w:lvl w:ilvl="0" w:tplc="CDDE3322">
      <w:start w:val="1"/>
      <w:numFmt w:val="decimal"/>
      <w:lvlText w:val="%1."/>
      <w:lvlJc w:val="left"/>
      <w:pPr>
        <w:ind w:left="982" w:hanging="360"/>
      </w:pPr>
      <w:rPr>
        <w:rFonts w:ascii="Calibri" w:eastAsia="Calibri" w:hAnsi="Calibri" w:cs="Calibri" w:hint="default"/>
        <w:b/>
        <w:bCs/>
        <w:i w:val="0"/>
        <w:iCs w:val="0"/>
        <w:spacing w:val="0"/>
        <w:w w:val="100"/>
        <w:sz w:val="24"/>
        <w:szCs w:val="24"/>
        <w:u w:val="single" w:color="000000"/>
        <w:lang w:val="en-US" w:eastAsia="en-US" w:bidi="ar-SA"/>
      </w:rPr>
    </w:lvl>
    <w:lvl w:ilvl="1" w:tplc="211C7B34">
      <w:start w:val="1"/>
      <w:numFmt w:val="lowerLetter"/>
      <w:lvlText w:val="%2)"/>
      <w:lvlJc w:val="left"/>
      <w:pPr>
        <w:ind w:left="1800" w:hanging="360"/>
      </w:pPr>
      <w:rPr>
        <w:rFonts w:ascii="Calibri" w:eastAsia="Calibri" w:hAnsi="Calibri" w:cs="Calibri" w:hint="default"/>
        <w:b/>
        <w:bCs/>
        <w:i w:val="0"/>
        <w:iCs w:val="0"/>
        <w:spacing w:val="-1"/>
        <w:w w:val="100"/>
        <w:sz w:val="24"/>
        <w:szCs w:val="24"/>
        <w:u w:val="single" w:color="000000"/>
        <w:lang w:val="en-US" w:eastAsia="en-US" w:bidi="ar-SA"/>
      </w:rPr>
    </w:lvl>
    <w:lvl w:ilvl="2" w:tplc="02E80164">
      <w:numFmt w:val="bullet"/>
      <w:lvlText w:val="•"/>
      <w:lvlJc w:val="left"/>
      <w:pPr>
        <w:ind w:left="2800" w:hanging="360"/>
      </w:pPr>
      <w:rPr>
        <w:rFonts w:hint="default"/>
        <w:lang w:val="en-US" w:eastAsia="en-US" w:bidi="ar-SA"/>
      </w:rPr>
    </w:lvl>
    <w:lvl w:ilvl="3" w:tplc="9A56603C">
      <w:numFmt w:val="bullet"/>
      <w:lvlText w:val="•"/>
      <w:lvlJc w:val="left"/>
      <w:pPr>
        <w:ind w:left="3800" w:hanging="360"/>
      </w:pPr>
      <w:rPr>
        <w:rFonts w:hint="default"/>
        <w:lang w:val="en-US" w:eastAsia="en-US" w:bidi="ar-SA"/>
      </w:rPr>
    </w:lvl>
    <w:lvl w:ilvl="4" w:tplc="7474EC10">
      <w:numFmt w:val="bullet"/>
      <w:lvlText w:val="•"/>
      <w:lvlJc w:val="left"/>
      <w:pPr>
        <w:ind w:left="4800" w:hanging="360"/>
      </w:pPr>
      <w:rPr>
        <w:rFonts w:hint="default"/>
        <w:lang w:val="en-US" w:eastAsia="en-US" w:bidi="ar-SA"/>
      </w:rPr>
    </w:lvl>
    <w:lvl w:ilvl="5" w:tplc="D1928EE6">
      <w:numFmt w:val="bullet"/>
      <w:lvlText w:val="•"/>
      <w:lvlJc w:val="left"/>
      <w:pPr>
        <w:ind w:left="5800" w:hanging="360"/>
      </w:pPr>
      <w:rPr>
        <w:rFonts w:hint="default"/>
        <w:lang w:val="en-US" w:eastAsia="en-US" w:bidi="ar-SA"/>
      </w:rPr>
    </w:lvl>
    <w:lvl w:ilvl="6" w:tplc="76DAEA20">
      <w:numFmt w:val="bullet"/>
      <w:lvlText w:val="•"/>
      <w:lvlJc w:val="left"/>
      <w:pPr>
        <w:ind w:left="6800" w:hanging="360"/>
      </w:pPr>
      <w:rPr>
        <w:rFonts w:hint="default"/>
        <w:lang w:val="en-US" w:eastAsia="en-US" w:bidi="ar-SA"/>
      </w:rPr>
    </w:lvl>
    <w:lvl w:ilvl="7" w:tplc="6988EF9E">
      <w:numFmt w:val="bullet"/>
      <w:lvlText w:val="•"/>
      <w:lvlJc w:val="left"/>
      <w:pPr>
        <w:ind w:left="7800" w:hanging="360"/>
      </w:pPr>
      <w:rPr>
        <w:rFonts w:hint="default"/>
        <w:lang w:val="en-US" w:eastAsia="en-US" w:bidi="ar-SA"/>
      </w:rPr>
    </w:lvl>
    <w:lvl w:ilvl="8" w:tplc="47BA2488">
      <w:numFmt w:val="bullet"/>
      <w:lvlText w:val="•"/>
      <w:lvlJc w:val="left"/>
      <w:pPr>
        <w:ind w:left="8800" w:hanging="360"/>
      </w:pPr>
      <w:rPr>
        <w:rFonts w:hint="default"/>
        <w:lang w:val="en-US" w:eastAsia="en-US" w:bidi="ar-SA"/>
      </w:rPr>
    </w:lvl>
  </w:abstractNum>
  <w:abstractNum w:abstractNumId="15" w15:restartNumberingAfterBreak="0">
    <w:nsid w:val="1FDF717A"/>
    <w:multiLevelType w:val="hybridMultilevel"/>
    <w:tmpl w:val="27821F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22E56213"/>
    <w:multiLevelType w:val="hybridMultilevel"/>
    <w:tmpl w:val="6498B20E"/>
    <w:lvl w:ilvl="0" w:tplc="40090013">
      <w:start w:val="1"/>
      <w:numFmt w:val="upperRoman"/>
      <w:lvlText w:val="%1."/>
      <w:lvlJc w:val="righ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7" w15:restartNumberingAfterBreak="0">
    <w:nsid w:val="253C2063"/>
    <w:multiLevelType w:val="hybridMultilevel"/>
    <w:tmpl w:val="43A805F6"/>
    <w:lvl w:ilvl="0" w:tplc="40090001">
      <w:start w:val="1"/>
      <w:numFmt w:val="bullet"/>
      <w:lvlText w:val=""/>
      <w:lvlJc w:val="left"/>
      <w:pPr>
        <w:ind w:left="1713" w:hanging="360"/>
      </w:pPr>
      <w:rPr>
        <w:rFonts w:ascii="Symbol" w:hAnsi="Symbol" w:hint="default"/>
      </w:rPr>
    </w:lvl>
    <w:lvl w:ilvl="1" w:tplc="40090003" w:tentative="1">
      <w:start w:val="1"/>
      <w:numFmt w:val="bullet"/>
      <w:lvlText w:val="o"/>
      <w:lvlJc w:val="left"/>
      <w:pPr>
        <w:ind w:left="2433" w:hanging="360"/>
      </w:pPr>
      <w:rPr>
        <w:rFonts w:ascii="Courier New" w:hAnsi="Courier New" w:cs="Courier New" w:hint="default"/>
      </w:rPr>
    </w:lvl>
    <w:lvl w:ilvl="2" w:tplc="40090005" w:tentative="1">
      <w:start w:val="1"/>
      <w:numFmt w:val="bullet"/>
      <w:lvlText w:val=""/>
      <w:lvlJc w:val="left"/>
      <w:pPr>
        <w:ind w:left="3153" w:hanging="360"/>
      </w:pPr>
      <w:rPr>
        <w:rFonts w:ascii="Wingdings" w:hAnsi="Wingdings" w:hint="default"/>
      </w:rPr>
    </w:lvl>
    <w:lvl w:ilvl="3" w:tplc="40090001" w:tentative="1">
      <w:start w:val="1"/>
      <w:numFmt w:val="bullet"/>
      <w:lvlText w:val=""/>
      <w:lvlJc w:val="left"/>
      <w:pPr>
        <w:ind w:left="3873" w:hanging="360"/>
      </w:pPr>
      <w:rPr>
        <w:rFonts w:ascii="Symbol" w:hAnsi="Symbol" w:hint="default"/>
      </w:rPr>
    </w:lvl>
    <w:lvl w:ilvl="4" w:tplc="40090003" w:tentative="1">
      <w:start w:val="1"/>
      <w:numFmt w:val="bullet"/>
      <w:lvlText w:val="o"/>
      <w:lvlJc w:val="left"/>
      <w:pPr>
        <w:ind w:left="4593" w:hanging="360"/>
      </w:pPr>
      <w:rPr>
        <w:rFonts w:ascii="Courier New" w:hAnsi="Courier New" w:cs="Courier New" w:hint="default"/>
      </w:rPr>
    </w:lvl>
    <w:lvl w:ilvl="5" w:tplc="40090005" w:tentative="1">
      <w:start w:val="1"/>
      <w:numFmt w:val="bullet"/>
      <w:lvlText w:val=""/>
      <w:lvlJc w:val="left"/>
      <w:pPr>
        <w:ind w:left="5313" w:hanging="360"/>
      </w:pPr>
      <w:rPr>
        <w:rFonts w:ascii="Wingdings" w:hAnsi="Wingdings" w:hint="default"/>
      </w:rPr>
    </w:lvl>
    <w:lvl w:ilvl="6" w:tplc="40090001" w:tentative="1">
      <w:start w:val="1"/>
      <w:numFmt w:val="bullet"/>
      <w:lvlText w:val=""/>
      <w:lvlJc w:val="left"/>
      <w:pPr>
        <w:ind w:left="6033" w:hanging="360"/>
      </w:pPr>
      <w:rPr>
        <w:rFonts w:ascii="Symbol" w:hAnsi="Symbol" w:hint="default"/>
      </w:rPr>
    </w:lvl>
    <w:lvl w:ilvl="7" w:tplc="40090003" w:tentative="1">
      <w:start w:val="1"/>
      <w:numFmt w:val="bullet"/>
      <w:lvlText w:val="o"/>
      <w:lvlJc w:val="left"/>
      <w:pPr>
        <w:ind w:left="6753" w:hanging="360"/>
      </w:pPr>
      <w:rPr>
        <w:rFonts w:ascii="Courier New" w:hAnsi="Courier New" w:cs="Courier New" w:hint="default"/>
      </w:rPr>
    </w:lvl>
    <w:lvl w:ilvl="8" w:tplc="40090005" w:tentative="1">
      <w:start w:val="1"/>
      <w:numFmt w:val="bullet"/>
      <w:lvlText w:val=""/>
      <w:lvlJc w:val="left"/>
      <w:pPr>
        <w:ind w:left="7473" w:hanging="360"/>
      </w:pPr>
      <w:rPr>
        <w:rFonts w:ascii="Wingdings" w:hAnsi="Wingdings" w:hint="default"/>
      </w:rPr>
    </w:lvl>
  </w:abstractNum>
  <w:abstractNum w:abstractNumId="18" w15:restartNumberingAfterBreak="0">
    <w:nsid w:val="285D403A"/>
    <w:multiLevelType w:val="multilevel"/>
    <w:tmpl w:val="54302AB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28D34EED"/>
    <w:multiLevelType w:val="hybridMultilevel"/>
    <w:tmpl w:val="1CDA4EFE"/>
    <w:lvl w:ilvl="0" w:tplc="4009000F">
      <w:start w:val="1"/>
      <w:numFmt w:val="decimal"/>
      <w:lvlText w:val="%1."/>
      <w:lvlJc w:val="left"/>
      <w:pPr>
        <w:ind w:left="1491" w:hanging="360"/>
      </w:pPr>
    </w:lvl>
    <w:lvl w:ilvl="1" w:tplc="40090019" w:tentative="1">
      <w:start w:val="1"/>
      <w:numFmt w:val="lowerLetter"/>
      <w:lvlText w:val="%2."/>
      <w:lvlJc w:val="left"/>
      <w:pPr>
        <w:ind w:left="2211" w:hanging="360"/>
      </w:pPr>
    </w:lvl>
    <w:lvl w:ilvl="2" w:tplc="4009001B" w:tentative="1">
      <w:start w:val="1"/>
      <w:numFmt w:val="lowerRoman"/>
      <w:lvlText w:val="%3."/>
      <w:lvlJc w:val="right"/>
      <w:pPr>
        <w:ind w:left="2931" w:hanging="180"/>
      </w:pPr>
    </w:lvl>
    <w:lvl w:ilvl="3" w:tplc="4009000F" w:tentative="1">
      <w:start w:val="1"/>
      <w:numFmt w:val="decimal"/>
      <w:lvlText w:val="%4."/>
      <w:lvlJc w:val="left"/>
      <w:pPr>
        <w:ind w:left="3651" w:hanging="360"/>
      </w:pPr>
    </w:lvl>
    <w:lvl w:ilvl="4" w:tplc="40090019" w:tentative="1">
      <w:start w:val="1"/>
      <w:numFmt w:val="lowerLetter"/>
      <w:lvlText w:val="%5."/>
      <w:lvlJc w:val="left"/>
      <w:pPr>
        <w:ind w:left="4371" w:hanging="360"/>
      </w:pPr>
    </w:lvl>
    <w:lvl w:ilvl="5" w:tplc="4009001B" w:tentative="1">
      <w:start w:val="1"/>
      <w:numFmt w:val="lowerRoman"/>
      <w:lvlText w:val="%6."/>
      <w:lvlJc w:val="right"/>
      <w:pPr>
        <w:ind w:left="5091" w:hanging="180"/>
      </w:pPr>
    </w:lvl>
    <w:lvl w:ilvl="6" w:tplc="4009000F" w:tentative="1">
      <w:start w:val="1"/>
      <w:numFmt w:val="decimal"/>
      <w:lvlText w:val="%7."/>
      <w:lvlJc w:val="left"/>
      <w:pPr>
        <w:ind w:left="5811" w:hanging="360"/>
      </w:pPr>
    </w:lvl>
    <w:lvl w:ilvl="7" w:tplc="40090019" w:tentative="1">
      <w:start w:val="1"/>
      <w:numFmt w:val="lowerLetter"/>
      <w:lvlText w:val="%8."/>
      <w:lvlJc w:val="left"/>
      <w:pPr>
        <w:ind w:left="6531" w:hanging="360"/>
      </w:pPr>
    </w:lvl>
    <w:lvl w:ilvl="8" w:tplc="4009001B" w:tentative="1">
      <w:start w:val="1"/>
      <w:numFmt w:val="lowerRoman"/>
      <w:lvlText w:val="%9."/>
      <w:lvlJc w:val="right"/>
      <w:pPr>
        <w:ind w:left="7251" w:hanging="180"/>
      </w:pPr>
    </w:lvl>
  </w:abstractNum>
  <w:abstractNum w:abstractNumId="20" w15:restartNumberingAfterBreak="0">
    <w:nsid w:val="2B772081"/>
    <w:multiLevelType w:val="hybridMultilevel"/>
    <w:tmpl w:val="265AD0E2"/>
    <w:lvl w:ilvl="0" w:tplc="40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C8D6541"/>
    <w:multiLevelType w:val="hybridMultilevel"/>
    <w:tmpl w:val="8730DF80"/>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2F284C71"/>
    <w:multiLevelType w:val="hybridMultilevel"/>
    <w:tmpl w:val="BA48FF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32C85A3F"/>
    <w:multiLevelType w:val="hybridMultilevel"/>
    <w:tmpl w:val="F5705696"/>
    <w:lvl w:ilvl="0" w:tplc="4009001B">
      <w:start w:val="1"/>
      <w:numFmt w:val="low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4" w15:restartNumberingAfterBreak="0">
    <w:nsid w:val="346A76BB"/>
    <w:multiLevelType w:val="hybridMultilevel"/>
    <w:tmpl w:val="47B078CE"/>
    <w:lvl w:ilvl="0" w:tplc="1D0CBA7E">
      <w:start w:val="2"/>
      <w:numFmt w:val="upperLetter"/>
      <w:lvlText w:val="%1)"/>
      <w:lvlJc w:val="left"/>
      <w:pPr>
        <w:ind w:left="720" w:hanging="308"/>
      </w:pPr>
      <w:rPr>
        <w:rFonts w:ascii="Calibri" w:eastAsia="Calibri" w:hAnsi="Calibri" w:cs="Calibri" w:hint="default"/>
        <w:b/>
        <w:bCs/>
        <w:i w:val="0"/>
        <w:iCs w:val="0"/>
        <w:spacing w:val="0"/>
        <w:w w:val="100"/>
        <w:sz w:val="22"/>
        <w:szCs w:val="22"/>
        <w:lang w:val="en-US" w:eastAsia="en-US" w:bidi="ar-SA"/>
      </w:rPr>
    </w:lvl>
    <w:lvl w:ilvl="1" w:tplc="01DE1C26">
      <w:start w:val="1"/>
      <w:numFmt w:val="lowerRoman"/>
      <w:lvlText w:val="%2)"/>
      <w:lvlJc w:val="left"/>
      <w:pPr>
        <w:ind w:left="1133" w:hanging="721"/>
      </w:pPr>
      <w:rPr>
        <w:rFonts w:ascii="Calibri" w:eastAsia="Calibri" w:hAnsi="Calibri" w:cs="Calibri" w:hint="default"/>
        <w:b/>
        <w:bCs/>
        <w:i w:val="0"/>
        <w:iCs w:val="0"/>
        <w:spacing w:val="-2"/>
        <w:w w:val="100"/>
        <w:sz w:val="22"/>
        <w:szCs w:val="22"/>
        <w:lang w:val="en-US" w:eastAsia="en-US" w:bidi="ar-SA"/>
      </w:rPr>
    </w:lvl>
    <w:lvl w:ilvl="2" w:tplc="3F2AB4F6">
      <w:numFmt w:val="bullet"/>
      <w:lvlText w:val="•"/>
      <w:lvlJc w:val="left"/>
      <w:pPr>
        <w:ind w:left="2213" w:hanging="721"/>
      </w:pPr>
      <w:rPr>
        <w:rFonts w:hint="default"/>
        <w:lang w:val="en-US" w:eastAsia="en-US" w:bidi="ar-SA"/>
      </w:rPr>
    </w:lvl>
    <w:lvl w:ilvl="3" w:tplc="CE6C91AE">
      <w:numFmt w:val="bullet"/>
      <w:lvlText w:val="•"/>
      <w:lvlJc w:val="left"/>
      <w:pPr>
        <w:ind w:left="3286" w:hanging="721"/>
      </w:pPr>
      <w:rPr>
        <w:rFonts w:hint="default"/>
        <w:lang w:val="en-US" w:eastAsia="en-US" w:bidi="ar-SA"/>
      </w:rPr>
    </w:lvl>
    <w:lvl w:ilvl="4" w:tplc="5880AF5C">
      <w:numFmt w:val="bullet"/>
      <w:lvlText w:val="•"/>
      <w:lvlJc w:val="left"/>
      <w:pPr>
        <w:ind w:left="4360" w:hanging="721"/>
      </w:pPr>
      <w:rPr>
        <w:rFonts w:hint="default"/>
        <w:lang w:val="en-US" w:eastAsia="en-US" w:bidi="ar-SA"/>
      </w:rPr>
    </w:lvl>
    <w:lvl w:ilvl="5" w:tplc="DAC8DEDE">
      <w:numFmt w:val="bullet"/>
      <w:lvlText w:val="•"/>
      <w:lvlJc w:val="left"/>
      <w:pPr>
        <w:ind w:left="5433" w:hanging="721"/>
      </w:pPr>
      <w:rPr>
        <w:rFonts w:hint="default"/>
        <w:lang w:val="en-US" w:eastAsia="en-US" w:bidi="ar-SA"/>
      </w:rPr>
    </w:lvl>
    <w:lvl w:ilvl="6" w:tplc="841CBB1C">
      <w:numFmt w:val="bullet"/>
      <w:lvlText w:val="•"/>
      <w:lvlJc w:val="left"/>
      <w:pPr>
        <w:ind w:left="6506" w:hanging="721"/>
      </w:pPr>
      <w:rPr>
        <w:rFonts w:hint="default"/>
        <w:lang w:val="en-US" w:eastAsia="en-US" w:bidi="ar-SA"/>
      </w:rPr>
    </w:lvl>
    <w:lvl w:ilvl="7" w:tplc="B8CCF1AA">
      <w:numFmt w:val="bullet"/>
      <w:lvlText w:val="•"/>
      <w:lvlJc w:val="left"/>
      <w:pPr>
        <w:ind w:left="7580" w:hanging="721"/>
      </w:pPr>
      <w:rPr>
        <w:rFonts w:hint="default"/>
        <w:lang w:val="en-US" w:eastAsia="en-US" w:bidi="ar-SA"/>
      </w:rPr>
    </w:lvl>
    <w:lvl w:ilvl="8" w:tplc="A10A9CC2">
      <w:numFmt w:val="bullet"/>
      <w:lvlText w:val="•"/>
      <w:lvlJc w:val="left"/>
      <w:pPr>
        <w:ind w:left="8653" w:hanging="721"/>
      </w:pPr>
      <w:rPr>
        <w:rFonts w:hint="default"/>
        <w:lang w:val="en-US" w:eastAsia="en-US" w:bidi="ar-SA"/>
      </w:rPr>
    </w:lvl>
  </w:abstractNum>
  <w:abstractNum w:abstractNumId="25" w15:restartNumberingAfterBreak="0">
    <w:nsid w:val="3510689B"/>
    <w:multiLevelType w:val="hybridMultilevel"/>
    <w:tmpl w:val="C4440B3C"/>
    <w:lvl w:ilvl="0" w:tplc="40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3902939"/>
    <w:multiLevelType w:val="hybridMultilevel"/>
    <w:tmpl w:val="383CAC78"/>
    <w:lvl w:ilvl="0" w:tplc="FEC6871C">
      <w:numFmt w:val="bullet"/>
      <w:lvlText w:val=""/>
      <w:lvlJc w:val="left"/>
      <w:pPr>
        <w:ind w:left="1133" w:hanging="360"/>
      </w:pPr>
      <w:rPr>
        <w:rFonts w:ascii="Symbol" w:eastAsia="Symbol" w:hAnsi="Symbol" w:cs="Symbol" w:hint="default"/>
        <w:b w:val="0"/>
        <w:bCs w:val="0"/>
        <w:i w:val="0"/>
        <w:iCs w:val="0"/>
        <w:spacing w:val="0"/>
        <w:w w:val="100"/>
        <w:sz w:val="22"/>
        <w:szCs w:val="22"/>
        <w:lang w:val="en-US" w:eastAsia="en-US" w:bidi="ar-SA"/>
      </w:rPr>
    </w:lvl>
    <w:lvl w:ilvl="1" w:tplc="DA6AD50C">
      <w:numFmt w:val="bullet"/>
      <w:lvlText w:val="•"/>
      <w:lvlJc w:val="left"/>
      <w:pPr>
        <w:ind w:left="2106" w:hanging="360"/>
      </w:pPr>
      <w:rPr>
        <w:rFonts w:hint="default"/>
        <w:lang w:val="en-US" w:eastAsia="en-US" w:bidi="ar-SA"/>
      </w:rPr>
    </w:lvl>
    <w:lvl w:ilvl="2" w:tplc="A9269C34">
      <w:numFmt w:val="bullet"/>
      <w:lvlText w:val="•"/>
      <w:lvlJc w:val="left"/>
      <w:pPr>
        <w:ind w:left="3072" w:hanging="360"/>
      </w:pPr>
      <w:rPr>
        <w:rFonts w:hint="default"/>
        <w:lang w:val="en-US" w:eastAsia="en-US" w:bidi="ar-SA"/>
      </w:rPr>
    </w:lvl>
    <w:lvl w:ilvl="3" w:tplc="1C4A9644">
      <w:numFmt w:val="bullet"/>
      <w:lvlText w:val="•"/>
      <w:lvlJc w:val="left"/>
      <w:pPr>
        <w:ind w:left="4038" w:hanging="360"/>
      </w:pPr>
      <w:rPr>
        <w:rFonts w:hint="default"/>
        <w:lang w:val="en-US" w:eastAsia="en-US" w:bidi="ar-SA"/>
      </w:rPr>
    </w:lvl>
    <w:lvl w:ilvl="4" w:tplc="18943252">
      <w:numFmt w:val="bullet"/>
      <w:lvlText w:val="•"/>
      <w:lvlJc w:val="left"/>
      <w:pPr>
        <w:ind w:left="5004" w:hanging="360"/>
      </w:pPr>
      <w:rPr>
        <w:rFonts w:hint="default"/>
        <w:lang w:val="en-US" w:eastAsia="en-US" w:bidi="ar-SA"/>
      </w:rPr>
    </w:lvl>
    <w:lvl w:ilvl="5" w:tplc="F1C0DE0E">
      <w:numFmt w:val="bullet"/>
      <w:lvlText w:val="•"/>
      <w:lvlJc w:val="left"/>
      <w:pPr>
        <w:ind w:left="5970" w:hanging="360"/>
      </w:pPr>
      <w:rPr>
        <w:rFonts w:hint="default"/>
        <w:lang w:val="en-US" w:eastAsia="en-US" w:bidi="ar-SA"/>
      </w:rPr>
    </w:lvl>
    <w:lvl w:ilvl="6" w:tplc="7AC2FCA0">
      <w:numFmt w:val="bullet"/>
      <w:lvlText w:val="•"/>
      <w:lvlJc w:val="left"/>
      <w:pPr>
        <w:ind w:left="6936" w:hanging="360"/>
      </w:pPr>
      <w:rPr>
        <w:rFonts w:hint="default"/>
        <w:lang w:val="en-US" w:eastAsia="en-US" w:bidi="ar-SA"/>
      </w:rPr>
    </w:lvl>
    <w:lvl w:ilvl="7" w:tplc="3454E400">
      <w:numFmt w:val="bullet"/>
      <w:lvlText w:val="•"/>
      <w:lvlJc w:val="left"/>
      <w:pPr>
        <w:ind w:left="7902" w:hanging="360"/>
      </w:pPr>
      <w:rPr>
        <w:rFonts w:hint="default"/>
        <w:lang w:val="en-US" w:eastAsia="en-US" w:bidi="ar-SA"/>
      </w:rPr>
    </w:lvl>
    <w:lvl w:ilvl="8" w:tplc="722A3074">
      <w:numFmt w:val="bullet"/>
      <w:lvlText w:val="•"/>
      <w:lvlJc w:val="left"/>
      <w:pPr>
        <w:ind w:left="8868" w:hanging="360"/>
      </w:pPr>
      <w:rPr>
        <w:rFonts w:hint="default"/>
        <w:lang w:val="en-US" w:eastAsia="en-US" w:bidi="ar-SA"/>
      </w:rPr>
    </w:lvl>
  </w:abstractNum>
  <w:abstractNum w:abstractNumId="27" w15:restartNumberingAfterBreak="0">
    <w:nsid w:val="43FE37EF"/>
    <w:multiLevelType w:val="hybridMultilevel"/>
    <w:tmpl w:val="139A393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47CA46B4"/>
    <w:multiLevelType w:val="hybridMultilevel"/>
    <w:tmpl w:val="510A80D0"/>
    <w:lvl w:ilvl="0" w:tplc="40090019">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9" w15:restartNumberingAfterBreak="0">
    <w:nsid w:val="48D7288D"/>
    <w:multiLevelType w:val="hybridMultilevel"/>
    <w:tmpl w:val="B98A76C2"/>
    <w:lvl w:ilvl="0" w:tplc="6CF220A4">
      <w:numFmt w:val="bullet"/>
      <w:lvlText w:val="•"/>
      <w:lvlJc w:val="left"/>
      <w:pPr>
        <w:ind w:left="717" w:hanging="161"/>
      </w:pPr>
      <w:rPr>
        <w:rFonts w:ascii="Calibri" w:eastAsia="Calibri" w:hAnsi="Calibri" w:cs="Calibri" w:hint="default"/>
        <w:b w:val="0"/>
        <w:bCs w:val="0"/>
        <w:i w:val="0"/>
        <w:iCs w:val="0"/>
        <w:spacing w:val="0"/>
        <w:w w:val="100"/>
        <w:sz w:val="22"/>
        <w:szCs w:val="22"/>
        <w:lang w:val="en-US" w:eastAsia="en-US" w:bidi="ar-SA"/>
      </w:rPr>
    </w:lvl>
    <w:lvl w:ilvl="1" w:tplc="BA2E1996">
      <w:numFmt w:val="bullet"/>
      <w:lvlText w:val="•"/>
      <w:lvlJc w:val="left"/>
      <w:pPr>
        <w:ind w:left="1728" w:hanging="161"/>
      </w:pPr>
      <w:rPr>
        <w:rFonts w:hint="default"/>
        <w:lang w:val="en-US" w:eastAsia="en-US" w:bidi="ar-SA"/>
      </w:rPr>
    </w:lvl>
    <w:lvl w:ilvl="2" w:tplc="CFF69A9C">
      <w:numFmt w:val="bullet"/>
      <w:lvlText w:val="•"/>
      <w:lvlJc w:val="left"/>
      <w:pPr>
        <w:ind w:left="2736" w:hanging="161"/>
      </w:pPr>
      <w:rPr>
        <w:rFonts w:hint="default"/>
        <w:lang w:val="en-US" w:eastAsia="en-US" w:bidi="ar-SA"/>
      </w:rPr>
    </w:lvl>
    <w:lvl w:ilvl="3" w:tplc="BE6A6676">
      <w:numFmt w:val="bullet"/>
      <w:lvlText w:val="•"/>
      <w:lvlJc w:val="left"/>
      <w:pPr>
        <w:ind w:left="3744" w:hanging="161"/>
      </w:pPr>
      <w:rPr>
        <w:rFonts w:hint="default"/>
        <w:lang w:val="en-US" w:eastAsia="en-US" w:bidi="ar-SA"/>
      </w:rPr>
    </w:lvl>
    <w:lvl w:ilvl="4" w:tplc="148C7ED2">
      <w:numFmt w:val="bullet"/>
      <w:lvlText w:val="•"/>
      <w:lvlJc w:val="left"/>
      <w:pPr>
        <w:ind w:left="4752" w:hanging="161"/>
      </w:pPr>
      <w:rPr>
        <w:rFonts w:hint="default"/>
        <w:lang w:val="en-US" w:eastAsia="en-US" w:bidi="ar-SA"/>
      </w:rPr>
    </w:lvl>
    <w:lvl w:ilvl="5" w:tplc="BC5C87F4">
      <w:numFmt w:val="bullet"/>
      <w:lvlText w:val="•"/>
      <w:lvlJc w:val="left"/>
      <w:pPr>
        <w:ind w:left="5760" w:hanging="161"/>
      </w:pPr>
      <w:rPr>
        <w:rFonts w:hint="default"/>
        <w:lang w:val="en-US" w:eastAsia="en-US" w:bidi="ar-SA"/>
      </w:rPr>
    </w:lvl>
    <w:lvl w:ilvl="6" w:tplc="1F30FAD8">
      <w:numFmt w:val="bullet"/>
      <w:lvlText w:val="•"/>
      <w:lvlJc w:val="left"/>
      <w:pPr>
        <w:ind w:left="6768" w:hanging="161"/>
      </w:pPr>
      <w:rPr>
        <w:rFonts w:hint="default"/>
        <w:lang w:val="en-US" w:eastAsia="en-US" w:bidi="ar-SA"/>
      </w:rPr>
    </w:lvl>
    <w:lvl w:ilvl="7" w:tplc="D12E648A">
      <w:numFmt w:val="bullet"/>
      <w:lvlText w:val="•"/>
      <w:lvlJc w:val="left"/>
      <w:pPr>
        <w:ind w:left="7776" w:hanging="161"/>
      </w:pPr>
      <w:rPr>
        <w:rFonts w:hint="default"/>
        <w:lang w:val="en-US" w:eastAsia="en-US" w:bidi="ar-SA"/>
      </w:rPr>
    </w:lvl>
    <w:lvl w:ilvl="8" w:tplc="6F80E058">
      <w:numFmt w:val="bullet"/>
      <w:lvlText w:val="•"/>
      <w:lvlJc w:val="left"/>
      <w:pPr>
        <w:ind w:left="8784" w:hanging="161"/>
      </w:pPr>
      <w:rPr>
        <w:rFonts w:hint="default"/>
        <w:lang w:val="en-US" w:eastAsia="en-US" w:bidi="ar-SA"/>
      </w:rPr>
    </w:lvl>
  </w:abstractNum>
  <w:abstractNum w:abstractNumId="30" w15:restartNumberingAfterBreak="0">
    <w:nsid w:val="4AC83251"/>
    <w:multiLevelType w:val="hybridMultilevel"/>
    <w:tmpl w:val="2A8C8A4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4B356EF4"/>
    <w:multiLevelType w:val="hybridMultilevel"/>
    <w:tmpl w:val="A5ECBB5C"/>
    <w:lvl w:ilvl="0" w:tplc="FFFFFFFF">
      <w:start w:val="1"/>
      <w:numFmt w:val="bullet"/>
      <w:lvlText w:val=""/>
      <w:lvlJc w:val="left"/>
      <w:pPr>
        <w:ind w:left="720" w:hanging="360"/>
      </w:pPr>
      <w:rPr>
        <w:rFonts w:ascii="Symbol" w:hAnsi="Symbol" w:hint="default"/>
      </w:rPr>
    </w:lvl>
    <w:lvl w:ilvl="1" w:tplc="59D6D4A6">
      <w:start w:val="1"/>
      <w:numFmt w:val="lowerLetter"/>
      <w:lvlText w:val="%2)"/>
      <w:lvlJc w:val="left"/>
      <w:pPr>
        <w:ind w:left="1429" w:hanging="360"/>
      </w:pPr>
      <w:rPr>
        <w:b/>
        <w:bCs/>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4E5D1898"/>
    <w:multiLevelType w:val="hybridMultilevel"/>
    <w:tmpl w:val="785CD91C"/>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4FBD47D3"/>
    <w:multiLevelType w:val="hybridMultilevel"/>
    <w:tmpl w:val="3E8AC290"/>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5285719F"/>
    <w:multiLevelType w:val="hybridMultilevel"/>
    <w:tmpl w:val="4B125010"/>
    <w:lvl w:ilvl="0" w:tplc="40090017">
      <w:start w:val="1"/>
      <w:numFmt w:val="lowerLetter"/>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5" w15:restartNumberingAfterBreak="0">
    <w:nsid w:val="54DC5196"/>
    <w:multiLevelType w:val="hybridMultilevel"/>
    <w:tmpl w:val="7FE4AF88"/>
    <w:lvl w:ilvl="0" w:tplc="A04ABE2C">
      <w:start w:val="1"/>
      <w:numFmt w:val="upperRoman"/>
      <w:lvlText w:val="%1."/>
      <w:lvlJc w:val="right"/>
      <w:pPr>
        <w:ind w:left="720" w:hanging="360"/>
      </w:pPr>
      <w:rPr>
        <w:b/>
        <w:bCs/>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55380A20"/>
    <w:multiLevelType w:val="hybridMultilevel"/>
    <w:tmpl w:val="3C44600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56623570"/>
    <w:multiLevelType w:val="hybridMultilevel"/>
    <w:tmpl w:val="6CC8ADA8"/>
    <w:lvl w:ilvl="0" w:tplc="40090013">
      <w:start w:val="1"/>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67466FA"/>
    <w:multiLevelType w:val="hybridMultilevel"/>
    <w:tmpl w:val="B73C0E46"/>
    <w:lvl w:ilvl="0" w:tplc="15C80536">
      <w:start w:val="6"/>
      <w:numFmt w:val="decimal"/>
      <w:lvlText w:val="%1)"/>
      <w:lvlJc w:val="left"/>
      <w:pPr>
        <w:ind w:left="720" w:hanging="308"/>
      </w:pPr>
      <w:rPr>
        <w:rFonts w:hint="default"/>
        <w:spacing w:val="0"/>
        <w:w w:val="100"/>
        <w:lang w:val="en-US" w:eastAsia="en-US" w:bidi="ar-SA"/>
      </w:rPr>
    </w:lvl>
    <w:lvl w:ilvl="1" w:tplc="242C1A1A">
      <w:numFmt w:val="bullet"/>
      <w:lvlText w:val=""/>
      <w:lvlJc w:val="left"/>
      <w:pPr>
        <w:ind w:left="1080" w:hanging="360"/>
      </w:pPr>
      <w:rPr>
        <w:rFonts w:ascii="Symbol" w:eastAsia="Symbol" w:hAnsi="Symbol" w:cs="Symbol" w:hint="default"/>
        <w:b w:val="0"/>
        <w:bCs w:val="0"/>
        <w:i w:val="0"/>
        <w:iCs w:val="0"/>
        <w:spacing w:val="0"/>
        <w:w w:val="100"/>
        <w:sz w:val="22"/>
        <w:szCs w:val="22"/>
        <w:lang w:val="en-US" w:eastAsia="en-US" w:bidi="ar-SA"/>
      </w:rPr>
    </w:lvl>
    <w:lvl w:ilvl="2" w:tplc="C5C6D6DE">
      <w:numFmt w:val="bullet"/>
      <w:lvlText w:val="•"/>
      <w:lvlJc w:val="left"/>
      <w:pPr>
        <w:ind w:left="2160" w:hanging="360"/>
      </w:pPr>
      <w:rPr>
        <w:rFonts w:hint="default"/>
        <w:lang w:val="en-US" w:eastAsia="en-US" w:bidi="ar-SA"/>
      </w:rPr>
    </w:lvl>
    <w:lvl w:ilvl="3" w:tplc="7C28786E">
      <w:numFmt w:val="bullet"/>
      <w:lvlText w:val="•"/>
      <w:lvlJc w:val="left"/>
      <w:pPr>
        <w:ind w:left="3240" w:hanging="360"/>
      </w:pPr>
      <w:rPr>
        <w:rFonts w:hint="default"/>
        <w:lang w:val="en-US" w:eastAsia="en-US" w:bidi="ar-SA"/>
      </w:rPr>
    </w:lvl>
    <w:lvl w:ilvl="4" w:tplc="8152AE4C">
      <w:numFmt w:val="bullet"/>
      <w:lvlText w:val="•"/>
      <w:lvlJc w:val="left"/>
      <w:pPr>
        <w:ind w:left="4320" w:hanging="360"/>
      </w:pPr>
      <w:rPr>
        <w:rFonts w:hint="default"/>
        <w:lang w:val="en-US" w:eastAsia="en-US" w:bidi="ar-SA"/>
      </w:rPr>
    </w:lvl>
    <w:lvl w:ilvl="5" w:tplc="2B22FBA4">
      <w:numFmt w:val="bullet"/>
      <w:lvlText w:val="•"/>
      <w:lvlJc w:val="left"/>
      <w:pPr>
        <w:ind w:left="5400" w:hanging="360"/>
      </w:pPr>
      <w:rPr>
        <w:rFonts w:hint="default"/>
        <w:lang w:val="en-US" w:eastAsia="en-US" w:bidi="ar-SA"/>
      </w:rPr>
    </w:lvl>
    <w:lvl w:ilvl="6" w:tplc="8468248A">
      <w:numFmt w:val="bullet"/>
      <w:lvlText w:val="•"/>
      <w:lvlJc w:val="left"/>
      <w:pPr>
        <w:ind w:left="6480" w:hanging="360"/>
      </w:pPr>
      <w:rPr>
        <w:rFonts w:hint="default"/>
        <w:lang w:val="en-US" w:eastAsia="en-US" w:bidi="ar-SA"/>
      </w:rPr>
    </w:lvl>
    <w:lvl w:ilvl="7" w:tplc="3566E786">
      <w:numFmt w:val="bullet"/>
      <w:lvlText w:val="•"/>
      <w:lvlJc w:val="left"/>
      <w:pPr>
        <w:ind w:left="7560" w:hanging="360"/>
      </w:pPr>
      <w:rPr>
        <w:rFonts w:hint="default"/>
        <w:lang w:val="en-US" w:eastAsia="en-US" w:bidi="ar-SA"/>
      </w:rPr>
    </w:lvl>
    <w:lvl w:ilvl="8" w:tplc="AB86D700">
      <w:numFmt w:val="bullet"/>
      <w:lvlText w:val="•"/>
      <w:lvlJc w:val="left"/>
      <w:pPr>
        <w:ind w:left="8640" w:hanging="360"/>
      </w:pPr>
      <w:rPr>
        <w:rFonts w:hint="default"/>
        <w:lang w:val="en-US" w:eastAsia="en-US" w:bidi="ar-SA"/>
      </w:rPr>
    </w:lvl>
  </w:abstractNum>
  <w:abstractNum w:abstractNumId="39" w15:restartNumberingAfterBreak="0">
    <w:nsid w:val="57616E89"/>
    <w:multiLevelType w:val="hybridMultilevel"/>
    <w:tmpl w:val="98B4CC16"/>
    <w:lvl w:ilvl="0" w:tplc="40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59375799"/>
    <w:multiLevelType w:val="hybridMultilevel"/>
    <w:tmpl w:val="C26C1AE2"/>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5A32751E"/>
    <w:multiLevelType w:val="hybridMultilevel"/>
    <w:tmpl w:val="A874D520"/>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5C516649"/>
    <w:multiLevelType w:val="hybridMultilevel"/>
    <w:tmpl w:val="72E8A4C0"/>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15:restartNumberingAfterBreak="0">
    <w:nsid w:val="5F337D98"/>
    <w:multiLevelType w:val="hybridMultilevel"/>
    <w:tmpl w:val="21A6353E"/>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63003B04"/>
    <w:multiLevelType w:val="hybridMultilevel"/>
    <w:tmpl w:val="78B88F7C"/>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6A312B2B"/>
    <w:multiLevelType w:val="hybridMultilevel"/>
    <w:tmpl w:val="800CCDD0"/>
    <w:lvl w:ilvl="0" w:tplc="42C62C46">
      <w:start w:val="1"/>
      <w:numFmt w:val="decimal"/>
      <w:lvlText w:val="%1."/>
      <w:lvlJc w:val="left"/>
      <w:pPr>
        <w:ind w:left="773" w:hanging="361"/>
      </w:pPr>
      <w:rPr>
        <w:rFonts w:ascii="Calibri" w:eastAsia="Calibri" w:hAnsi="Calibri" w:cs="Calibri" w:hint="default"/>
        <w:b/>
        <w:bCs/>
        <w:i w:val="0"/>
        <w:iCs w:val="0"/>
        <w:spacing w:val="0"/>
        <w:w w:val="100"/>
        <w:sz w:val="24"/>
        <w:szCs w:val="24"/>
        <w:lang w:val="en-US" w:eastAsia="en-US" w:bidi="ar-SA"/>
      </w:rPr>
    </w:lvl>
    <w:lvl w:ilvl="1" w:tplc="EE5E2240">
      <w:start w:val="1"/>
      <w:numFmt w:val="lowerLetter"/>
      <w:lvlText w:val="%2)"/>
      <w:lvlJc w:val="left"/>
      <w:pPr>
        <w:ind w:left="917" w:hanging="360"/>
      </w:pPr>
      <w:rPr>
        <w:rFonts w:ascii="Calibri" w:eastAsia="Calibri" w:hAnsi="Calibri" w:cs="Calibri" w:hint="default"/>
        <w:b/>
        <w:bCs/>
        <w:i w:val="0"/>
        <w:iCs w:val="0"/>
        <w:spacing w:val="-1"/>
        <w:w w:val="100"/>
        <w:sz w:val="24"/>
        <w:szCs w:val="24"/>
        <w:lang w:val="en-US" w:eastAsia="en-US" w:bidi="ar-SA"/>
      </w:rPr>
    </w:lvl>
    <w:lvl w:ilvl="2" w:tplc="590EEE2E">
      <w:start w:val="1"/>
      <w:numFmt w:val="lowerRoman"/>
      <w:lvlText w:val="%3."/>
      <w:lvlJc w:val="left"/>
      <w:pPr>
        <w:ind w:left="1123" w:hanging="255"/>
        <w:jc w:val="right"/>
      </w:pPr>
      <w:rPr>
        <w:rFonts w:hint="default"/>
        <w:spacing w:val="0"/>
        <w:w w:val="100"/>
        <w:lang w:val="en-US" w:eastAsia="en-US" w:bidi="ar-SA"/>
      </w:rPr>
    </w:lvl>
    <w:lvl w:ilvl="3" w:tplc="EA44CE5C">
      <w:numFmt w:val="bullet"/>
      <w:lvlText w:val="•"/>
      <w:lvlJc w:val="left"/>
      <w:pPr>
        <w:ind w:left="2330" w:hanging="255"/>
      </w:pPr>
      <w:rPr>
        <w:rFonts w:hint="default"/>
        <w:lang w:val="en-US" w:eastAsia="en-US" w:bidi="ar-SA"/>
      </w:rPr>
    </w:lvl>
    <w:lvl w:ilvl="4" w:tplc="4364E3D4">
      <w:numFmt w:val="bullet"/>
      <w:lvlText w:val="•"/>
      <w:lvlJc w:val="left"/>
      <w:pPr>
        <w:ind w:left="3540" w:hanging="255"/>
      </w:pPr>
      <w:rPr>
        <w:rFonts w:hint="default"/>
        <w:lang w:val="en-US" w:eastAsia="en-US" w:bidi="ar-SA"/>
      </w:rPr>
    </w:lvl>
    <w:lvl w:ilvl="5" w:tplc="F13C3E70">
      <w:numFmt w:val="bullet"/>
      <w:lvlText w:val="•"/>
      <w:lvlJc w:val="left"/>
      <w:pPr>
        <w:ind w:left="4750" w:hanging="255"/>
      </w:pPr>
      <w:rPr>
        <w:rFonts w:hint="default"/>
        <w:lang w:val="en-US" w:eastAsia="en-US" w:bidi="ar-SA"/>
      </w:rPr>
    </w:lvl>
    <w:lvl w:ilvl="6" w:tplc="B44A260A">
      <w:numFmt w:val="bullet"/>
      <w:lvlText w:val="•"/>
      <w:lvlJc w:val="left"/>
      <w:pPr>
        <w:ind w:left="5960" w:hanging="255"/>
      </w:pPr>
      <w:rPr>
        <w:rFonts w:hint="default"/>
        <w:lang w:val="en-US" w:eastAsia="en-US" w:bidi="ar-SA"/>
      </w:rPr>
    </w:lvl>
    <w:lvl w:ilvl="7" w:tplc="A4921768">
      <w:numFmt w:val="bullet"/>
      <w:lvlText w:val="•"/>
      <w:lvlJc w:val="left"/>
      <w:pPr>
        <w:ind w:left="7170" w:hanging="255"/>
      </w:pPr>
      <w:rPr>
        <w:rFonts w:hint="default"/>
        <w:lang w:val="en-US" w:eastAsia="en-US" w:bidi="ar-SA"/>
      </w:rPr>
    </w:lvl>
    <w:lvl w:ilvl="8" w:tplc="78E4364C">
      <w:numFmt w:val="bullet"/>
      <w:lvlText w:val="•"/>
      <w:lvlJc w:val="left"/>
      <w:pPr>
        <w:ind w:left="8380" w:hanging="255"/>
      </w:pPr>
      <w:rPr>
        <w:rFonts w:hint="default"/>
        <w:lang w:val="en-US" w:eastAsia="en-US" w:bidi="ar-SA"/>
      </w:rPr>
    </w:lvl>
  </w:abstractNum>
  <w:abstractNum w:abstractNumId="46" w15:restartNumberingAfterBreak="0">
    <w:nsid w:val="6AC37C42"/>
    <w:multiLevelType w:val="hybridMultilevel"/>
    <w:tmpl w:val="AD3A1F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15:restartNumberingAfterBreak="0">
    <w:nsid w:val="6AEB0A33"/>
    <w:multiLevelType w:val="hybridMultilevel"/>
    <w:tmpl w:val="F7D8C490"/>
    <w:lvl w:ilvl="0" w:tplc="410CE912">
      <w:start w:val="1"/>
      <w:numFmt w:val="decimal"/>
      <w:lvlText w:val="%1."/>
      <w:lvlJc w:val="left"/>
      <w:pPr>
        <w:ind w:left="773" w:hanging="361"/>
      </w:pPr>
      <w:rPr>
        <w:rFonts w:hint="default"/>
        <w:spacing w:val="0"/>
        <w:w w:val="100"/>
        <w:lang w:val="en-US" w:eastAsia="en-US" w:bidi="ar-SA"/>
      </w:rPr>
    </w:lvl>
    <w:lvl w:ilvl="1" w:tplc="FC529F30">
      <w:start w:val="1"/>
      <w:numFmt w:val="lowerLetter"/>
      <w:lvlText w:val="%2)"/>
      <w:lvlJc w:val="left"/>
      <w:pPr>
        <w:ind w:left="1133" w:hanging="360"/>
      </w:pPr>
      <w:rPr>
        <w:rFonts w:ascii="Calibri" w:eastAsia="Calibri" w:hAnsi="Calibri" w:cs="Calibri" w:hint="default"/>
        <w:b w:val="0"/>
        <w:bCs w:val="0"/>
        <w:i w:val="0"/>
        <w:iCs w:val="0"/>
        <w:spacing w:val="-1"/>
        <w:w w:val="100"/>
        <w:sz w:val="22"/>
        <w:szCs w:val="22"/>
        <w:lang w:val="en-US" w:eastAsia="en-US" w:bidi="ar-SA"/>
      </w:rPr>
    </w:lvl>
    <w:lvl w:ilvl="2" w:tplc="93F0E6DC">
      <w:numFmt w:val="bullet"/>
      <w:lvlText w:val="•"/>
      <w:lvlJc w:val="left"/>
      <w:pPr>
        <w:ind w:left="2213" w:hanging="360"/>
      </w:pPr>
      <w:rPr>
        <w:rFonts w:hint="default"/>
        <w:lang w:val="en-US" w:eastAsia="en-US" w:bidi="ar-SA"/>
      </w:rPr>
    </w:lvl>
    <w:lvl w:ilvl="3" w:tplc="36F6E576">
      <w:numFmt w:val="bullet"/>
      <w:lvlText w:val="•"/>
      <w:lvlJc w:val="left"/>
      <w:pPr>
        <w:ind w:left="3286" w:hanging="360"/>
      </w:pPr>
      <w:rPr>
        <w:rFonts w:hint="default"/>
        <w:lang w:val="en-US" w:eastAsia="en-US" w:bidi="ar-SA"/>
      </w:rPr>
    </w:lvl>
    <w:lvl w:ilvl="4" w:tplc="70968CBE">
      <w:numFmt w:val="bullet"/>
      <w:lvlText w:val="•"/>
      <w:lvlJc w:val="left"/>
      <w:pPr>
        <w:ind w:left="4360" w:hanging="360"/>
      </w:pPr>
      <w:rPr>
        <w:rFonts w:hint="default"/>
        <w:lang w:val="en-US" w:eastAsia="en-US" w:bidi="ar-SA"/>
      </w:rPr>
    </w:lvl>
    <w:lvl w:ilvl="5" w:tplc="D220B85C">
      <w:numFmt w:val="bullet"/>
      <w:lvlText w:val="•"/>
      <w:lvlJc w:val="left"/>
      <w:pPr>
        <w:ind w:left="5433" w:hanging="360"/>
      </w:pPr>
      <w:rPr>
        <w:rFonts w:hint="default"/>
        <w:lang w:val="en-US" w:eastAsia="en-US" w:bidi="ar-SA"/>
      </w:rPr>
    </w:lvl>
    <w:lvl w:ilvl="6" w:tplc="204C7414">
      <w:numFmt w:val="bullet"/>
      <w:lvlText w:val="•"/>
      <w:lvlJc w:val="left"/>
      <w:pPr>
        <w:ind w:left="6506" w:hanging="360"/>
      </w:pPr>
      <w:rPr>
        <w:rFonts w:hint="default"/>
        <w:lang w:val="en-US" w:eastAsia="en-US" w:bidi="ar-SA"/>
      </w:rPr>
    </w:lvl>
    <w:lvl w:ilvl="7" w:tplc="A8428F8E">
      <w:numFmt w:val="bullet"/>
      <w:lvlText w:val="•"/>
      <w:lvlJc w:val="left"/>
      <w:pPr>
        <w:ind w:left="7580" w:hanging="360"/>
      </w:pPr>
      <w:rPr>
        <w:rFonts w:hint="default"/>
        <w:lang w:val="en-US" w:eastAsia="en-US" w:bidi="ar-SA"/>
      </w:rPr>
    </w:lvl>
    <w:lvl w:ilvl="8" w:tplc="CAC6B454">
      <w:numFmt w:val="bullet"/>
      <w:lvlText w:val="•"/>
      <w:lvlJc w:val="left"/>
      <w:pPr>
        <w:ind w:left="8653" w:hanging="360"/>
      </w:pPr>
      <w:rPr>
        <w:rFonts w:hint="default"/>
        <w:lang w:val="en-US" w:eastAsia="en-US" w:bidi="ar-SA"/>
      </w:rPr>
    </w:lvl>
  </w:abstractNum>
  <w:abstractNum w:abstractNumId="48" w15:restartNumberingAfterBreak="0">
    <w:nsid w:val="6B154E5F"/>
    <w:multiLevelType w:val="hybridMultilevel"/>
    <w:tmpl w:val="ABD8FE62"/>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15:restartNumberingAfterBreak="0">
    <w:nsid w:val="6BB305E8"/>
    <w:multiLevelType w:val="hybridMultilevel"/>
    <w:tmpl w:val="8CFC0C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0" w15:restartNumberingAfterBreak="0">
    <w:nsid w:val="6D1101F9"/>
    <w:multiLevelType w:val="hybridMultilevel"/>
    <w:tmpl w:val="C31EE958"/>
    <w:lvl w:ilvl="0" w:tplc="40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0AE1273"/>
    <w:multiLevelType w:val="hybridMultilevel"/>
    <w:tmpl w:val="4F9437B6"/>
    <w:lvl w:ilvl="0" w:tplc="40090013">
      <w:start w:val="1"/>
      <w:numFmt w:val="upperRoman"/>
      <w:lvlText w:val="%1."/>
      <w:lvlJc w:val="right"/>
      <w:pPr>
        <w:ind w:left="720" w:hanging="360"/>
      </w:pPr>
    </w:lvl>
    <w:lvl w:ilvl="1" w:tplc="40090019">
      <w:start w:val="1"/>
      <w:numFmt w:val="lowerLetter"/>
      <w:lvlText w:val="%2."/>
      <w:lvlJc w:val="left"/>
      <w:pPr>
        <w:ind w:left="1440" w:hanging="360"/>
      </w:pPr>
    </w:lvl>
    <w:lvl w:ilvl="2" w:tplc="AE904FB2">
      <w:start w:val="1"/>
      <w:numFmt w:val="upperLetter"/>
      <w:lvlText w:val="%3."/>
      <w:lvlJc w:val="left"/>
      <w:pPr>
        <w:ind w:left="2340" w:hanging="360"/>
      </w:pPr>
      <w:rPr>
        <w:rFonts w:hint="default"/>
        <w:u w:val="single"/>
      </w:r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71BF7389"/>
    <w:multiLevelType w:val="hybridMultilevel"/>
    <w:tmpl w:val="19FA0696"/>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7759712D"/>
    <w:multiLevelType w:val="hybridMultilevel"/>
    <w:tmpl w:val="0CCC7246"/>
    <w:lvl w:ilvl="0" w:tplc="40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78830929"/>
    <w:multiLevelType w:val="hybridMultilevel"/>
    <w:tmpl w:val="120A602A"/>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78B76188"/>
    <w:multiLevelType w:val="hybridMultilevel"/>
    <w:tmpl w:val="B9A6A9CA"/>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78D836A7"/>
    <w:multiLevelType w:val="hybridMultilevel"/>
    <w:tmpl w:val="AD82C508"/>
    <w:lvl w:ilvl="0" w:tplc="4E3A9A56">
      <w:start w:val="8"/>
      <w:numFmt w:val="decimal"/>
      <w:lvlText w:val="%1."/>
      <w:lvlJc w:val="left"/>
      <w:pPr>
        <w:ind w:left="720" w:hanging="308"/>
      </w:pPr>
      <w:rPr>
        <w:rFonts w:ascii="Calibri" w:eastAsia="Calibri" w:hAnsi="Calibri" w:cs="Calibri" w:hint="default"/>
        <w:b/>
        <w:bCs/>
        <w:i w:val="0"/>
        <w:iCs w:val="0"/>
        <w:spacing w:val="-2"/>
        <w:w w:val="100"/>
        <w:sz w:val="24"/>
        <w:szCs w:val="24"/>
        <w:lang w:val="en-US" w:eastAsia="en-US" w:bidi="ar-SA"/>
      </w:rPr>
    </w:lvl>
    <w:lvl w:ilvl="1" w:tplc="5AF0153C">
      <w:start w:val="1"/>
      <w:numFmt w:val="upperLetter"/>
      <w:lvlText w:val="%2."/>
      <w:lvlJc w:val="left"/>
      <w:pPr>
        <w:ind w:left="1133" w:hanging="360"/>
      </w:pPr>
      <w:rPr>
        <w:rFonts w:ascii="Calibri" w:eastAsia="Calibri" w:hAnsi="Calibri" w:cs="Calibri" w:hint="default"/>
        <w:b/>
        <w:bCs/>
        <w:i w:val="0"/>
        <w:iCs w:val="0"/>
        <w:spacing w:val="0"/>
        <w:w w:val="100"/>
        <w:sz w:val="24"/>
        <w:szCs w:val="24"/>
        <w:lang w:val="en-US" w:eastAsia="en-US" w:bidi="ar-SA"/>
      </w:rPr>
    </w:lvl>
    <w:lvl w:ilvl="2" w:tplc="F81AC900">
      <w:numFmt w:val="bullet"/>
      <w:lvlText w:val="•"/>
      <w:lvlJc w:val="left"/>
      <w:pPr>
        <w:ind w:left="2213" w:hanging="360"/>
      </w:pPr>
      <w:rPr>
        <w:rFonts w:hint="default"/>
        <w:lang w:val="en-US" w:eastAsia="en-US" w:bidi="ar-SA"/>
      </w:rPr>
    </w:lvl>
    <w:lvl w:ilvl="3" w:tplc="948A032E">
      <w:numFmt w:val="bullet"/>
      <w:lvlText w:val="•"/>
      <w:lvlJc w:val="left"/>
      <w:pPr>
        <w:ind w:left="3286" w:hanging="360"/>
      </w:pPr>
      <w:rPr>
        <w:rFonts w:hint="default"/>
        <w:lang w:val="en-US" w:eastAsia="en-US" w:bidi="ar-SA"/>
      </w:rPr>
    </w:lvl>
    <w:lvl w:ilvl="4" w:tplc="4E64EAE2">
      <w:numFmt w:val="bullet"/>
      <w:lvlText w:val="•"/>
      <w:lvlJc w:val="left"/>
      <w:pPr>
        <w:ind w:left="4360" w:hanging="360"/>
      </w:pPr>
      <w:rPr>
        <w:rFonts w:hint="default"/>
        <w:lang w:val="en-US" w:eastAsia="en-US" w:bidi="ar-SA"/>
      </w:rPr>
    </w:lvl>
    <w:lvl w:ilvl="5" w:tplc="85FEBFA6">
      <w:numFmt w:val="bullet"/>
      <w:lvlText w:val="•"/>
      <w:lvlJc w:val="left"/>
      <w:pPr>
        <w:ind w:left="5433" w:hanging="360"/>
      </w:pPr>
      <w:rPr>
        <w:rFonts w:hint="default"/>
        <w:lang w:val="en-US" w:eastAsia="en-US" w:bidi="ar-SA"/>
      </w:rPr>
    </w:lvl>
    <w:lvl w:ilvl="6" w:tplc="D982F52E">
      <w:numFmt w:val="bullet"/>
      <w:lvlText w:val="•"/>
      <w:lvlJc w:val="left"/>
      <w:pPr>
        <w:ind w:left="6506" w:hanging="360"/>
      </w:pPr>
      <w:rPr>
        <w:rFonts w:hint="default"/>
        <w:lang w:val="en-US" w:eastAsia="en-US" w:bidi="ar-SA"/>
      </w:rPr>
    </w:lvl>
    <w:lvl w:ilvl="7" w:tplc="A40A7BAE">
      <w:numFmt w:val="bullet"/>
      <w:lvlText w:val="•"/>
      <w:lvlJc w:val="left"/>
      <w:pPr>
        <w:ind w:left="7580" w:hanging="360"/>
      </w:pPr>
      <w:rPr>
        <w:rFonts w:hint="default"/>
        <w:lang w:val="en-US" w:eastAsia="en-US" w:bidi="ar-SA"/>
      </w:rPr>
    </w:lvl>
    <w:lvl w:ilvl="8" w:tplc="4992D56E">
      <w:numFmt w:val="bullet"/>
      <w:lvlText w:val="•"/>
      <w:lvlJc w:val="left"/>
      <w:pPr>
        <w:ind w:left="8653" w:hanging="360"/>
      </w:pPr>
      <w:rPr>
        <w:rFonts w:hint="default"/>
        <w:lang w:val="en-US" w:eastAsia="en-US" w:bidi="ar-SA"/>
      </w:rPr>
    </w:lvl>
  </w:abstractNum>
  <w:num w:numId="1" w16cid:durableId="1130561930">
    <w:abstractNumId w:val="26"/>
  </w:num>
  <w:num w:numId="2" w16cid:durableId="529998290">
    <w:abstractNumId w:val="56"/>
  </w:num>
  <w:num w:numId="3" w16cid:durableId="190385107">
    <w:abstractNumId w:val="14"/>
  </w:num>
  <w:num w:numId="4" w16cid:durableId="416025475">
    <w:abstractNumId w:val="38"/>
  </w:num>
  <w:num w:numId="5" w16cid:durableId="1339967386">
    <w:abstractNumId w:val="8"/>
  </w:num>
  <w:num w:numId="6" w16cid:durableId="40907518">
    <w:abstractNumId w:val="24"/>
  </w:num>
  <w:num w:numId="7" w16cid:durableId="1947542127">
    <w:abstractNumId w:val="29"/>
  </w:num>
  <w:num w:numId="8" w16cid:durableId="2016567126">
    <w:abstractNumId w:val="45"/>
  </w:num>
  <w:num w:numId="9" w16cid:durableId="982395748">
    <w:abstractNumId w:val="4"/>
  </w:num>
  <w:num w:numId="10" w16cid:durableId="221215258">
    <w:abstractNumId w:val="47"/>
  </w:num>
  <w:num w:numId="11" w16cid:durableId="9255005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60418278">
    <w:abstractNumId w:val="51"/>
  </w:num>
  <w:num w:numId="13" w16cid:durableId="2109419645">
    <w:abstractNumId w:val="44"/>
  </w:num>
  <w:num w:numId="14" w16cid:durableId="1195114956">
    <w:abstractNumId w:val="9"/>
  </w:num>
  <w:num w:numId="15" w16cid:durableId="1062600879">
    <w:abstractNumId w:val="43"/>
  </w:num>
  <w:num w:numId="16" w16cid:durableId="494077546">
    <w:abstractNumId w:val="28"/>
  </w:num>
  <w:num w:numId="17" w16cid:durableId="872035217">
    <w:abstractNumId w:val="0"/>
  </w:num>
  <w:num w:numId="18" w16cid:durableId="774906177">
    <w:abstractNumId w:val="1"/>
  </w:num>
  <w:num w:numId="19" w16cid:durableId="202982995">
    <w:abstractNumId w:val="19"/>
  </w:num>
  <w:num w:numId="20" w16cid:durableId="1553077490">
    <w:abstractNumId w:val="27"/>
  </w:num>
  <w:num w:numId="21" w16cid:durableId="1094016684">
    <w:abstractNumId w:val="23"/>
  </w:num>
  <w:num w:numId="22" w16cid:durableId="333265031">
    <w:abstractNumId w:val="40"/>
  </w:num>
  <w:num w:numId="23" w16cid:durableId="1605963841">
    <w:abstractNumId w:val="30"/>
  </w:num>
  <w:num w:numId="24" w16cid:durableId="830752832">
    <w:abstractNumId w:val="7"/>
  </w:num>
  <w:num w:numId="25" w16cid:durableId="563830251">
    <w:abstractNumId w:val="34"/>
  </w:num>
  <w:num w:numId="26" w16cid:durableId="928928613">
    <w:abstractNumId w:val="13"/>
  </w:num>
  <w:num w:numId="27" w16cid:durableId="926888410">
    <w:abstractNumId w:val="37"/>
  </w:num>
  <w:num w:numId="28" w16cid:durableId="1549948553">
    <w:abstractNumId w:val="12"/>
  </w:num>
  <w:num w:numId="29" w16cid:durableId="1275942446">
    <w:abstractNumId w:val="55"/>
  </w:num>
  <w:num w:numId="30" w16cid:durableId="627247360">
    <w:abstractNumId w:val="6"/>
  </w:num>
  <w:num w:numId="31" w16cid:durableId="1393308466">
    <w:abstractNumId w:val="31"/>
  </w:num>
  <w:num w:numId="32" w16cid:durableId="350886836">
    <w:abstractNumId w:val="54"/>
  </w:num>
  <w:num w:numId="33" w16cid:durableId="1993438646">
    <w:abstractNumId w:val="3"/>
  </w:num>
  <w:num w:numId="34" w16cid:durableId="120853119">
    <w:abstractNumId w:val="35"/>
  </w:num>
  <w:num w:numId="35" w16cid:durableId="161090202">
    <w:abstractNumId w:val="36"/>
  </w:num>
  <w:num w:numId="36" w16cid:durableId="834959538">
    <w:abstractNumId w:val="15"/>
  </w:num>
  <w:num w:numId="37" w16cid:durableId="1160193037">
    <w:abstractNumId w:val="39"/>
  </w:num>
  <w:num w:numId="38" w16cid:durableId="1809399196">
    <w:abstractNumId w:val="33"/>
  </w:num>
  <w:num w:numId="39" w16cid:durableId="1196505353">
    <w:abstractNumId w:val="41"/>
  </w:num>
  <w:num w:numId="40" w16cid:durableId="1603873716">
    <w:abstractNumId w:val="25"/>
  </w:num>
  <w:num w:numId="41" w16cid:durableId="293482592">
    <w:abstractNumId w:val="53"/>
  </w:num>
  <w:num w:numId="42" w16cid:durableId="1409764576">
    <w:abstractNumId w:val="50"/>
  </w:num>
  <w:num w:numId="43" w16cid:durableId="2111653985">
    <w:abstractNumId w:val="49"/>
  </w:num>
  <w:num w:numId="44" w16cid:durableId="709454779">
    <w:abstractNumId w:val="22"/>
  </w:num>
  <w:num w:numId="45" w16cid:durableId="1146900761">
    <w:abstractNumId w:val="48"/>
  </w:num>
  <w:num w:numId="46" w16cid:durableId="643705828">
    <w:abstractNumId w:val="11"/>
  </w:num>
  <w:num w:numId="47" w16cid:durableId="980691080">
    <w:abstractNumId w:val="20"/>
  </w:num>
  <w:num w:numId="48" w16cid:durableId="1830751457">
    <w:abstractNumId w:val="32"/>
  </w:num>
  <w:num w:numId="49" w16cid:durableId="1359969542">
    <w:abstractNumId w:val="16"/>
  </w:num>
  <w:num w:numId="50" w16cid:durableId="1810781872">
    <w:abstractNumId w:val="52"/>
  </w:num>
  <w:num w:numId="51" w16cid:durableId="1501310013">
    <w:abstractNumId w:val="46"/>
  </w:num>
  <w:num w:numId="52" w16cid:durableId="1926960980">
    <w:abstractNumId w:val="17"/>
  </w:num>
  <w:num w:numId="53" w16cid:durableId="729035037">
    <w:abstractNumId w:val="42"/>
  </w:num>
  <w:num w:numId="54" w16cid:durableId="1132868484">
    <w:abstractNumId w:val="2"/>
  </w:num>
  <w:num w:numId="55" w16cid:durableId="607347761">
    <w:abstractNumId w:val="5"/>
  </w:num>
  <w:num w:numId="56" w16cid:durableId="253243545">
    <w:abstractNumId w:val="21"/>
  </w:num>
  <w:num w:numId="57" w16cid:durableId="7937878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88E"/>
    <w:rsid w:val="001908B8"/>
    <w:rsid w:val="001C788E"/>
    <w:rsid w:val="001F2631"/>
    <w:rsid w:val="002D06F9"/>
    <w:rsid w:val="003C312F"/>
    <w:rsid w:val="00530590"/>
    <w:rsid w:val="00553C81"/>
    <w:rsid w:val="006D3244"/>
    <w:rsid w:val="007E1669"/>
    <w:rsid w:val="00885235"/>
    <w:rsid w:val="008A37C4"/>
    <w:rsid w:val="008B3994"/>
    <w:rsid w:val="008E7A4B"/>
    <w:rsid w:val="00915DC3"/>
    <w:rsid w:val="00AF7BBE"/>
    <w:rsid w:val="00CB5DE3"/>
    <w:rsid w:val="00CF6D01"/>
    <w:rsid w:val="00DD0A39"/>
    <w:rsid w:val="00E77E20"/>
    <w:rsid w:val="00EA1536"/>
    <w:rsid w:val="00EF2150"/>
    <w:rsid w:val="00F154E4"/>
    <w:rsid w:val="00F47C17"/>
    <w:rsid w:val="00F84EE9"/>
    <w:rsid w:val="00FA584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52DC6"/>
  <w15:chartTrackingRefBased/>
  <w15:docId w15:val="{1E1B8D60-A7F5-4E36-A906-24EFF55EF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88E"/>
    <w:pPr>
      <w:widowControl w:val="0"/>
      <w:autoSpaceDE w:val="0"/>
      <w:autoSpaceDN w:val="0"/>
      <w:spacing w:after="0" w:line="240" w:lineRule="auto"/>
    </w:pPr>
    <w:rPr>
      <w:rFonts w:ascii="Calibri" w:eastAsia="Calibri" w:hAnsi="Calibri" w:cs="Calibri"/>
      <w:kern w:val="0"/>
      <w:lang w:val="en-US"/>
      <w14:ligatures w14:val="none"/>
    </w:rPr>
  </w:style>
  <w:style w:type="paragraph" w:styleId="Heading1">
    <w:name w:val="heading 1"/>
    <w:basedOn w:val="Normal"/>
    <w:next w:val="Normal"/>
    <w:link w:val="Heading1Char"/>
    <w:uiPriority w:val="9"/>
    <w:qFormat/>
    <w:rsid w:val="001C78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C78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C78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C78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78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78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78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78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78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78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78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78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C78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78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78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78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78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788E"/>
    <w:rPr>
      <w:rFonts w:eastAsiaTheme="majorEastAsia" w:cstheme="majorBidi"/>
      <w:color w:val="272727" w:themeColor="text1" w:themeTint="D8"/>
    </w:rPr>
  </w:style>
  <w:style w:type="paragraph" w:styleId="Title">
    <w:name w:val="Title"/>
    <w:basedOn w:val="Normal"/>
    <w:next w:val="Normal"/>
    <w:link w:val="TitleChar"/>
    <w:uiPriority w:val="10"/>
    <w:qFormat/>
    <w:rsid w:val="001C78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78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78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78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788E"/>
    <w:pPr>
      <w:spacing w:before="160"/>
      <w:jc w:val="center"/>
    </w:pPr>
    <w:rPr>
      <w:i/>
      <w:iCs/>
      <w:color w:val="404040" w:themeColor="text1" w:themeTint="BF"/>
    </w:rPr>
  </w:style>
  <w:style w:type="character" w:customStyle="1" w:styleId="QuoteChar">
    <w:name w:val="Quote Char"/>
    <w:basedOn w:val="DefaultParagraphFont"/>
    <w:link w:val="Quote"/>
    <w:uiPriority w:val="29"/>
    <w:rsid w:val="001C788E"/>
    <w:rPr>
      <w:i/>
      <w:iCs/>
      <w:color w:val="404040" w:themeColor="text1" w:themeTint="BF"/>
    </w:rPr>
  </w:style>
  <w:style w:type="paragraph" w:styleId="ListParagraph">
    <w:name w:val="List Paragraph"/>
    <w:basedOn w:val="Normal"/>
    <w:uiPriority w:val="34"/>
    <w:qFormat/>
    <w:rsid w:val="001C788E"/>
    <w:pPr>
      <w:ind w:left="720"/>
      <w:contextualSpacing/>
    </w:pPr>
  </w:style>
  <w:style w:type="character" w:styleId="IntenseEmphasis">
    <w:name w:val="Intense Emphasis"/>
    <w:basedOn w:val="DefaultParagraphFont"/>
    <w:uiPriority w:val="21"/>
    <w:qFormat/>
    <w:rsid w:val="001C788E"/>
    <w:rPr>
      <w:i/>
      <w:iCs/>
      <w:color w:val="0F4761" w:themeColor="accent1" w:themeShade="BF"/>
    </w:rPr>
  </w:style>
  <w:style w:type="paragraph" w:styleId="IntenseQuote">
    <w:name w:val="Intense Quote"/>
    <w:basedOn w:val="Normal"/>
    <w:next w:val="Normal"/>
    <w:link w:val="IntenseQuoteChar"/>
    <w:uiPriority w:val="30"/>
    <w:qFormat/>
    <w:rsid w:val="001C78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788E"/>
    <w:rPr>
      <w:i/>
      <w:iCs/>
      <w:color w:val="0F4761" w:themeColor="accent1" w:themeShade="BF"/>
    </w:rPr>
  </w:style>
  <w:style w:type="character" w:styleId="IntenseReference">
    <w:name w:val="Intense Reference"/>
    <w:basedOn w:val="DefaultParagraphFont"/>
    <w:uiPriority w:val="32"/>
    <w:qFormat/>
    <w:rsid w:val="001C788E"/>
    <w:rPr>
      <w:b/>
      <w:bCs/>
      <w:smallCaps/>
      <w:color w:val="0F4761" w:themeColor="accent1" w:themeShade="BF"/>
      <w:spacing w:val="5"/>
    </w:rPr>
  </w:style>
  <w:style w:type="paragraph" w:styleId="BodyText">
    <w:name w:val="Body Text"/>
    <w:basedOn w:val="Normal"/>
    <w:link w:val="BodyTextChar"/>
    <w:uiPriority w:val="1"/>
    <w:qFormat/>
    <w:rsid w:val="001C788E"/>
  </w:style>
  <w:style w:type="character" w:customStyle="1" w:styleId="BodyTextChar">
    <w:name w:val="Body Text Char"/>
    <w:basedOn w:val="DefaultParagraphFont"/>
    <w:link w:val="BodyText"/>
    <w:uiPriority w:val="1"/>
    <w:rsid w:val="001C788E"/>
    <w:rPr>
      <w:rFonts w:ascii="Calibri" w:eastAsia="Calibri" w:hAnsi="Calibri" w:cs="Calibri"/>
      <w:kern w:val="0"/>
      <w:lang w:val="en-US"/>
      <w14:ligatures w14:val="none"/>
    </w:rPr>
  </w:style>
  <w:style w:type="paragraph" w:customStyle="1" w:styleId="TableParagraph">
    <w:name w:val="Table Paragraph"/>
    <w:basedOn w:val="Normal"/>
    <w:uiPriority w:val="1"/>
    <w:qFormat/>
    <w:rsid w:val="001C788E"/>
  </w:style>
  <w:style w:type="paragraph" w:styleId="TOC1">
    <w:name w:val="toc 1"/>
    <w:basedOn w:val="Normal"/>
    <w:next w:val="Normal"/>
    <w:autoRedefine/>
    <w:uiPriority w:val="39"/>
    <w:unhideWhenUsed/>
    <w:rsid w:val="001C788E"/>
    <w:pPr>
      <w:spacing w:after="100"/>
    </w:pPr>
  </w:style>
  <w:style w:type="character" w:styleId="Hyperlink">
    <w:name w:val="Hyperlink"/>
    <w:basedOn w:val="DefaultParagraphFont"/>
    <w:uiPriority w:val="99"/>
    <w:unhideWhenUsed/>
    <w:rsid w:val="001C788E"/>
    <w:rPr>
      <w:color w:val="467886" w:themeColor="hyperlink"/>
      <w:u w:val="single"/>
    </w:rPr>
  </w:style>
  <w:style w:type="paragraph" w:styleId="ListBullet3">
    <w:name w:val="List Bullet 3"/>
    <w:basedOn w:val="Normal"/>
    <w:uiPriority w:val="99"/>
    <w:unhideWhenUsed/>
    <w:rsid w:val="001C788E"/>
    <w:pPr>
      <w:widowControl/>
      <w:numPr>
        <w:numId w:val="18"/>
      </w:numPr>
      <w:autoSpaceDE/>
      <w:autoSpaceDN/>
      <w:spacing w:after="200" w:line="276" w:lineRule="auto"/>
      <w:contextualSpacing/>
    </w:pPr>
    <w:rPr>
      <w:rFonts w:asciiTheme="minorHAnsi" w:eastAsiaTheme="minorEastAsia" w:hAnsiTheme="minorHAnsi" w:cstheme="minorBidi"/>
    </w:rPr>
  </w:style>
  <w:style w:type="character" w:styleId="UnresolvedMention">
    <w:name w:val="Unresolved Mention"/>
    <w:basedOn w:val="DefaultParagraphFont"/>
    <w:uiPriority w:val="99"/>
    <w:semiHidden/>
    <w:unhideWhenUsed/>
    <w:rsid w:val="001C788E"/>
    <w:rPr>
      <w:color w:val="605E5C"/>
      <w:shd w:val="clear" w:color="auto" w:fill="E1DFDD"/>
    </w:rPr>
  </w:style>
  <w:style w:type="paragraph" w:styleId="NoSpacing">
    <w:name w:val="No Spacing"/>
    <w:uiPriority w:val="1"/>
    <w:qFormat/>
    <w:rsid w:val="001C788E"/>
    <w:pPr>
      <w:widowControl w:val="0"/>
      <w:autoSpaceDE w:val="0"/>
      <w:autoSpaceDN w:val="0"/>
      <w:spacing w:after="0" w:line="240" w:lineRule="auto"/>
    </w:pPr>
    <w:rPr>
      <w:rFonts w:ascii="Calibri" w:eastAsia="Calibri" w:hAnsi="Calibri" w:cs="Calibri"/>
      <w:kern w:val="0"/>
      <w:lang w:val="en-US"/>
      <w14:ligatures w14:val="none"/>
    </w:rPr>
  </w:style>
  <w:style w:type="character" w:styleId="FollowedHyperlink">
    <w:name w:val="FollowedHyperlink"/>
    <w:basedOn w:val="DefaultParagraphFont"/>
    <w:uiPriority w:val="99"/>
    <w:semiHidden/>
    <w:unhideWhenUsed/>
    <w:rsid w:val="001F2631"/>
    <w:rPr>
      <w:color w:val="96607D" w:themeColor="followedHyperlink"/>
      <w:u w:val="single"/>
    </w:rPr>
  </w:style>
  <w:style w:type="table" w:styleId="TableGrid">
    <w:name w:val="Table Grid"/>
    <w:basedOn w:val="TableNormal"/>
    <w:uiPriority w:val="39"/>
    <w:rsid w:val="001F26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2631"/>
    <w:pPr>
      <w:tabs>
        <w:tab w:val="center" w:pos="4513"/>
        <w:tab w:val="right" w:pos="9026"/>
      </w:tabs>
    </w:pPr>
  </w:style>
  <w:style w:type="character" w:customStyle="1" w:styleId="HeaderChar">
    <w:name w:val="Header Char"/>
    <w:basedOn w:val="DefaultParagraphFont"/>
    <w:link w:val="Header"/>
    <w:uiPriority w:val="99"/>
    <w:rsid w:val="001F2631"/>
    <w:rPr>
      <w:rFonts w:ascii="Calibri" w:eastAsia="Calibri" w:hAnsi="Calibri" w:cs="Calibri"/>
      <w:kern w:val="0"/>
      <w:lang w:val="en-US"/>
      <w14:ligatures w14:val="none"/>
    </w:rPr>
  </w:style>
  <w:style w:type="paragraph" w:styleId="Footer">
    <w:name w:val="footer"/>
    <w:basedOn w:val="Normal"/>
    <w:link w:val="FooterChar"/>
    <w:uiPriority w:val="99"/>
    <w:unhideWhenUsed/>
    <w:rsid w:val="001F2631"/>
    <w:pPr>
      <w:tabs>
        <w:tab w:val="center" w:pos="4513"/>
        <w:tab w:val="right" w:pos="9026"/>
      </w:tabs>
    </w:pPr>
  </w:style>
  <w:style w:type="character" w:customStyle="1" w:styleId="FooterChar">
    <w:name w:val="Footer Char"/>
    <w:basedOn w:val="DefaultParagraphFont"/>
    <w:link w:val="Footer"/>
    <w:uiPriority w:val="99"/>
    <w:rsid w:val="001F2631"/>
    <w:rPr>
      <w:rFonts w:ascii="Calibri" w:eastAsia="Calibri" w:hAnsi="Calibri" w:cs="Calibri"/>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martodr.in/logi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cons@ifmglobal.in" TargetMode="External"/><Relationship Id="rId5" Type="http://schemas.openxmlformats.org/officeDocument/2006/relationships/webSettings" Target="webSettings.xml"/><Relationship Id="rId10" Type="http://schemas.openxmlformats.org/officeDocument/2006/relationships/hyperlink" Target="mailto:amanjot@ifmglobal.in" TargetMode="External"/><Relationship Id="rId4" Type="http://schemas.openxmlformats.org/officeDocument/2006/relationships/settings" Target="settings.xml"/><Relationship Id="rId9" Type="http://schemas.openxmlformats.org/officeDocument/2006/relationships/hyperlink" Target="mailto:isingh@ifmglobal.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F033C0-01CF-405D-A286-B385A3D84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22</Pages>
  <Words>7198</Words>
  <Characters>41031</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23</cp:revision>
  <cp:lastPrinted>2025-05-05T12:18:00Z</cp:lastPrinted>
  <dcterms:created xsi:type="dcterms:W3CDTF">2025-05-05T10:58:00Z</dcterms:created>
  <dcterms:modified xsi:type="dcterms:W3CDTF">2025-05-05T13:20:00Z</dcterms:modified>
</cp:coreProperties>
</file>